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DCBAA" w14:textId="77777777" w:rsidR="004B215C" w:rsidRPr="004B215C" w:rsidRDefault="004B215C" w:rsidP="004B215C">
      <w:pPr>
        <w:spacing w:after="200" w:line="276" w:lineRule="auto"/>
        <w:jc w:val="right"/>
      </w:pPr>
      <w:r w:rsidRPr="004B215C">
        <w:rPr>
          <w:rFonts w:ascii="Calibri" w:hAnsi="Calibri"/>
          <w:sz w:val="22"/>
          <w:szCs w:val="22"/>
        </w:rPr>
        <w:t xml:space="preserve">                                                          </w:t>
      </w:r>
      <w:r w:rsidRPr="004B215C">
        <w:t>54.01.20 Графический дизайнер</w:t>
      </w:r>
    </w:p>
    <w:p w14:paraId="6C8B15BE" w14:textId="77777777" w:rsidR="004B215C" w:rsidRPr="004B215C" w:rsidRDefault="004B215C" w:rsidP="004B215C">
      <w:pPr>
        <w:spacing w:line="276" w:lineRule="auto"/>
        <w:jc w:val="center"/>
      </w:pPr>
      <w:r w:rsidRPr="004B215C">
        <w:t>Министерство образования Московской области</w:t>
      </w:r>
    </w:p>
    <w:p w14:paraId="2ECE03D3" w14:textId="77777777" w:rsidR="004B215C" w:rsidRPr="004B215C" w:rsidRDefault="004B215C" w:rsidP="004B215C">
      <w:pPr>
        <w:spacing w:line="276" w:lineRule="auto"/>
        <w:jc w:val="center"/>
      </w:pPr>
      <w:r w:rsidRPr="004B215C">
        <w:t xml:space="preserve">Государственное бюджетное профессиональное образовательное учреждение </w:t>
      </w:r>
    </w:p>
    <w:p w14:paraId="30757B69" w14:textId="77777777" w:rsidR="004B215C" w:rsidRPr="004B215C" w:rsidRDefault="004B215C" w:rsidP="004B215C">
      <w:pPr>
        <w:spacing w:line="276" w:lineRule="auto"/>
        <w:jc w:val="center"/>
      </w:pPr>
      <w:r w:rsidRPr="004B215C">
        <w:t>Московской области «Воскресенский колледж»</w:t>
      </w:r>
    </w:p>
    <w:p w14:paraId="260C491B" w14:textId="77777777" w:rsidR="004B215C" w:rsidRPr="004B215C" w:rsidRDefault="004B215C" w:rsidP="004B215C">
      <w:pPr>
        <w:spacing w:line="276" w:lineRule="auto"/>
        <w:jc w:val="center"/>
      </w:pPr>
    </w:p>
    <w:p w14:paraId="405D621B" w14:textId="77777777" w:rsidR="004B215C" w:rsidRPr="004B215C" w:rsidRDefault="004B215C" w:rsidP="004B215C">
      <w:pPr>
        <w:spacing w:line="276" w:lineRule="auto"/>
        <w:jc w:val="center"/>
        <w:rPr>
          <w:sz w:val="28"/>
          <w:szCs w:val="28"/>
        </w:rPr>
      </w:pPr>
    </w:p>
    <w:tbl>
      <w:tblPr>
        <w:tblW w:w="0" w:type="auto"/>
        <w:tblInd w:w="4503" w:type="dxa"/>
        <w:tblLook w:val="04A0" w:firstRow="1" w:lastRow="0" w:firstColumn="1" w:lastColumn="0" w:noHBand="0" w:noVBand="1"/>
      </w:tblPr>
      <w:tblGrid>
        <w:gridCol w:w="4852"/>
      </w:tblGrid>
      <w:tr w:rsidR="004B215C" w:rsidRPr="004B215C" w14:paraId="4A2849BA" w14:textId="77777777" w:rsidTr="004F04F7">
        <w:tc>
          <w:tcPr>
            <w:tcW w:w="5528" w:type="dxa"/>
          </w:tcPr>
          <w:p w14:paraId="0B68AFAD" w14:textId="14BDE7E3" w:rsidR="004B215C" w:rsidRPr="004B215C" w:rsidRDefault="004B215C" w:rsidP="004B215C">
            <w:pPr>
              <w:spacing w:line="276" w:lineRule="auto"/>
              <w:jc w:val="right"/>
            </w:pPr>
          </w:p>
        </w:tc>
      </w:tr>
      <w:tr w:rsidR="004B215C" w:rsidRPr="004B215C" w14:paraId="7373CD59" w14:textId="77777777" w:rsidTr="004F04F7">
        <w:tc>
          <w:tcPr>
            <w:tcW w:w="5528" w:type="dxa"/>
          </w:tcPr>
          <w:p w14:paraId="06A14229" w14:textId="77777777" w:rsidR="004B215C" w:rsidRPr="004B215C" w:rsidRDefault="004B215C" w:rsidP="004B215C">
            <w:pPr>
              <w:spacing w:line="276" w:lineRule="auto"/>
              <w:jc w:val="right"/>
            </w:pPr>
          </w:p>
        </w:tc>
      </w:tr>
      <w:tr w:rsidR="004B215C" w:rsidRPr="004B215C" w14:paraId="718825DD" w14:textId="77777777" w:rsidTr="004F04F7">
        <w:tc>
          <w:tcPr>
            <w:tcW w:w="5528" w:type="dxa"/>
          </w:tcPr>
          <w:p w14:paraId="3C99C0D9" w14:textId="5475ADCE" w:rsidR="004B215C" w:rsidRPr="004B215C" w:rsidRDefault="004B215C" w:rsidP="004B215C">
            <w:pPr>
              <w:spacing w:line="276" w:lineRule="auto"/>
              <w:jc w:val="right"/>
            </w:pPr>
          </w:p>
        </w:tc>
      </w:tr>
    </w:tbl>
    <w:p w14:paraId="0F2171BF" w14:textId="77777777" w:rsidR="004B215C" w:rsidRPr="004B215C" w:rsidRDefault="004B215C" w:rsidP="004B215C">
      <w:pPr>
        <w:spacing w:after="200" w:line="276" w:lineRule="auto"/>
        <w:jc w:val="center"/>
        <w:rPr>
          <w:b/>
          <w:i/>
        </w:rPr>
      </w:pPr>
    </w:p>
    <w:p w14:paraId="11155394" w14:textId="77777777" w:rsidR="004B215C" w:rsidRPr="004B215C" w:rsidRDefault="004B215C" w:rsidP="004B215C">
      <w:pPr>
        <w:spacing w:after="200" w:line="276" w:lineRule="auto"/>
        <w:jc w:val="center"/>
        <w:rPr>
          <w:b/>
          <w:i/>
        </w:rPr>
      </w:pPr>
    </w:p>
    <w:p w14:paraId="7A34082A" w14:textId="77777777" w:rsidR="004B215C" w:rsidRPr="004B215C" w:rsidRDefault="004B215C" w:rsidP="004B215C">
      <w:pPr>
        <w:spacing w:after="200" w:line="276" w:lineRule="auto"/>
        <w:jc w:val="center"/>
        <w:rPr>
          <w:b/>
          <w:i/>
        </w:rPr>
      </w:pPr>
    </w:p>
    <w:p w14:paraId="392A2453" w14:textId="77777777" w:rsidR="004B215C" w:rsidRPr="004B215C" w:rsidRDefault="004B215C" w:rsidP="004B215C">
      <w:pPr>
        <w:spacing w:after="200" w:line="276" w:lineRule="auto"/>
        <w:jc w:val="center"/>
        <w:rPr>
          <w:b/>
          <w:i/>
        </w:rPr>
      </w:pPr>
    </w:p>
    <w:p w14:paraId="20C061BD" w14:textId="77777777" w:rsidR="004B215C" w:rsidRPr="004B215C" w:rsidRDefault="004B215C" w:rsidP="004B215C">
      <w:pPr>
        <w:spacing w:after="200" w:line="276" w:lineRule="auto"/>
        <w:rPr>
          <w:b/>
          <w:i/>
        </w:rPr>
      </w:pPr>
    </w:p>
    <w:p w14:paraId="0F72647B" w14:textId="77777777" w:rsidR="004B215C" w:rsidRPr="004B215C" w:rsidRDefault="004B215C" w:rsidP="004B215C">
      <w:pPr>
        <w:spacing w:line="276" w:lineRule="auto"/>
        <w:jc w:val="center"/>
      </w:pPr>
    </w:p>
    <w:p w14:paraId="63903FF8" w14:textId="77777777" w:rsidR="004B215C" w:rsidRPr="004B215C" w:rsidRDefault="004B215C" w:rsidP="004B215C">
      <w:pPr>
        <w:shd w:val="clear" w:color="auto" w:fill="FFFFFF"/>
        <w:spacing w:line="360" w:lineRule="auto"/>
        <w:ind w:left="1670" w:hanging="1118"/>
        <w:jc w:val="center"/>
        <w:rPr>
          <w:bCs/>
          <w:caps/>
        </w:rPr>
      </w:pPr>
      <w:r w:rsidRPr="004B215C">
        <w:rPr>
          <w:bCs/>
          <w:caps/>
        </w:rPr>
        <w:t xml:space="preserve">Методические рекомендации </w:t>
      </w:r>
    </w:p>
    <w:p w14:paraId="2FF30043" w14:textId="77777777" w:rsidR="004B215C" w:rsidRPr="004B215C" w:rsidRDefault="004B215C" w:rsidP="004B215C">
      <w:pPr>
        <w:shd w:val="clear" w:color="auto" w:fill="FFFFFF"/>
        <w:spacing w:line="360" w:lineRule="auto"/>
        <w:ind w:left="1670" w:hanging="1118"/>
        <w:jc w:val="center"/>
        <w:rPr>
          <w:bCs/>
          <w:caps/>
        </w:rPr>
      </w:pPr>
      <w:r w:rsidRPr="004B215C">
        <w:rPr>
          <w:bCs/>
          <w:caps/>
        </w:rPr>
        <w:t xml:space="preserve">по выполнению </w:t>
      </w:r>
      <w:proofErr w:type="gramStart"/>
      <w:r w:rsidRPr="004B215C">
        <w:rPr>
          <w:bCs/>
          <w:caps/>
        </w:rPr>
        <w:t>практических  работ</w:t>
      </w:r>
      <w:proofErr w:type="gramEnd"/>
    </w:p>
    <w:p w14:paraId="185DC4C9" w14:textId="77777777" w:rsidR="004B215C" w:rsidRPr="004B215C" w:rsidRDefault="004B215C" w:rsidP="004B215C">
      <w:pPr>
        <w:shd w:val="clear" w:color="auto" w:fill="FFFFFF"/>
        <w:spacing w:line="360" w:lineRule="auto"/>
        <w:ind w:left="1670" w:hanging="1118"/>
        <w:jc w:val="center"/>
        <w:rPr>
          <w:bCs/>
          <w:caps/>
        </w:rPr>
      </w:pPr>
      <w:r w:rsidRPr="004B215C">
        <w:rPr>
          <w:bCs/>
          <w:caps/>
        </w:rPr>
        <w:t>учебного предмета</w:t>
      </w:r>
    </w:p>
    <w:p w14:paraId="60532092" w14:textId="77777777" w:rsidR="004B215C" w:rsidRPr="004B215C" w:rsidRDefault="004B215C" w:rsidP="004B215C">
      <w:pPr>
        <w:shd w:val="clear" w:color="auto" w:fill="FFFFFF"/>
        <w:spacing w:line="360" w:lineRule="auto"/>
        <w:ind w:left="1670" w:hanging="1118"/>
        <w:jc w:val="center"/>
        <w:rPr>
          <w:bCs/>
          <w:caps/>
        </w:rPr>
      </w:pPr>
      <w:r w:rsidRPr="004B215C">
        <w:rPr>
          <w:bCs/>
          <w:caps/>
        </w:rPr>
        <w:t xml:space="preserve">ОДП.01   Информатика </w:t>
      </w:r>
    </w:p>
    <w:p w14:paraId="1D5C4D84" w14:textId="77777777" w:rsidR="004B215C" w:rsidRPr="004B215C" w:rsidRDefault="004B215C" w:rsidP="004B215C">
      <w:pPr>
        <w:shd w:val="clear" w:color="auto" w:fill="FFFFFF"/>
        <w:spacing w:line="360" w:lineRule="auto"/>
        <w:ind w:left="1670" w:hanging="1118"/>
        <w:jc w:val="center"/>
      </w:pPr>
    </w:p>
    <w:p w14:paraId="79169279" w14:textId="77777777" w:rsidR="004B215C" w:rsidRPr="004B215C" w:rsidRDefault="004B215C" w:rsidP="004B2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360" w:lineRule="auto"/>
        <w:ind w:firstLine="708"/>
        <w:jc w:val="center"/>
        <w:rPr>
          <w:bCs/>
        </w:rPr>
      </w:pPr>
    </w:p>
    <w:p w14:paraId="71FE1DC5" w14:textId="77777777" w:rsidR="004B215C" w:rsidRPr="004B215C" w:rsidRDefault="004B215C" w:rsidP="004B21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rPr>
      </w:pPr>
    </w:p>
    <w:p w14:paraId="3CC90B79" w14:textId="77777777" w:rsidR="004B215C" w:rsidRPr="004B215C" w:rsidRDefault="004B215C" w:rsidP="004B2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caps/>
        </w:rPr>
      </w:pPr>
    </w:p>
    <w:p w14:paraId="07C9F302" w14:textId="77777777" w:rsidR="004B215C" w:rsidRPr="004B215C" w:rsidRDefault="004B215C" w:rsidP="004B2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caps/>
        </w:rPr>
      </w:pPr>
    </w:p>
    <w:p w14:paraId="697C433B" w14:textId="77777777" w:rsidR="004B215C" w:rsidRPr="004B215C" w:rsidRDefault="004B215C" w:rsidP="004B2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caps/>
        </w:rPr>
      </w:pPr>
    </w:p>
    <w:p w14:paraId="5F2C0E6A" w14:textId="77777777" w:rsidR="004B215C" w:rsidRPr="004B215C" w:rsidRDefault="004B215C" w:rsidP="004B2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caps/>
        </w:rPr>
      </w:pPr>
    </w:p>
    <w:p w14:paraId="3831EC7F" w14:textId="77777777" w:rsidR="004B215C" w:rsidRPr="004B215C" w:rsidRDefault="004B215C" w:rsidP="004B2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caps/>
        </w:rPr>
      </w:pPr>
    </w:p>
    <w:p w14:paraId="6E4AA4DE" w14:textId="3F869D48" w:rsidR="004B215C" w:rsidRDefault="004B215C" w:rsidP="004B2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caps/>
        </w:rPr>
      </w:pPr>
      <w:r>
        <w:rPr>
          <w:caps/>
        </w:rPr>
        <w:t>\</w:t>
      </w:r>
    </w:p>
    <w:p w14:paraId="2A4C9F6F" w14:textId="588D3BB7" w:rsidR="004B215C" w:rsidRDefault="004B215C" w:rsidP="004B2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caps/>
        </w:rPr>
      </w:pPr>
    </w:p>
    <w:p w14:paraId="3D38C5E1" w14:textId="460C1FE1" w:rsidR="004B215C" w:rsidRDefault="004B215C" w:rsidP="004B2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caps/>
        </w:rPr>
      </w:pPr>
    </w:p>
    <w:p w14:paraId="5A2FDE18" w14:textId="77777777" w:rsidR="004B215C" w:rsidRPr="004B215C" w:rsidRDefault="004B215C" w:rsidP="004B2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caps/>
        </w:rPr>
      </w:pPr>
    </w:p>
    <w:p w14:paraId="40A3C598" w14:textId="77777777" w:rsidR="004B215C" w:rsidRPr="004B215C" w:rsidRDefault="004B215C" w:rsidP="004B2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caps/>
        </w:rPr>
      </w:pPr>
    </w:p>
    <w:p w14:paraId="65E03640" w14:textId="77777777" w:rsidR="004B215C" w:rsidRPr="004B215C" w:rsidRDefault="004B215C" w:rsidP="004B2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pPr>
    </w:p>
    <w:p w14:paraId="658E33E0" w14:textId="77777777" w:rsidR="004B215C" w:rsidRPr="004B215C" w:rsidRDefault="004B215C" w:rsidP="004B2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pPr>
    </w:p>
    <w:p w14:paraId="1B691788" w14:textId="77777777" w:rsidR="004B215C" w:rsidRPr="004B215C" w:rsidRDefault="004B215C" w:rsidP="004B2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pPr>
    </w:p>
    <w:p w14:paraId="29B87940" w14:textId="77777777" w:rsidR="004B215C" w:rsidRPr="004B215C" w:rsidRDefault="004B215C" w:rsidP="004B2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pPr>
    </w:p>
    <w:p w14:paraId="2510529C" w14:textId="77777777" w:rsidR="004B215C" w:rsidRPr="004B215C" w:rsidRDefault="004B215C" w:rsidP="004B2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pPr>
    </w:p>
    <w:p w14:paraId="7E3DF3A6" w14:textId="77777777" w:rsidR="004B215C" w:rsidRPr="004B215C" w:rsidRDefault="004B215C" w:rsidP="004B215C">
      <w:pPr>
        <w:widowControl w:val="0"/>
        <w:shd w:val="clear" w:color="auto" w:fill="FFFFFF"/>
        <w:ind w:firstLine="709"/>
        <w:jc w:val="center"/>
        <w:rPr>
          <w:bCs/>
        </w:rPr>
      </w:pPr>
      <w:r w:rsidRPr="004B215C">
        <w:rPr>
          <w:bCs/>
        </w:rPr>
        <w:t>Воскресенск, 2021 г.</w:t>
      </w:r>
    </w:p>
    <w:p w14:paraId="3F0A4257" w14:textId="77777777" w:rsidR="0024589E" w:rsidRPr="00B40BBA" w:rsidRDefault="0024589E" w:rsidP="00B40BBA">
      <w:pPr>
        <w:ind w:firstLine="426"/>
        <w:jc w:val="both"/>
        <w:rPr>
          <w:rFonts w:eastAsia="Calibri"/>
          <w:b/>
          <w:bCs/>
        </w:rPr>
      </w:pPr>
    </w:p>
    <w:p w14:paraId="079FCEC3" w14:textId="77777777" w:rsidR="0024589E" w:rsidRPr="00B40BBA" w:rsidRDefault="0024589E" w:rsidP="00B40BBA">
      <w:pPr>
        <w:ind w:firstLine="426"/>
        <w:jc w:val="both"/>
      </w:pPr>
    </w:p>
    <w:p w14:paraId="18CBC970" w14:textId="77777777" w:rsidR="00452365" w:rsidRPr="00B40BBA" w:rsidRDefault="00452365" w:rsidP="00B40BBA">
      <w:pPr>
        <w:ind w:firstLine="426"/>
        <w:jc w:val="both"/>
      </w:pPr>
    </w:p>
    <w:p w14:paraId="5CFB82CF" w14:textId="77777777" w:rsidR="00452365" w:rsidRPr="00B40BBA" w:rsidRDefault="00452365" w:rsidP="00B40BBA">
      <w:pPr>
        <w:ind w:firstLine="426"/>
        <w:jc w:val="both"/>
      </w:pPr>
    </w:p>
    <w:p w14:paraId="37D63716" w14:textId="77777777" w:rsidR="00452365" w:rsidRPr="00B40BBA" w:rsidRDefault="00452365" w:rsidP="00B40BBA">
      <w:pPr>
        <w:ind w:firstLine="426"/>
        <w:jc w:val="both"/>
      </w:pPr>
    </w:p>
    <w:p w14:paraId="300C1272" w14:textId="77777777" w:rsidR="00452365" w:rsidRPr="00B40BBA" w:rsidRDefault="00452365" w:rsidP="00B40BBA">
      <w:pPr>
        <w:ind w:firstLine="426"/>
        <w:jc w:val="both"/>
      </w:pPr>
    </w:p>
    <w:p w14:paraId="40BD1C11" w14:textId="77777777" w:rsidR="0024589E" w:rsidRPr="00B40BBA" w:rsidRDefault="0024589E" w:rsidP="004B215C">
      <w:pPr>
        <w:jc w:val="both"/>
      </w:pPr>
    </w:p>
    <w:p w14:paraId="31EA879A" w14:textId="77777777" w:rsidR="0024589E" w:rsidRPr="00B40BBA" w:rsidRDefault="0024589E" w:rsidP="00B40BBA">
      <w:pPr>
        <w:ind w:firstLine="426"/>
        <w:jc w:val="both"/>
      </w:pPr>
    </w:p>
    <w:p w14:paraId="0D60E71B" w14:textId="77777777" w:rsidR="00C32C4D" w:rsidRPr="00B40BBA" w:rsidRDefault="00C32C4D" w:rsidP="00B40B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426"/>
        <w:jc w:val="both"/>
      </w:pPr>
      <w:r w:rsidRPr="00B40BBA">
        <w:t>Разработчики:</w:t>
      </w:r>
    </w:p>
    <w:p w14:paraId="598EA736" w14:textId="245C0F27" w:rsidR="00C32C4D" w:rsidRPr="00B40BBA" w:rsidRDefault="00242EDC" w:rsidP="00B40BBA">
      <w:pPr>
        <w:autoSpaceDE w:val="0"/>
        <w:autoSpaceDN w:val="0"/>
        <w:adjustRightInd w:val="0"/>
        <w:ind w:firstLine="426"/>
        <w:jc w:val="both"/>
      </w:pPr>
      <w:r w:rsidRPr="00B40BBA">
        <w:t>Пантюх О.П- преподаватель ГБПОУ МО СПО «Воскресенский колледж»</w:t>
      </w:r>
    </w:p>
    <w:p w14:paraId="5A2E352A" w14:textId="77777777" w:rsidR="00C32C4D" w:rsidRPr="00B40BBA" w:rsidRDefault="00C32C4D" w:rsidP="00B40BBA">
      <w:pPr>
        <w:autoSpaceDE w:val="0"/>
        <w:autoSpaceDN w:val="0"/>
        <w:adjustRightInd w:val="0"/>
        <w:ind w:firstLine="426"/>
        <w:jc w:val="both"/>
        <w:rPr>
          <w:b/>
          <w:bCs/>
        </w:rPr>
      </w:pPr>
    </w:p>
    <w:p w14:paraId="39BA7F6C" w14:textId="77777777" w:rsidR="0024589E" w:rsidRPr="00B40BBA" w:rsidRDefault="0024589E" w:rsidP="00B40BBA">
      <w:pPr>
        <w:ind w:firstLine="426"/>
        <w:jc w:val="both"/>
        <w:rPr>
          <w:b/>
        </w:rPr>
      </w:pPr>
    </w:p>
    <w:p w14:paraId="42B7330B" w14:textId="77777777" w:rsidR="0024589E" w:rsidRPr="00B40BBA" w:rsidRDefault="0024589E" w:rsidP="00B40BBA">
      <w:pPr>
        <w:ind w:firstLine="426"/>
        <w:jc w:val="both"/>
        <w:rPr>
          <w:b/>
        </w:rPr>
      </w:pPr>
    </w:p>
    <w:p w14:paraId="092DFA8D" w14:textId="77777777" w:rsidR="0024589E" w:rsidRPr="00B40BBA" w:rsidRDefault="0024589E" w:rsidP="00B40BBA">
      <w:pPr>
        <w:ind w:firstLine="426"/>
        <w:jc w:val="both"/>
        <w:rPr>
          <w:b/>
        </w:rPr>
      </w:pPr>
    </w:p>
    <w:p w14:paraId="43F1A6A0" w14:textId="77777777" w:rsidR="0024589E" w:rsidRPr="00B40BBA" w:rsidRDefault="0024589E" w:rsidP="00B40BBA">
      <w:pPr>
        <w:ind w:firstLine="426"/>
        <w:jc w:val="both"/>
        <w:rPr>
          <w:b/>
        </w:rPr>
      </w:pPr>
    </w:p>
    <w:p w14:paraId="289212D5" w14:textId="77777777" w:rsidR="0024589E" w:rsidRPr="00B40BBA" w:rsidRDefault="0024589E" w:rsidP="00B40BBA">
      <w:pPr>
        <w:ind w:firstLine="426"/>
        <w:jc w:val="both"/>
        <w:rPr>
          <w:b/>
        </w:rPr>
      </w:pPr>
    </w:p>
    <w:p w14:paraId="06E92C88" w14:textId="77777777" w:rsidR="0024589E" w:rsidRPr="00B40BBA" w:rsidRDefault="0024589E" w:rsidP="00B40BBA">
      <w:pPr>
        <w:ind w:firstLine="426"/>
        <w:jc w:val="both"/>
        <w:rPr>
          <w:b/>
        </w:rPr>
      </w:pPr>
    </w:p>
    <w:p w14:paraId="3A5E04E5" w14:textId="77777777" w:rsidR="0024589E" w:rsidRPr="00B40BBA" w:rsidRDefault="0024589E" w:rsidP="00B40BBA">
      <w:pPr>
        <w:ind w:firstLine="426"/>
        <w:jc w:val="both"/>
        <w:rPr>
          <w:b/>
        </w:rPr>
      </w:pPr>
    </w:p>
    <w:p w14:paraId="43EE9477" w14:textId="77777777" w:rsidR="0024589E" w:rsidRPr="00B40BBA" w:rsidRDefault="0024589E" w:rsidP="00B40BBA">
      <w:pPr>
        <w:ind w:firstLine="426"/>
        <w:jc w:val="both"/>
        <w:rPr>
          <w:b/>
        </w:rPr>
      </w:pPr>
    </w:p>
    <w:p w14:paraId="32C279D0" w14:textId="77777777" w:rsidR="0024589E" w:rsidRPr="00B40BBA" w:rsidRDefault="0024589E" w:rsidP="00B40BBA">
      <w:pPr>
        <w:ind w:firstLine="426"/>
        <w:jc w:val="both"/>
        <w:rPr>
          <w:b/>
        </w:rPr>
      </w:pPr>
    </w:p>
    <w:p w14:paraId="69C7FF92" w14:textId="77777777" w:rsidR="0024589E" w:rsidRPr="00B40BBA" w:rsidRDefault="0024589E" w:rsidP="00B40BBA">
      <w:pPr>
        <w:ind w:firstLine="426"/>
        <w:jc w:val="both"/>
        <w:rPr>
          <w:b/>
        </w:rPr>
      </w:pPr>
    </w:p>
    <w:p w14:paraId="38A46A2B" w14:textId="77777777" w:rsidR="0024589E" w:rsidRPr="00B40BBA" w:rsidRDefault="0024589E" w:rsidP="00B40BBA">
      <w:pPr>
        <w:ind w:firstLine="426"/>
        <w:jc w:val="both"/>
        <w:rPr>
          <w:b/>
        </w:rPr>
      </w:pPr>
    </w:p>
    <w:p w14:paraId="1689BD34" w14:textId="77777777" w:rsidR="0024589E" w:rsidRPr="00B40BBA" w:rsidRDefault="0024589E" w:rsidP="00B40BBA">
      <w:pPr>
        <w:ind w:firstLine="426"/>
        <w:jc w:val="both"/>
        <w:rPr>
          <w:b/>
        </w:rPr>
      </w:pPr>
    </w:p>
    <w:p w14:paraId="3D2C359A" w14:textId="77777777" w:rsidR="0024589E" w:rsidRPr="00B40BBA" w:rsidRDefault="0024589E" w:rsidP="00B40BBA">
      <w:pPr>
        <w:ind w:firstLine="426"/>
        <w:jc w:val="both"/>
        <w:rPr>
          <w:b/>
        </w:rPr>
      </w:pPr>
    </w:p>
    <w:p w14:paraId="64113A3F" w14:textId="77777777" w:rsidR="0024589E" w:rsidRPr="00B40BBA" w:rsidRDefault="0024589E" w:rsidP="00B40BBA">
      <w:pPr>
        <w:ind w:firstLine="426"/>
        <w:jc w:val="both"/>
        <w:rPr>
          <w:b/>
        </w:rPr>
      </w:pPr>
    </w:p>
    <w:p w14:paraId="03F472E9" w14:textId="77777777" w:rsidR="0024589E" w:rsidRPr="00B40BBA" w:rsidRDefault="0024589E" w:rsidP="00B40BBA">
      <w:pPr>
        <w:ind w:firstLine="426"/>
        <w:jc w:val="both"/>
        <w:rPr>
          <w:b/>
        </w:rPr>
      </w:pPr>
    </w:p>
    <w:p w14:paraId="53E8F6F6" w14:textId="77777777" w:rsidR="0024589E" w:rsidRPr="00B40BBA" w:rsidRDefault="0024589E" w:rsidP="00B40BBA">
      <w:pPr>
        <w:ind w:firstLine="426"/>
        <w:jc w:val="both"/>
        <w:rPr>
          <w:b/>
        </w:rPr>
      </w:pPr>
    </w:p>
    <w:p w14:paraId="2B571C8D" w14:textId="77777777" w:rsidR="0024589E" w:rsidRPr="00B40BBA" w:rsidRDefault="0024589E" w:rsidP="00B40BBA">
      <w:pPr>
        <w:ind w:firstLine="426"/>
        <w:jc w:val="both"/>
        <w:rPr>
          <w:b/>
        </w:rPr>
      </w:pPr>
    </w:p>
    <w:p w14:paraId="47EF1740" w14:textId="77777777" w:rsidR="0024589E" w:rsidRPr="00B40BBA" w:rsidRDefault="0024589E" w:rsidP="00B40BBA">
      <w:pPr>
        <w:ind w:firstLine="426"/>
        <w:jc w:val="both"/>
        <w:rPr>
          <w:b/>
        </w:rPr>
      </w:pPr>
    </w:p>
    <w:p w14:paraId="3A5BDDC6" w14:textId="77777777" w:rsidR="0024589E" w:rsidRPr="00B40BBA" w:rsidRDefault="0024589E" w:rsidP="00B40BBA">
      <w:pPr>
        <w:ind w:firstLine="426"/>
        <w:jc w:val="both"/>
        <w:rPr>
          <w:b/>
        </w:rPr>
      </w:pPr>
    </w:p>
    <w:p w14:paraId="7157C181" w14:textId="7ABE1738" w:rsidR="00242EDC" w:rsidRPr="00B40BBA" w:rsidRDefault="00242EDC" w:rsidP="00B40BBA">
      <w:pPr>
        <w:spacing w:after="200" w:line="276" w:lineRule="auto"/>
        <w:ind w:firstLine="426"/>
        <w:jc w:val="both"/>
        <w:rPr>
          <w:b/>
        </w:rPr>
      </w:pPr>
      <w:r w:rsidRPr="00B40BBA">
        <w:rPr>
          <w:b/>
        </w:rPr>
        <w:br w:type="page"/>
      </w:r>
    </w:p>
    <w:p w14:paraId="698DA731" w14:textId="77777777" w:rsidR="0024589E" w:rsidRPr="00B40BBA" w:rsidRDefault="0024589E" w:rsidP="00B40BBA">
      <w:pPr>
        <w:ind w:firstLine="426"/>
        <w:jc w:val="both"/>
        <w:rPr>
          <w:b/>
        </w:rPr>
      </w:pPr>
    </w:p>
    <w:p w14:paraId="4EA76421" w14:textId="77777777" w:rsidR="009552D9" w:rsidRPr="00B40BBA" w:rsidRDefault="00A417CB" w:rsidP="00B40BBA">
      <w:pPr>
        <w:keepNext/>
        <w:keepLines/>
        <w:suppressLineNumbers/>
        <w:suppressAutoHyphens/>
        <w:ind w:left="-284" w:firstLine="426"/>
        <w:jc w:val="both"/>
      </w:pPr>
      <w:r w:rsidRPr="00B40BBA">
        <w:rPr>
          <w:color w:val="000000"/>
        </w:rPr>
        <w:t xml:space="preserve">  </w:t>
      </w:r>
      <w:r w:rsidR="00256EE3" w:rsidRPr="00B40BBA">
        <w:rPr>
          <w:color w:val="000000"/>
        </w:rPr>
        <w:t xml:space="preserve">Цель данной работы: оказание помощи студентам в выполнении практических работ </w:t>
      </w:r>
      <w:r w:rsidR="009E13A4" w:rsidRPr="00B40BBA">
        <w:rPr>
          <w:color w:val="000000"/>
        </w:rPr>
        <w:t>учебного предмета</w:t>
      </w:r>
      <w:r w:rsidR="00256EE3" w:rsidRPr="00B40BBA">
        <w:rPr>
          <w:color w:val="000000"/>
        </w:rPr>
        <w:t xml:space="preserve"> </w:t>
      </w:r>
      <w:r w:rsidRPr="00B40BBA">
        <w:rPr>
          <w:color w:val="000000"/>
        </w:rPr>
        <w:t>«</w:t>
      </w:r>
      <w:proofErr w:type="gramStart"/>
      <w:r w:rsidRPr="00B40BBA">
        <w:t xml:space="preserve">Информатика»  </w:t>
      </w:r>
      <w:r w:rsidR="00256EE3" w:rsidRPr="00B40BBA">
        <w:t>по</w:t>
      </w:r>
      <w:proofErr w:type="gramEnd"/>
      <w:r w:rsidR="00256EE3" w:rsidRPr="00B40BBA">
        <w:t xml:space="preserve"> специальности  среднего профессионального образования</w:t>
      </w:r>
      <w:r w:rsidR="009552D9" w:rsidRPr="00B40BBA">
        <w:t xml:space="preserve"> </w:t>
      </w:r>
      <w:r w:rsidR="00C32C4D" w:rsidRPr="00B40BBA">
        <w:t>социально-экономического</w:t>
      </w:r>
      <w:r w:rsidR="009552D9" w:rsidRPr="00B40BBA">
        <w:t xml:space="preserve"> профиля.</w:t>
      </w:r>
    </w:p>
    <w:p w14:paraId="06B91FFB" w14:textId="77777777" w:rsidR="00A93A7F" w:rsidRPr="00B40BBA" w:rsidRDefault="00256EE3" w:rsidP="00B40BBA">
      <w:pPr>
        <w:keepNext/>
        <w:keepLines/>
        <w:suppressLineNumbers/>
        <w:suppressAutoHyphens/>
        <w:ind w:left="-284" w:firstLine="426"/>
        <w:jc w:val="both"/>
        <w:rPr>
          <w:caps/>
        </w:rPr>
      </w:pPr>
      <w:r w:rsidRPr="00B40BBA">
        <w:t xml:space="preserve">  </w:t>
      </w:r>
      <w:r w:rsidR="00A93A7F" w:rsidRPr="00B40BBA">
        <w:t xml:space="preserve">   </w:t>
      </w:r>
      <w:proofErr w:type="gramStart"/>
      <w:r w:rsidR="00A93A7F" w:rsidRPr="00B40BBA">
        <w:t>Объем  практических</w:t>
      </w:r>
      <w:proofErr w:type="gramEnd"/>
      <w:r w:rsidR="00A93A7F" w:rsidRPr="00B40BBA">
        <w:t xml:space="preserve"> занятий  в  рамках  учебно</w:t>
      </w:r>
      <w:r w:rsidR="009E13A4" w:rsidRPr="00B40BBA">
        <w:t>го предмета</w:t>
      </w:r>
      <w:r w:rsidR="00A93A7F" w:rsidRPr="00B40BBA">
        <w:t xml:space="preserve">  составляет </w:t>
      </w:r>
      <w:r w:rsidR="00C32C4D" w:rsidRPr="00B40BBA">
        <w:t>60</w:t>
      </w:r>
      <w:r w:rsidR="00A93A7F" w:rsidRPr="00B40BBA">
        <w:t xml:space="preserve"> часов.</w:t>
      </w:r>
    </w:p>
    <w:p w14:paraId="070C996F" w14:textId="77777777" w:rsidR="00452365" w:rsidRPr="00B40BBA" w:rsidRDefault="00452365" w:rsidP="00B40BBA">
      <w:pPr>
        <w:ind w:firstLine="426"/>
        <w:jc w:val="both"/>
        <w:rPr>
          <w:color w:val="000000"/>
        </w:rPr>
      </w:pPr>
      <w:r w:rsidRPr="00B40BBA">
        <w:rPr>
          <w:color w:val="000000"/>
        </w:rPr>
        <w:t xml:space="preserve">    В процессе выполнения заданий у студентов формируются умения:    </w:t>
      </w:r>
      <w:r w:rsidRPr="00B40BBA">
        <w:rPr>
          <w:color w:val="000000"/>
          <w:highlight w:val="yellow"/>
        </w:rPr>
        <w:t xml:space="preserve">  </w:t>
      </w:r>
    </w:p>
    <w:p w14:paraId="0966E21D" w14:textId="77777777" w:rsidR="00A417CB" w:rsidRPr="00B40BBA" w:rsidRDefault="00A417CB" w:rsidP="00B40BBA">
      <w:pPr>
        <w:pStyle w:val="a4"/>
        <w:numPr>
          <w:ilvl w:val="0"/>
          <w:numId w:val="7"/>
        </w:numPr>
        <w:spacing w:before="0" w:beforeAutospacing="0" w:after="0" w:afterAutospacing="0"/>
        <w:ind w:left="0" w:firstLine="426"/>
        <w:jc w:val="both"/>
      </w:pPr>
      <w:r w:rsidRPr="00B40BBA">
        <w:t>оценивать достоверность информации, сопоставляя различные источники;</w:t>
      </w:r>
    </w:p>
    <w:p w14:paraId="4AFD1B25" w14:textId="77777777" w:rsidR="00A417CB" w:rsidRPr="00B40BBA" w:rsidRDefault="00A417CB" w:rsidP="00B40BBA">
      <w:pPr>
        <w:pStyle w:val="a4"/>
        <w:numPr>
          <w:ilvl w:val="0"/>
          <w:numId w:val="7"/>
        </w:numPr>
        <w:spacing w:before="0" w:beforeAutospacing="0" w:after="0" w:afterAutospacing="0"/>
        <w:ind w:left="0" w:firstLine="426"/>
        <w:contextualSpacing/>
        <w:jc w:val="both"/>
      </w:pPr>
      <w:r w:rsidRPr="00B40BBA">
        <w:t>распознавать информационные процессы в различных системах;</w:t>
      </w:r>
    </w:p>
    <w:p w14:paraId="6B074583" w14:textId="77777777" w:rsidR="00A417CB" w:rsidRPr="00B40BBA" w:rsidRDefault="00A417CB" w:rsidP="00B40BBA">
      <w:pPr>
        <w:pStyle w:val="a4"/>
        <w:numPr>
          <w:ilvl w:val="0"/>
          <w:numId w:val="7"/>
        </w:numPr>
        <w:spacing w:before="0" w:beforeAutospacing="0" w:after="0" w:afterAutospacing="0"/>
        <w:ind w:left="0" w:firstLine="426"/>
        <w:contextualSpacing/>
        <w:jc w:val="both"/>
      </w:pPr>
      <w:r w:rsidRPr="00B40BBA">
        <w:t>использовать готовые информационные модели, оценивать их соответствие реальному объекту и целям моделирования;</w:t>
      </w:r>
    </w:p>
    <w:p w14:paraId="1102A216" w14:textId="77777777" w:rsidR="00A417CB" w:rsidRPr="00B40BBA" w:rsidRDefault="00A417CB" w:rsidP="00B40BBA">
      <w:pPr>
        <w:pStyle w:val="a4"/>
        <w:numPr>
          <w:ilvl w:val="0"/>
          <w:numId w:val="7"/>
        </w:numPr>
        <w:spacing w:before="0" w:beforeAutospacing="0" w:after="0" w:afterAutospacing="0"/>
        <w:ind w:left="0" w:firstLine="426"/>
        <w:contextualSpacing/>
        <w:jc w:val="both"/>
      </w:pPr>
      <w:r w:rsidRPr="00B40BBA">
        <w:t>осуществлять выбор способа представления информации в соответствии с поставленной задачей;</w:t>
      </w:r>
    </w:p>
    <w:p w14:paraId="2D10E442" w14:textId="77777777" w:rsidR="00A417CB" w:rsidRPr="00B40BBA" w:rsidRDefault="00A417CB" w:rsidP="00B40BBA">
      <w:pPr>
        <w:pStyle w:val="a4"/>
        <w:numPr>
          <w:ilvl w:val="0"/>
          <w:numId w:val="7"/>
        </w:numPr>
        <w:spacing w:before="0" w:beforeAutospacing="0" w:after="0" w:afterAutospacing="0"/>
        <w:ind w:left="0" w:firstLine="426"/>
        <w:contextualSpacing/>
        <w:jc w:val="both"/>
      </w:pPr>
      <w:r w:rsidRPr="00B40BBA">
        <w:t>иллюстрировать учебные работы с использованием средств информационных технологий;</w:t>
      </w:r>
    </w:p>
    <w:p w14:paraId="7C118FA4" w14:textId="77777777" w:rsidR="00A417CB" w:rsidRPr="00B40BBA" w:rsidRDefault="00A417CB" w:rsidP="00B40BBA">
      <w:pPr>
        <w:pStyle w:val="a4"/>
        <w:numPr>
          <w:ilvl w:val="0"/>
          <w:numId w:val="7"/>
        </w:numPr>
        <w:spacing w:before="0" w:beforeAutospacing="0" w:after="0" w:afterAutospacing="0"/>
        <w:ind w:left="0" w:firstLine="426"/>
        <w:contextualSpacing/>
        <w:jc w:val="both"/>
      </w:pPr>
      <w:r w:rsidRPr="00B40BBA">
        <w:t>создавать информационные объекты сложной структуры, в том числе гипертекстовые;</w:t>
      </w:r>
    </w:p>
    <w:p w14:paraId="48C07459" w14:textId="77777777" w:rsidR="00A417CB" w:rsidRPr="00B40BBA" w:rsidRDefault="00A417CB" w:rsidP="00B40BBA">
      <w:pPr>
        <w:pStyle w:val="a4"/>
        <w:numPr>
          <w:ilvl w:val="0"/>
          <w:numId w:val="7"/>
        </w:numPr>
        <w:spacing w:before="0" w:beforeAutospacing="0" w:after="0" w:afterAutospacing="0"/>
        <w:ind w:left="0" w:firstLine="426"/>
        <w:contextualSpacing/>
        <w:jc w:val="both"/>
      </w:pPr>
      <w:r w:rsidRPr="00B40BBA">
        <w:t>просматривать, создавать, редактировать, сохранять записи в базах данных;</w:t>
      </w:r>
    </w:p>
    <w:p w14:paraId="1A3C5838" w14:textId="77777777" w:rsidR="00A417CB" w:rsidRPr="00B40BBA" w:rsidRDefault="00A417CB" w:rsidP="00B40BBA">
      <w:pPr>
        <w:pStyle w:val="a4"/>
        <w:numPr>
          <w:ilvl w:val="0"/>
          <w:numId w:val="7"/>
        </w:numPr>
        <w:spacing w:before="0" w:beforeAutospacing="0" w:after="0" w:afterAutospacing="0"/>
        <w:ind w:left="0" w:firstLine="426"/>
        <w:contextualSpacing/>
        <w:jc w:val="both"/>
      </w:pPr>
      <w:r w:rsidRPr="00B40BBA">
        <w:t>осуществлять поиск информации в базах данных, компьютерных сетях;</w:t>
      </w:r>
    </w:p>
    <w:p w14:paraId="181126AD" w14:textId="77777777" w:rsidR="00A417CB" w:rsidRPr="00B40BBA" w:rsidRDefault="00A417CB" w:rsidP="00B40BBA">
      <w:pPr>
        <w:pStyle w:val="a4"/>
        <w:numPr>
          <w:ilvl w:val="0"/>
          <w:numId w:val="7"/>
        </w:numPr>
        <w:spacing w:before="0" w:beforeAutospacing="0" w:after="0" w:afterAutospacing="0"/>
        <w:ind w:left="0" w:firstLine="426"/>
        <w:contextualSpacing/>
        <w:jc w:val="both"/>
      </w:pPr>
      <w:r w:rsidRPr="00B40BBA">
        <w:t>представлять числовую информацию различными способами (таблица, массив, график, диаграмма);</w:t>
      </w:r>
    </w:p>
    <w:p w14:paraId="65057584" w14:textId="77777777" w:rsidR="00A417CB" w:rsidRPr="00B40BBA" w:rsidRDefault="00A417CB" w:rsidP="00B40BBA">
      <w:pPr>
        <w:pStyle w:val="a4"/>
        <w:numPr>
          <w:ilvl w:val="0"/>
          <w:numId w:val="7"/>
        </w:numPr>
        <w:spacing w:before="0" w:beforeAutospacing="0" w:after="0" w:afterAutospacing="0"/>
        <w:ind w:left="0" w:firstLine="426"/>
        <w:contextualSpacing/>
        <w:jc w:val="both"/>
      </w:pPr>
      <w:r w:rsidRPr="00B40BBA">
        <w:t>соблюдать правила техники безопасности и гигиенические рекомендации при использовании средств ИКТ.</w:t>
      </w:r>
    </w:p>
    <w:p w14:paraId="1D7A2B69" w14:textId="77777777" w:rsidR="00256EE3" w:rsidRPr="00B40BBA" w:rsidRDefault="002D6B91" w:rsidP="00B40BBA">
      <w:pPr>
        <w:pStyle w:val="a7"/>
        <w:ind w:firstLine="426"/>
        <w:jc w:val="both"/>
        <w:rPr>
          <w:color w:val="000000"/>
          <w:sz w:val="24"/>
        </w:rPr>
      </w:pPr>
      <w:r w:rsidRPr="00B40BBA">
        <w:rPr>
          <w:color w:val="000000"/>
          <w:sz w:val="24"/>
        </w:rPr>
        <w:t xml:space="preserve">  </w:t>
      </w:r>
      <w:proofErr w:type="gramStart"/>
      <w:r w:rsidRPr="00B40BBA">
        <w:rPr>
          <w:color w:val="000000"/>
          <w:sz w:val="24"/>
        </w:rPr>
        <w:t xml:space="preserve">Для </w:t>
      </w:r>
      <w:r w:rsidR="00256EE3" w:rsidRPr="00B40BBA">
        <w:rPr>
          <w:color w:val="000000"/>
          <w:sz w:val="24"/>
        </w:rPr>
        <w:t xml:space="preserve"> выполнения</w:t>
      </w:r>
      <w:proofErr w:type="gramEnd"/>
      <w:r w:rsidR="00256EE3" w:rsidRPr="00B40BBA">
        <w:rPr>
          <w:color w:val="000000"/>
          <w:sz w:val="24"/>
        </w:rPr>
        <w:t xml:space="preserve"> практических работ </w:t>
      </w:r>
      <w:r w:rsidR="009E13A4" w:rsidRPr="00B40BBA">
        <w:rPr>
          <w:color w:val="000000"/>
          <w:sz w:val="24"/>
        </w:rPr>
        <w:t>учебного предмета</w:t>
      </w:r>
      <w:r w:rsidR="00256EE3" w:rsidRPr="00B40BBA">
        <w:rPr>
          <w:color w:val="000000"/>
          <w:sz w:val="24"/>
        </w:rPr>
        <w:t xml:space="preserve"> «</w:t>
      </w:r>
      <w:r w:rsidR="00A417CB" w:rsidRPr="00B40BBA">
        <w:rPr>
          <w:color w:val="000000"/>
          <w:sz w:val="24"/>
        </w:rPr>
        <w:t>Информатика</w:t>
      </w:r>
      <w:r w:rsidR="00256EE3" w:rsidRPr="00B40BBA">
        <w:rPr>
          <w:color w:val="000000"/>
          <w:sz w:val="24"/>
        </w:rPr>
        <w:t xml:space="preserve">» студенты должны </w:t>
      </w:r>
      <w:r w:rsidR="00256EE3" w:rsidRPr="00B40BBA">
        <w:rPr>
          <w:b/>
          <w:color w:val="000000"/>
          <w:sz w:val="24"/>
        </w:rPr>
        <w:t>знать:</w:t>
      </w:r>
    </w:p>
    <w:p w14:paraId="72E0288B" w14:textId="77777777" w:rsidR="00A417CB" w:rsidRPr="00B40BBA" w:rsidRDefault="00A417CB" w:rsidP="00B40BBA">
      <w:pPr>
        <w:pStyle w:val="a4"/>
        <w:numPr>
          <w:ilvl w:val="0"/>
          <w:numId w:val="8"/>
        </w:numPr>
        <w:spacing w:before="0" w:beforeAutospacing="0" w:after="0" w:afterAutospacing="0"/>
        <w:ind w:left="0" w:firstLine="426"/>
        <w:contextualSpacing/>
        <w:jc w:val="both"/>
      </w:pPr>
      <w:r w:rsidRPr="00B40BBA">
        <w:t>различные подходы к определению понятия «информация»;</w:t>
      </w:r>
    </w:p>
    <w:p w14:paraId="1C804EB0" w14:textId="77777777" w:rsidR="00A417CB" w:rsidRPr="00B40BBA" w:rsidRDefault="00A417CB" w:rsidP="00B40BBA">
      <w:pPr>
        <w:pStyle w:val="a4"/>
        <w:numPr>
          <w:ilvl w:val="0"/>
          <w:numId w:val="8"/>
        </w:numPr>
        <w:spacing w:before="0" w:beforeAutospacing="0" w:after="0" w:afterAutospacing="0"/>
        <w:ind w:left="0" w:firstLine="426"/>
        <w:contextualSpacing/>
        <w:jc w:val="both"/>
      </w:pPr>
      <w:r w:rsidRPr="00B40BBA">
        <w:t>методы измерения количества информации: вероятностный и алфавитный;</w:t>
      </w:r>
    </w:p>
    <w:p w14:paraId="015788E3" w14:textId="77777777" w:rsidR="00A417CB" w:rsidRPr="00B40BBA" w:rsidRDefault="00A417CB" w:rsidP="00B40BBA">
      <w:pPr>
        <w:pStyle w:val="a4"/>
        <w:numPr>
          <w:ilvl w:val="0"/>
          <w:numId w:val="8"/>
        </w:numPr>
        <w:spacing w:before="0" w:beforeAutospacing="0" w:after="0" w:afterAutospacing="0"/>
        <w:ind w:left="0" w:firstLine="426"/>
        <w:contextualSpacing/>
        <w:jc w:val="both"/>
      </w:pPr>
      <w:r w:rsidRPr="00B40BBA">
        <w:t>единицы измерения информации;</w:t>
      </w:r>
    </w:p>
    <w:p w14:paraId="162B22DE" w14:textId="77777777" w:rsidR="00A417CB" w:rsidRPr="00B40BBA" w:rsidRDefault="00A417CB" w:rsidP="00B40BBA">
      <w:pPr>
        <w:pStyle w:val="a4"/>
        <w:numPr>
          <w:ilvl w:val="0"/>
          <w:numId w:val="8"/>
        </w:numPr>
        <w:spacing w:before="0" w:beforeAutospacing="0" w:after="0" w:afterAutospacing="0"/>
        <w:ind w:left="0" w:firstLine="426"/>
        <w:contextualSpacing/>
        <w:jc w:val="both"/>
      </w:pPr>
      <w:r w:rsidRPr="00B40BBA">
        <w:t>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
    <w:p w14:paraId="0FE54D2F" w14:textId="77777777" w:rsidR="00A417CB" w:rsidRPr="00B40BBA" w:rsidRDefault="00A417CB" w:rsidP="00B40BBA">
      <w:pPr>
        <w:pStyle w:val="a4"/>
        <w:numPr>
          <w:ilvl w:val="0"/>
          <w:numId w:val="8"/>
        </w:numPr>
        <w:spacing w:before="0" w:beforeAutospacing="0" w:after="0" w:afterAutospacing="0"/>
        <w:ind w:left="0" w:firstLine="426"/>
        <w:contextualSpacing/>
        <w:jc w:val="both"/>
      </w:pPr>
      <w:r w:rsidRPr="00B40BBA">
        <w:t>назначение и виды информационных моделей, описывающих реальные объекты или процессы;</w:t>
      </w:r>
    </w:p>
    <w:p w14:paraId="6ACEBB55" w14:textId="77777777" w:rsidR="00A417CB" w:rsidRPr="00B40BBA" w:rsidRDefault="00A417CB" w:rsidP="00B40BBA">
      <w:pPr>
        <w:pStyle w:val="a4"/>
        <w:numPr>
          <w:ilvl w:val="0"/>
          <w:numId w:val="8"/>
        </w:numPr>
        <w:spacing w:before="0" w:beforeAutospacing="0" w:after="0" w:afterAutospacing="0"/>
        <w:ind w:left="0" w:firstLine="426"/>
        <w:contextualSpacing/>
        <w:jc w:val="both"/>
      </w:pPr>
      <w:r w:rsidRPr="00B40BBA">
        <w:t>использование алгоритма как способа автоматизации деятельности;</w:t>
      </w:r>
    </w:p>
    <w:p w14:paraId="17F5975E" w14:textId="77777777" w:rsidR="00A417CB" w:rsidRPr="00B40BBA" w:rsidRDefault="00A417CB" w:rsidP="00B40BBA">
      <w:pPr>
        <w:pStyle w:val="a4"/>
        <w:numPr>
          <w:ilvl w:val="0"/>
          <w:numId w:val="8"/>
        </w:numPr>
        <w:spacing w:before="0" w:beforeAutospacing="0" w:after="0" w:afterAutospacing="0"/>
        <w:ind w:left="0" w:firstLine="426"/>
        <w:contextualSpacing/>
        <w:jc w:val="both"/>
      </w:pPr>
      <w:r w:rsidRPr="00B40BBA">
        <w:t>назначение и функции операционных систем.</w:t>
      </w:r>
    </w:p>
    <w:p w14:paraId="43BCA72C" w14:textId="77777777" w:rsidR="00256EE3" w:rsidRPr="00B40BBA" w:rsidRDefault="00256EE3" w:rsidP="00B40BBA">
      <w:pPr>
        <w:pStyle w:val="a7"/>
        <w:ind w:firstLine="426"/>
        <w:jc w:val="both"/>
        <w:rPr>
          <w:color w:val="000000"/>
          <w:sz w:val="24"/>
        </w:rPr>
      </w:pPr>
      <w:r w:rsidRPr="00B40BBA">
        <w:rPr>
          <w:color w:val="000000"/>
          <w:sz w:val="24"/>
        </w:rPr>
        <w:t xml:space="preserve">  </w:t>
      </w:r>
    </w:p>
    <w:p w14:paraId="37661B67" w14:textId="77777777" w:rsidR="00256EE3" w:rsidRPr="00B40BBA" w:rsidRDefault="00256EE3"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bCs/>
        </w:rPr>
      </w:pPr>
      <w:r w:rsidRPr="00B40BBA">
        <w:rPr>
          <w:color w:val="000000"/>
        </w:rPr>
        <w:t xml:space="preserve">   Учебные занятия практикума проводятся в компьютерном классе </w:t>
      </w:r>
      <w:r w:rsidR="00A417CB" w:rsidRPr="00B40BBA">
        <w:rPr>
          <w:bCs/>
        </w:rPr>
        <w:t>«Информатика»</w:t>
      </w:r>
      <w:r w:rsidRPr="00B40BBA">
        <w:rPr>
          <w:bCs/>
        </w:rPr>
        <w:t xml:space="preserve">, </w:t>
      </w:r>
      <w:r w:rsidRPr="00B40BBA">
        <w:t xml:space="preserve">оборудование </w:t>
      </w:r>
      <w:proofErr w:type="gramStart"/>
      <w:r w:rsidRPr="00B40BBA">
        <w:t>которого,  соответствует</w:t>
      </w:r>
      <w:proofErr w:type="gramEnd"/>
      <w:r w:rsidRPr="00B40BBA">
        <w:t xml:space="preserve">  требованиям  ФГОС.</w:t>
      </w:r>
    </w:p>
    <w:p w14:paraId="6335FEC8" w14:textId="77777777" w:rsidR="00256EE3" w:rsidRPr="00B40BBA" w:rsidRDefault="00256EE3"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bCs/>
        </w:rPr>
      </w:pPr>
    </w:p>
    <w:p w14:paraId="297C199F" w14:textId="77777777" w:rsidR="008605EB" w:rsidRPr="00B40BBA" w:rsidRDefault="008605EB"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bCs/>
        </w:rPr>
      </w:pPr>
    </w:p>
    <w:p w14:paraId="18EFAFDF" w14:textId="77777777" w:rsidR="00256EE3" w:rsidRPr="00B40BBA" w:rsidRDefault="00256EE3" w:rsidP="00B40BBA">
      <w:pPr>
        <w:ind w:firstLine="426"/>
        <w:jc w:val="both"/>
      </w:pPr>
      <w:r w:rsidRPr="00B40BBA">
        <w:rPr>
          <w:b/>
          <w:bCs/>
          <w:i/>
          <w:iCs/>
        </w:rPr>
        <w:t>Правила выполнения практических работ:</w:t>
      </w:r>
    </w:p>
    <w:p w14:paraId="3E3ABFF3" w14:textId="77777777" w:rsidR="00256EE3" w:rsidRPr="00B40BBA" w:rsidRDefault="00256EE3" w:rsidP="00B40BBA">
      <w:pPr>
        <w:numPr>
          <w:ilvl w:val="0"/>
          <w:numId w:val="1"/>
        </w:numPr>
        <w:ind w:left="0" w:firstLine="426"/>
        <w:jc w:val="both"/>
      </w:pPr>
      <w:r w:rsidRPr="00B40BBA">
        <w:t xml:space="preserve">Студент должен выполнить практическую работу самостоятельно (или в </w:t>
      </w:r>
      <w:proofErr w:type="gramStart"/>
      <w:r w:rsidRPr="00B40BBA">
        <w:t>группе,  если</w:t>
      </w:r>
      <w:proofErr w:type="gramEnd"/>
      <w:r w:rsidRPr="00B40BBA">
        <w:t xml:space="preserve"> это предусмотрено заданием).                                                                                                                                               </w:t>
      </w:r>
    </w:p>
    <w:p w14:paraId="6EE2A11F" w14:textId="77777777" w:rsidR="00256EE3" w:rsidRPr="00B40BBA" w:rsidRDefault="00256EE3" w:rsidP="00B40BBA">
      <w:pPr>
        <w:numPr>
          <w:ilvl w:val="0"/>
          <w:numId w:val="1"/>
        </w:numPr>
        <w:ind w:left="0" w:firstLine="426"/>
        <w:jc w:val="both"/>
      </w:pPr>
      <w:r w:rsidRPr="00B40BBA">
        <w:t xml:space="preserve">Если студент не выполнил практическую работу или часть работы </w:t>
      </w:r>
      <w:proofErr w:type="gramStart"/>
      <w:r w:rsidRPr="00B40BBA">
        <w:t>за  отведенное</w:t>
      </w:r>
      <w:proofErr w:type="gramEnd"/>
      <w:r w:rsidRPr="00B40BBA">
        <w:t xml:space="preserve">  время, то он может   выполнить работу или оставшуюся часть во внеурочное время, согласованное с преподавателем.</w:t>
      </w:r>
    </w:p>
    <w:p w14:paraId="074C05EC" w14:textId="77777777" w:rsidR="00256EE3" w:rsidRPr="00B40BBA" w:rsidRDefault="00256EE3" w:rsidP="00B40BBA">
      <w:pPr>
        <w:numPr>
          <w:ilvl w:val="0"/>
          <w:numId w:val="1"/>
        </w:numPr>
        <w:ind w:left="0" w:firstLine="426"/>
        <w:jc w:val="both"/>
      </w:pPr>
      <w:r w:rsidRPr="00B40BBA">
        <w:t xml:space="preserve">Каждый студент после </w:t>
      </w:r>
      <w:proofErr w:type="gramStart"/>
      <w:r w:rsidRPr="00B40BBA">
        <w:t>окончания  урока</w:t>
      </w:r>
      <w:proofErr w:type="gramEnd"/>
      <w:r w:rsidRPr="00B40BBA">
        <w:t xml:space="preserve">,  должен  представить  преподавателю выполненную  работу  в  электронном  виде   с анализом полученных результатов и выводом по работе.                                                                                                                                                                                                                                                                        </w:t>
      </w:r>
    </w:p>
    <w:p w14:paraId="0A8BD254" w14:textId="77777777" w:rsidR="00256EE3" w:rsidRPr="00B40BBA" w:rsidRDefault="00256EE3" w:rsidP="00B40BBA">
      <w:pPr>
        <w:numPr>
          <w:ilvl w:val="0"/>
          <w:numId w:val="1"/>
        </w:numPr>
        <w:ind w:left="0" w:firstLine="426"/>
        <w:jc w:val="both"/>
      </w:pPr>
      <w:r w:rsidRPr="00B40BBA">
        <w:t xml:space="preserve">Дифференцированную оценку по практической работе студент получает, с учетом срока выполнения   работы, если:                                                                                                               </w:t>
      </w:r>
    </w:p>
    <w:p w14:paraId="31109EB5" w14:textId="77777777" w:rsidR="00256EE3" w:rsidRPr="00B40BBA" w:rsidRDefault="00256EE3" w:rsidP="00B40BBA">
      <w:pPr>
        <w:pStyle w:val="a4"/>
        <w:numPr>
          <w:ilvl w:val="0"/>
          <w:numId w:val="2"/>
        </w:numPr>
        <w:spacing w:before="0" w:beforeAutospacing="0" w:after="0" w:afterAutospacing="0"/>
        <w:ind w:left="0" w:firstLine="426"/>
        <w:jc w:val="both"/>
      </w:pPr>
      <w:r w:rsidRPr="00B40BBA">
        <w:t>работа выполнена правильно и в полном объеме;</w:t>
      </w:r>
    </w:p>
    <w:p w14:paraId="65A55673" w14:textId="77777777" w:rsidR="00256EE3" w:rsidRPr="00B40BBA" w:rsidRDefault="00256EE3" w:rsidP="00B40BBA">
      <w:pPr>
        <w:pStyle w:val="a4"/>
        <w:numPr>
          <w:ilvl w:val="0"/>
          <w:numId w:val="2"/>
        </w:numPr>
        <w:spacing w:before="0" w:beforeAutospacing="0" w:after="0" w:afterAutospacing="0"/>
        <w:ind w:left="0" w:firstLine="426"/>
        <w:jc w:val="both"/>
      </w:pPr>
      <w:r w:rsidRPr="00B40BBA">
        <w:t>сделан анализ проделанной работы и вывод по результатам работы;</w:t>
      </w:r>
    </w:p>
    <w:p w14:paraId="12F26BAC" w14:textId="77777777" w:rsidR="00256EE3" w:rsidRPr="00B40BBA" w:rsidRDefault="00256EE3" w:rsidP="00B40BBA">
      <w:pPr>
        <w:pStyle w:val="a4"/>
        <w:numPr>
          <w:ilvl w:val="0"/>
          <w:numId w:val="2"/>
        </w:numPr>
        <w:spacing w:before="0" w:beforeAutospacing="0" w:after="0" w:afterAutospacing="0"/>
        <w:ind w:left="0" w:firstLine="426"/>
        <w:jc w:val="both"/>
      </w:pPr>
      <w:r w:rsidRPr="00B40BBA">
        <w:lastRenderedPageBreak/>
        <w:t>студент может пояснить выполнение любого этапа работы;</w:t>
      </w:r>
    </w:p>
    <w:p w14:paraId="79195C8E" w14:textId="77777777" w:rsidR="00256EE3" w:rsidRPr="00B40BBA" w:rsidRDefault="000A6808" w:rsidP="00B40BBA">
      <w:pPr>
        <w:ind w:firstLine="426"/>
        <w:jc w:val="both"/>
        <w:rPr>
          <w:i/>
        </w:rPr>
      </w:pPr>
      <w:r w:rsidRPr="00B40BBA">
        <w:rPr>
          <w:i/>
        </w:rPr>
        <w:t xml:space="preserve">    </w:t>
      </w:r>
      <w:r w:rsidR="00256EE3" w:rsidRPr="00B40BBA">
        <w:rPr>
          <w:i/>
        </w:rPr>
        <w:t xml:space="preserve"> Зачет по практическим работам студент получает при условии </w:t>
      </w:r>
      <w:r w:rsidR="00A417CB" w:rsidRPr="00B40BBA">
        <w:rPr>
          <w:i/>
        </w:rPr>
        <w:t xml:space="preserve">выполнения </w:t>
      </w:r>
      <w:r w:rsidR="00256EE3" w:rsidRPr="00B40BBA">
        <w:rPr>
          <w:i/>
        </w:rPr>
        <w:t>всех предусмотренной программой работ</w:t>
      </w:r>
      <w:r w:rsidRPr="00B40BBA">
        <w:rPr>
          <w:i/>
        </w:rPr>
        <w:t>,</w:t>
      </w:r>
      <w:r w:rsidR="00256EE3" w:rsidRPr="00B40BBA">
        <w:rPr>
          <w:i/>
        </w:rPr>
        <w:t xml:space="preserve"> </w:t>
      </w:r>
      <w:r w:rsidRPr="00B40BBA">
        <w:rPr>
          <w:i/>
          <w:shd w:val="clear" w:color="auto" w:fill="FAFAFA"/>
        </w:rPr>
        <w:t>после сдачи отчетов</w:t>
      </w:r>
      <w:r w:rsidRPr="00B40BBA">
        <w:rPr>
          <w:rStyle w:val="apple-converted-space"/>
          <w:i/>
          <w:shd w:val="clear" w:color="auto" w:fill="FAFAFA"/>
        </w:rPr>
        <w:t> </w:t>
      </w:r>
      <w:r w:rsidRPr="00B40BBA">
        <w:rPr>
          <w:i/>
          <w:shd w:val="clear" w:color="auto" w:fill="FAFAFA"/>
        </w:rPr>
        <w:t>по работам при удовлетворительных оценках за опросы и контрольные вопросы во время практических занятий.</w:t>
      </w:r>
      <w:r w:rsidR="00A417CB" w:rsidRPr="00B40BBA">
        <w:rPr>
          <w:i/>
        </w:rPr>
        <w:t xml:space="preserve"> </w:t>
      </w:r>
      <w:r w:rsidR="00256EE3" w:rsidRPr="00B40BBA">
        <w:rPr>
          <w:i/>
        </w:rPr>
        <w:t xml:space="preserve">                                                                                                                                </w:t>
      </w:r>
    </w:p>
    <w:p w14:paraId="5D00A0D4" w14:textId="77777777" w:rsidR="00256EE3" w:rsidRPr="00B40BBA" w:rsidRDefault="00256EE3" w:rsidP="00B40BBA">
      <w:pPr>
        <w:shd w:val="clear" w:color="auto" w:fill="FFFFFF"/>
        <w:ind w:firstLine="426"/>
        <w:jc w:val="both"/>
        <w:textAlignment w:val="baseline"/>
        <w:rPr>
          <w:b/>
          <w:bCs/>
          <w:color w:val="000000"/>
          <w:bdr w:val="none" w:sz="0" w:space="0" w:color="auto" w:frame="1"/>
        </w:rPr>
      </w:pPr>
      <w:r w:rsidRPr="00B40BBA">
        <w:rPr>
          <w:b/>
          <w:bCs/>
          <w:color w:val="000000"/>
          <w:bdr w:val="none" w:sz="0" w:space="0" w:color="auto" w:frame="1"/>
        </w:rPr>
        <w:t>Инструкция по технике безопасности при   выполнении</w:t>
      </w:r>
    </w:p>
    <w:p w14:paraId="7C26DEEC" w14:textId="77777777" w:rsidR="00256EE3" w:rsidRPr="00B40BBA" w:rsidRDefault="00256EE3" w:rsidP="00B40BBA">
      <w:pPr>
        <w:shd w:val="clear" w:color="auto" w:fill="FFFFFF"/>
        <w:ind w:firstLine="426"/>
        <w:jc w:val="both"/>
        <w:textAlignment w:val="baseline"/>
        <w:rPr>
          <w:color w:val="000000"/>
        </w:rPr>
      </w:pPr>
      <w:r w:rsidRPr="00B40BBA">
        <w:rPr>
          <w:b/>
          <w:bCs/>
          <w:color w:val="000000"/>
          <w:bdr w:val="none" w:sz="0" w:space="0" w:color="auto" w:frame="1"/>
        </w:rPr>
        <w:t>практических работ студентами</w:t>
      </w:r>
    </w:p>
    <w:p w14:paraId="7A42F1E0" w14:textId="77777777" w:rsidR="00256EE3" w:rsidRPr="00B40BBA" w:rsidRDefault="00256EE3" w:rsidP="00B40BBA">
      <w:pPr>
        <w:shd w:val="clear" w:color="auto" w:fill="FFFFFF"/>
        <w:ind w:firstLine="426"/>
        <w:jc w:val="both"/>
        <w:textAlignment w:val="baseline"/>
        <w:rPr>
          <w:b/>
          <w:i/>
          <w:color w:val="000000"/>
        </w:rPr>
      </w:pPr>
      <w:r w:rsidRPr="00B40BBA">
        <w:rPr>
          <w:color w:val="000000"/>
        </w:rPr>
        <w:t xml:space="preserve">    </w:t>
      </w:r>
      <w:r w:rsidRPr="00B40BBA">
        <w:rPr>
          <w:b/>
          <w:i/>
          <w:color w:val="000000"/>
        </w:rPr>
        <w:t>Запрещается:</w:t>
      </w:r>
    </w:p>
    <w:p w14:paraId="75461F2C" w14:textId="77777777" w:rsidR="00256EE3" w:rsidRPr="00B40BBA" w:rsidRDefault="00256EE3" w:rsidP="00B40BBA">
      <w:pPr>
        <w:pStyle w:val="a4"/>
        <w:numPr>
          <w:ilvl w:val="0"/>
          <w:numId w:val="3"/>
        </w:numPr>
        <w:shd w:val="clear" w:color="auto" w:fill="FFFFFF"/>
        <w:spacing w:before="0" w:beforeAutospacing="0" w:after="0" w:afterAutospacing="0"/>
        <w:ind w:left="0" w:firstLine="426"/>
        <w:jc w:val="both"/>
        <w:textAlignment w:val="baseline"/>
        <w:rPr>
          <w:color w:val="000000"/>
        </w:rPr>
      </w:pPr>
      <w:r w:rsidRPr="00B40BBA">
        <w:rPr>
          <w:color w:val="000000"/>
        </w:rPr>
        <w:t>Трогать разъёмы соединительных кабелей.</w:t>
      </w:r>
    </w:p>
    <w:p w14:paraId="1E26E47B" w14:textId="77777777" w:rsidR="00256EE3" w:rsidRPr="00B40BBA" w:rsidRDefault="00256EE3" w:rsidP="00B40BBA">
      <w:pPr>
        <w:pStyle w:val="a4"/>
        <w:numPr>
          <w:ilvl w:val="0"/>
          <w:numId w:val="3"/>
        </w:numPr>
        <w:shd w:val="clear" w:color="auto" w:fill="FFFFFF"/>
        <w:spacing w:before="0" w:beforeAutospacing="0" w:after="0" w:afterAutospacing="0"/>
        <w:ind w:left="0" w:firstLine="426"/>
        <w:jc w:val="both"/>
        <w:textAlignment w:val="baseline"/>
        <w:rPr>
          <w:color w:val="000000"/>
        </w:rPr>
      </w:pPr>
      <w:r w:rsidRPr="00B40BBA">
        <w:rPr>
          <w:color w:val="000000"/>
        </w:rPr>
        <w:t>Прислоняться к экрану и тыльной стороне монитора.</w:t>
      </w:r>
    </w:p>
    <w:p w14:paraId="55180226" w14:textId="77777777" w:rsidR="00256EE3" w:rsidRPr="00B40BBA" w:rsidRDefault="00256EE3" w:rsidP="00B40BBA">
      <w:pPr>
        <w:pStyle w:val="a4"/>
        <w:numPr>
          <w:ilvl w:val="0"/>
          <w:numId w:val="3"/>
        </w:numPr>
        <w:shd w:val="clear" w:color="auto" w:fill="FFFFFF"/>
        <w:spacing w:before="0" w:beforeAutospacing="0" w:after="0" w:afterAutospacing="0"/>
        <w:ind w:left="0" w:firstLine="426"/>
        <w:jc w:val="both"/>
        <w:textAlignment w:val="baseline"/>
        <w:rPr>
          <w:color w:val="000000"/>
        </w:rPr>
      </w:pPr>
      <w:r w:rsidRPr="00B40BBA">
        <w:rPr>
          <w:color w:val="000000"/>
        </w:rPr>
        <w:t>Включать и выключать ЭВМ без разрешения преподавателя.</w:t>
      </w:r>
    </w:p>
    <w:p w14:paraId="15173FE1" w14:textId="77777777" w:rsidR="00256EE3" w:rsidRPr="00B40BBA" w:rsidRDefault="00256EE3" w:rsidP="00B40BBA">
      <w:pPr>
        <w:pStyle w:val="a4"/>
        <w:numPr>
          <w:ilvl w:val="0"/>
          <w:numId w:val="3"/>
        </w:numPr>
        <w:shd w:val="clear" w:color="auto" w:fill="FFFFFF"/>
        <w:spacing w:before="0" w:beforeAutospacing="0" w:after="0" w:afterAutospacing="0"/>
        <w:ind w:left="0" w:firstLine="426"/>
        <w:jc w:val="both"/>
        <w:textAlignment w:val="baseline"/>
        <w:rPr>
          <w:color w:val="000000"/>
        </w:rPr>
      </w:pPr>
      <w:r w:rsidRPr="00B40BBA">
        <w:rPr>
          <w:color w:val="000000"/>
        </w:rPr>
        <w:t>Прислоняться к проводам и устройствам заземления.</w:t>
      </w:r>
    </w:p>
    <w:p w14:paraId="37FA4692" w14:textId="77777777" w:rsidR="00256EE3" w:rsidRPr="00B40BBA" w:rsidRDefault="00256EE3" w:rsidP="00B40BBA">
      <w:pPr>
        <w:pStyle w:val="a4"/>
        <w:numPr>
          <w:ilvl w:val="0"/>
          <w:numId w:val="3"/>
        </w:numPr>
        <w:shd w:val="clear" w:color="auto" w:fill="FFFFFF"/>
        <w:spacing w:before="0" w:beforeAutospacing="0" w:after="0" w:afterAutospacing="0"/>
        <w:ind w:left="0" w:firstLine="426"/>
        <w:jc w:val="both"/>
        <w:textAlignment w:val="baseline"/>
        <w:rPr>
          <w:color w:val="000000"/>
        </w:rPr>
      </w:pPr>
      <w:r w:rsidRPr="00B40BBA">
        <w:rPr>
          <w:color w:val="000000"/>
        </w:rPr>
        <w:t xml:space="preserve">При обнаружении запаха гари немедленно остановить работу,   </w:t>
      </w:r>
    </w:p>
    <w:p w14:paraId="177232D9" w14:textId="77777777" w:rsidR="00256EE3" w:rsidRPr="00B40BBA" w:rsidRDefault="00256EE3" w:rsidP="00B40BBA">
      <w:pPr>
        <w:shd w:val="clear" w:color="auto" w:fill="FFFFFF"/>
        <w:ind w:firstLine="426"/>
        <w:jc w:val="both"/>
        <w:textAlignment w:val="baseline"/>
        <w:rPr>
          <w:color w:val="000000"/>
        </w:rPr>
      </w:pPr>
      <w:r w:rsidRPr="00B40BBA">
        <w:rPr>
          <w:color w:val="000000"/>
        </w:rPr>
        <w:t xml:space="preserve">      выключить клавиатуру и сообщить преподавателю.</w:t>
      </w:r>
    </w:p>
    <w:p w14:paraId="13156036" w14:textId="77777777" w:rsidR="00256EE3" w:rsidRPr="00B40BBA" w:rsidRDefault="00256EE3" w:rsidP="00B40BBA">
      <w:pPr>
        <w:shd w:val="clear" w:color="auto" w:fill="FFFFFF"/>
        <w:ind w:firstLine="426"/>
        <w:jc w:val="both"/>
        <w:textAlignment w:val="baseline"/>
        <w:rPr>
          <w:color w:val="000000"/>
        </w:rPr>
      </w:pPr>
    </w:p>
    <w:p w14:paraId="3618C5FE" w14:textId="77777777" w:rsidR="00256EE3" w:rsidRPr="00B40BBA" w:rsidRDefault="00256EE3" w:rsidP="00B40BBA">
      <w:pPr>
        <w:shd w:val="clear" w:color="auto" w:fill="FFFFFF"/>
        <w:ind w:firstLine="426"/>
        <w:jc w:val="both"/>
        <w:textAlignment w:val="baseline"/>
        <w:rPr>
          <w:color w:val="000000"/>
        </w:rPr>
      </w:pPr>
      <w:r w:rsidRPr="00B40BBA">
        <w:rPr>
          <w:b/>
          <w:i/>
          <w:color w:val="000000"/>
        </w:rPr>
        <w:t xml:space="preserve">Перед </w:t>
      </w:r>
      <w:proofErr w:type="gramStart"/>
      <w:r w:rsidRPr="00B40BBA">
        <w:rPr>
          <w:b/>
          <w:i/>
          <w:color w:val="000000"/>
        </w:rPr>
        <w:t>началом  работы</w:t>
      </w:r>
      <w:proofErr w:type="gramEnd"/>
      <w:r w:rsidRPr="00B40BBA">
        <w:rPr>
          <w:color w:val="000000"/>
        </w:rPr>
        <w:t>:</w:t>
      </w:r>
    </w:p>
    <w:p w14:paraId="6F707AF6" w14:textId="77777777" w:rsidR="00256EE3" w:rsidRPr="00B40BBA" w:rsidRDefault="00256EE3" w:rsidP="00B40BBA">
      <w:pPr>
        <w:pStyle w:val="a4"/>
        <w:numPr>
          <w:ilvl w:val="0"/>
          <w:numId w:val="4"/>
        </w:numPr>
        <w:shd w:val="clear" w:color="auto" w:fill="FFFFFF"/>
        <w:spacing w:before="0" w:beforeAutospacing="0" w:after="0" w:afterAutospacing="0"/>
        <w:ind w:left="0" w:firstLine="426"/>
        <w:jc w:val="both"/>
        <w:textAlignment w:val="baseline"/>
        <w:rPr>
          <w:color w:val="000000"/>
        </w:rPr>
      </w:pPr>
      <w:r w:rsidRPr="00B40BBA">
        <w:rPr>
          <w:color w:val="000000"/>
        </w:rPr>
        <w:t>Убедится в отсутствии видимых повреждений рабочего места.</w:t>
      </w:r>
    </w:p>
    <w:p w14:paraId="492A1977" w14:textId="77777777" w:rsidR="00256EE3" w:rsidRPr="00B40BBA" w:rsidRDefault="00256EE3" w:rsidP="00B40BBA">
      <w:pPr>
        <w:pStyle w:val="a4"/>
        <w:numPr>
          <w:ilvl w:val="0"/>
          <w:numId w:val="4"/>
        </w:numPr>
        <w:shd w:val="clear" w:color="auto" w:fill="FFFFFF"/>
        <w:spacing w:before="0" w:beforeAutospacing="0" w:after="0" w:afterAutospacing="0"/>
        <w:ind w:left="0" w:firstLine="426"/>
        <w:jc w:val="both"/>
        <w:textAlignment w:val="baseline"/>
        <w:rPr>
          <w:color w:val="000000"/>
        </w:rPr>
      </w:pPr>
      <w:r w:rsidRPr="00B40BBA">
        <w:rPr>
          <w:color w:val="000000"/>
        </w:rPr>
        <w:t xml:space="preserve">Запрещается работать во влажной одежде (и вообще в верхней одежде) </w:t>
      </w:r>
    </w:p>
    <w:p w14:paraId="6F1FCBDC" w14:textId="77777777" w:rsidR="00256EE3" w:rsidRPr="00B40BBA" w:rsidRDefault="00256EE3" w:rsidP="00B40BBA">
      <w:pPr>
        <w:shd w:val="clear" w:color="auto" w:fill="FFFFFF"/>
        <w:ind w:firstLine="426"/>
        <w:jc w:val="both"/>
        <w:textAlignment w:val="baseline"/>
        <w:rPr>
          <w:color w:val="000000"/>
        </w:rPr>
      </w:pPr>
      <w:r w:rsidRPr="00B40BBA">
        <w:rPr>
          <w:color w:val="000000"/>
        </w:rPr>
        <w:t xml:space="preserve">          и </w:t>
      </w:r>
      <w:proofErr w:type="gramStart"/>
      <w:r w:rsidRPr="00B40BBA">
        <w:rPr>
          <w:color w:val="000000"/>
        </w:rPr>
        <w:t>с  влажными</w:t>
      </w:r>
      <w:proofErr w:type="gramEnd"/>
      <w:r w:rsidRPr="00B40BBA">
        <w:rPr>
          <w:color w:val="000000"/>
        </w:rPr>
        <w:t xml:space="preserve"> руками.</w:t>
      </w:r>
    </w:p>
    <w:p w14:paraId="31DCAAC3" w14:textId="77777777" w:rsidR="00256EE3" w:rsidRPr="00B40BBA" w:rsidRDefault="00256EE3" w:rsidP="00B40BBA">
      <w:pPr>
        <w:pStyle w:val="a4"/>
        <w:numPr>
          <w:ilvl w:val="0"/>
          <w:numId w:val="4"/>
        </w:numPr>
        <w:shd w:val="clear" w:color="auto" w:fill="FFFFFF"/>
        <w:spacing w:before="0" w:beforeAutospacing="0" w:after="0" w:afterAutospacing="0"/>
        <w:ind w:left="0" w:firstLine="426"/>
        <w:jc w:val="both"/>
        <w:textAlignment w:val="baseline"/>
        <w:rPr>
          <w:color w:val="000000"/>
        </w:rPr>
      </w:pPr>
      <w:r w:rsidRPr="00B40BBA">
        <w:rPr>
          <w:color w:val="000000"/>
        </w:rPr>
        <w:t xml:space="preserve">На рабочем месте размещать тетрадь и учебные пособия так, чтобы </w:t>
      </w:r>
    </w:p>
    <w:p w14:paraId="798FCDC8" w14:textId="77777777" w:rsidR="00256EE3" w:rsidRPr="00B40BBA" w:rsidRDefault="00256EE3" w:rsidP="00B40BBA">
      <w:pPr>
        <w:shd w:val="clear" w:color="auto" w:fill="FFFFFF"/>
        <w:ind w:firstLine="426"/>
        <w:jc w:val="both"/>
        <w:textAlignment w:val="baseline"/>
        <w:rPr>
          <w:color w:val="000000"/>
        </w:rPr>
      </w:pPr>
      <w:r w:rsidRPr="00B40BBA">
        <w:rPr>
          <w:color w:val="000000"/>
        </w:rPr>
        <w:t xml:space="preserve">         они не мешали работе.</w:t>
      </w:r>
    </w:p>
    <w:p w14:paraId="1CD674C9" w14:textId="77777777" w:rsidR="00256EE3" w:rsidRPr="00B40BBA" w:rsidRDefault="00256EE3" w:rsidP="00B40BBA">
      <w:pPr>
        <w:shd w:val="clear" w:color="auto" w:fill="FFFFFF"/>
        <w:ind w:firstLine="426"/>
        <w:jc w:val="both"/>
        <w:textAlignment w:val="baseline"/>
        <w:rPr>
          <w:b/>
          <w:i/>
          <w:color w:val="000000"/>
        </w:rPr>
      </w:pPr>
      <w:proofErr w:type="gramStart"/>
      <w:r w:rsidRPr="00B40BBA">
        <w:rPr>
          <w:b/>
          <w:i/>
          <w:color w:val="000000"/>
        </w:rPr>
        <w:t>Во  время</w:t>
      </w:r>
      <w:proofErr w:type="gramEnd"/>
      <w:r w:rsidRPr="00B40BBA">
        <w:rPr>
          <w:b/>
          <w:i/>
          <w:color w:val="000000"/>
        </w:rPr>
        <w:t xml:space="preserve">  работы:</w:t>
      </w:r>
    </w:p>
    <w:p w14:paraId="6A4AF1B3" w14:textId="77777777" w:rsidR="00256EE3" w:rsidRPr="00B40BBA" w:rsidRDefault="00256EE3" w:rsidP="00B40BBA">
      <w:pPr>
        <w:pStyle w:val="a4"/>
        <w:numPr>
          <w:ilvl w:val="0"/>
          <w:numId w:val="5"/>
        </w:numPr>
        <w:shd w:val="clear" w:color="auto" w:fill="FFFFFF"/>
        <w:spacing w:before="0" w:beforeAutospacing="0" w:after="0" w:afterAutospacing="0"/>
        <w:ind w:left="0" w:firstLine="426"/>
        <w:jc w:val="both"/>
        <w:textAlignment w:val="baseline"/>
        <w:rPr>
          <w:color w:val="000000"/>
        </w:rPr>
      </w:pPr>
      <w:proofErr w:type="gramStart"/>
      <w:r w:rsidRPr="00B40BBA">
        <w:rPr>
          <w:color w:val="000000"/>
        </w:rPr>
        <w:t>Работать  60</w:t>
      </w:r>
      <w:proofErr w:type="gramEnd"/>
      <w:r w:rsidRPr="00B40BBA">
        <w:rPr>
          <w:color w:val="000000"/>
        </w:rPr>
        <w:t>-80 см на расстоянии от ЭВМ.</w:t>
      </w:r>
    </w:p>
    <w:p w14:paraId="58274016" w14:textId="77777777" w:rsidR="00256EE3" w:rsidRPr="00B40BBA" w:rsidRDefault="00256EE3" w:rsidP="00B40BBA">
      <w:pPr>
        <w:pStyle w:val="a4"/>
        <w:numPr>
          <w:ilvl w:val="0"/>
          <w:numId w:val="5"/>
        </w:numPr>
        <w:shd w:val="clear" w:color="auto" w:fill="FFFFFF"/>
        <w:spacing w:before="0" w:beforeAutospacing="0" w:after="0" w:afterAutospacing="0"/>
        <w:ind w:left="0" w:firstLine="426"/>
        <w:jc w:val="both"/>
        <w:textAlignment w:val="baseline"/>
        <w:rPr>
          <w:color w:val="000000"/>
        </w:rPr>
      </w:pPr>
      <w:r w:rsidRPr="00B40BBA">
        <w:rPr>
          <w:color w:val="000000"/>
        </w:rPr>
        <w:t>Строго выполняйте вышеуказанные правила.</w:t>
      </w:r>
    </w:p>
    <w:p w14:paraId="74D26095" w14:textId="77777777" w:rsidR="00256EE3" w:rsidRPr="00B40BBA" w:rsidRDefault="00256EE3" w:rsidP="00B40BBA">
      <w:pPr>
        <w:pStyle w:val="a4"/>
        <w:numPr>
          <w:ilvl w:val="0"/>
          <w:numId w:val="5"/>
        </w:numPr>
        <w:shd w:val="clear" w:color="auto" w:fill="FFFFFF"/>
        <w:spacing w:before="0" w:beforeAutospacing="0" w:after="0" w:afterAutospacing="0"/>
        <w:ind w:left="0" w:firstLine="426"/>
        <w:jc w:val="both"/>
        <w:textAlignment w:val="baseline"/>
        <w:rPr>
          <w:color w:val="000000"/>
        </w:rPr>
      </w:pPr>
      <w:r w:rsidRPr="00B40BBA">
        <w:rPr>
          <w:color w:val="000000"/>
        </w:rPr>
        <w:t>Следить за исправностью аппаратуры.</w:t>
      </w:r>
    </w:p>
    <w:p w14:paraId="45D0371B" w14:textId="77777777" w:rsidR="00A417CB" w:rsidRPr="00B40BBA" w:rsidRDefault="00256EE3" w:rsidP="00B40BBA">
      <w:pPr>
        <w:pStyle w:val="a4"/>
        <w:numPr>
          <w:ilvl w:val="0"/>
          <w:numId w:val="5"/>
        </w:numPr>
        <w:shd w:val="clear" w:color="auto" w:fill="FFFFFF"/>
        <w:spacing w:before="0" w:beforeAutospacing="0" w:after="0" w:afterAutospacing="0"/>
        <w:ind w:left="0" w:firstLine="426"/>
        <w:jc w:val="both"/>
        <w:textAlignment w:val="baseline"/>
        <w:rPr>
          <w:color w:val="000000"/>
        </w:rPr>
      </w:pPr>
      <w:r w:rsidRPr="00B40BBA">
        <w:rPr>
          <w:color w:val="000000"/>
        </w:rPr>
        <w:t xml:space="preserve">Немедленно прекратить   работу при появлении постороннего звука и </w:t>
      </w:r>
      <w:r w:rsidR="00A417CB" w:rsidRPr="00B40BBA">
        <w:rPr>
          <w:color w:val="000000"/>
        </w:rPr>
        <w:t xml:space="preserve">  </w:t>
      </w:r>
    </w:p>
    <w:p w14:paraId="5FDECDC4" w14:textId="77777777" w:rsidR="00256EE3" w:rsidRPr="00B40BBA" w:rsidRDefault="00A417CB" w:rsidP="00B40BBA">
      <w:pPr>
        <w:pStyle w:val="a4"/>
        <w:shd w:val="clear" w:color="auto" w:fill="FFFFFF"/>
        <w:spacing w:before="0" w:beforeAutospacing="0" w:after="0" w:afterAutospacing="0"/>
        <w:ind w:firstLine="426"/>
        <w:jc w:val="both"/>
        <w:textAlignment w:val="baseline"/>
        <w:rPr>
          <w:color w:val="000000"/>
        </w:rPr>
      </w:pPr>
      <w:r w:rsidRPr="00B40BBA">
        <w:rPr>
          <w:color w:val="000000"/>
        </w:rPr>
        <w:t xml:space="preserve">        </w:t>
      </w:r>
      <w:r w:rsidR="00256EE3" w:rsidRPr="00B40BBA">
        <w:rPr>
          <w:color w:val="000000"/>
        </w:rPr>
        <w:t>сообщит</w:t>
      </w:r>
      <w:r w:rsidRPr="00B40BBA">
        <w:rPr>
          <w:color w:val="000000"/>
        </w:rPr>
        <w:t>ь</w:t>
      </w:r>
      <w:r w:rsidR="00256EE3" w:rsidRPr="00B40BBA">
        <w:rPr>
          <w:color w:val="000000"/>
        </w:rPr>
        <w:t xml:space="preserve"> преподавателю.</w:t>
      </w:r>
    </w:p>
    <w:p w14:paraId="0188B292" w14:textId="77777777" w:rsidR="00247528" w:rsidRPr="00B40BBA" w:rsidRDefault="00256EE3" w:rsidP="00B40BBA">
      <w:pPr>
        <w:pStyle w:val="a4"/>
        <w:numPr>
          <w:ilvl w:val="0"/>
          <w:numId w:val="5"/>
        </w:numPr>
        <w:shd w:val="clear" w:color="auto" w:fill="FFFFFF"/>
        <w:spacing w:before="0" w:beforeAutospacing="0" w:after="0" w:afterAutospacing="0"/>
        <w:ind w:left="142" w:firstLine="426"/>
        <w:jc w:val="both"/>
        <w:textAlignment w:val="baseline"/>
        <w:rPr>
          <w:color w:val="000000"/>
        </w:rPr>
      </w:pPr>
      <w:r w:rsidRPr="00B40BBA">
        <w:rPr>
          <w:color w:val="000000"/>
        </w:rPr>
        <w:t xml:space="preserve">Работать </w:t>
      </w:r>
      <w:proofErr w:type="gramStart"/>
      <w:r w:rsidRPr="00B40BBA">
        <w:rPr>
          <w:color w:val="000000"/>
        </w:rPr>
        <w:t>на  клавиатуре</w:t>
      </w:r>
      <w:proofErr w:type="gramEnd"/>
      <w:r w:rsidRPr="00B40BBA">
        <w:rPr>
          <w:color w:val="000000"/>
        </w:rPr>
        <w:t xml:space="preserve">  ч</w:t>
      </w:r>
      <w:r w:rsidR="00247528" w:rsidRPr="00B40BBA">
        <w:rPr>
          <w:color w:val="000000"/>
        </w:rPr>
        <w:t>истыми руками, правильно нажима</w:t>
      </w:r>
      <w:r w:rsidRPr="00B40BBA">
        <w:rPr>
          <w:color w:val="000000"/>
        </w:rPr>
        <w:t xml:space="preserve">ть на </w:t>
      </w:r>
    </w:p>
    <w:p w14:paraId="743740C3" w14:textId="77777777" w:rsidR="00256EE3" w:rsidRPr="00B40BBA" w:rsidRDefault="00247528" w:rsidP="00B40BBA">
      <w:pPr>
        <w:pStyle w:val="a4"/>
        <w:shd w:val="clear" w:color="auto" w:fill="FFFFFF"/>
        <w:spacing w:before="0" w:beforeAutospacing="0" w:after="0" w:afterAutospacing="0"/>
        <w:ind w:left="142" w:firstLine="426"/>
        <w:jc w:val="both"/>
        <w:textAlignment w:val="baseline"/>
        <w:rPr>
          <w:color w:val="000000"/>
        </w:rPr>
      </w:pPr>
      <w:r w:rsidRPr="00B40BBA">
        <w:rPr>
          <w:color w:val="000000"/>
        </w:rPr>
        <w:t xml:space="preserve">          </w:t>
      </w:r>
      <w:r w:rsidR="00256EE3" w:rsidRPr="00B40BBA">
        <w:rPr>
          <w:color w:val="000000"/>
        </w:rPr>
        <w:t>клавиши.</w:t>
      </w:r>
    </w:p>
    <w:p w14:paraId="06BC5BC0" w14:textId="77777777" w:rsidR="00247528" w:rsidRPr="00B40BBA" w:rsidRDefault="00256EE3" w:rsidP="00B40BBA">
      <w:pPr>
        <w:pStyle w:val="a4"/>
        <w:numPr>
          <w:ilvl w:val="0"/>
          <w:numId w:val="5"/>
        </w:numPr>
        <w:shd w:val="clear" w:color="auto" w:fill="FFFFFF"/>
        <w:spacing w:before="0" w:beforeAutospacing="0" w:after="0" w:afterAutospacing="0"/>
        <w:ind w:left="142" w:firstLine="426"/>
        <w:jc w:val="both"/>
        <w:textAlignment w:val="baseline"/>
        <w:rPr>
          <w:color w:val="000000"/>
        </w:rPr>
      </w:pPr>
      <w:r w:rsidRPr="00B40BBA">
        <w:rPr>
          <w:color w:val="000000"/>
        </w:rPr>
        <w:t xml:space="preserve">Никогда не </w:t>
      </w:r>
      <w:proofErr w:type="gramStart"/>
      <w:r w:rsidRPr="00B40BBA">
        <w:rPr>
          <w:color w:val="000000"/>
        </w:rPr>
        <w:t>пытаться  самим</w:t>
      </w:r>
      <w:proofErr w:type="gramEnd"/>
      <w:r w:rsidRPr="00B40BBA">
        <w:rPr>
          <w:color w:val="000000"/>
        </w:rPr>
        <w:t xml:space="preserve"> устранить неисправность при работе с</w:t>
      </w:r>
    </w:p>
    <w:p w14:paraId="03188AC7" w14:textId="77777777" w:rsidR="00256EE3" w:rsidRPr="00B40BBA" w:rsidRDefault="00247528" w:rsidP="00B40BBA">
      <w:pPr>
        <w:pStyle w:val="a4"/>
        <w:shd w:val="clear" w:color="auto" w:fill="FFFFFF"/>
        <w:spacing w:before="0" w:beforeAutospacing="0" w:after="0" w:afterAutospacing="0"/>
        <w:ind w:left="142" w:firstLine="426"/>
        <w:jc w:val="both"/>
        <w:textAlignment w:val="baseline"/>
        <w:rPr>
          <w:color w:val="000000"/>
        </w:rPr>
      </w:pPr>
      <w:r w:rsidRPr="00B40BBA">
        <w:rPr>
          <w:color w:val="000000"/>
        </w:rPr>
        <w:t xml:space="preserve">        </w:t>
      </w:r>
      <w:r w:rsidR="00256EE3" w:rsidRPr="00B40BBA">
        <w:rPr>
          <w:color w:val="000000"/>
        </w:rPr>
        <w:t xml:space="preserve"> аппаратурой.</w:t>
      </w:r>
    </w:p>
    <w:p w14:paraId="5F90A658" w14:textId="77777777" w:rsidR="00256EE3" w:rsidRPr="00B40BBA" w:rsidRDefault="00256EE3" w:rsidP="00B40BBA">
      <w:pPr>
        <w:pStyle w:val="a4"/>
        <w:numPr>
          <w:ilvl w:val="0"/>
          <w:numId w:val="5"/>
        </w:numPr>
        <w:shd w:val="clear" w:color="auto" w:fill="FFFFFF"/>
        <w:spacing w:before="0" w:beforeAutospacing="0" w:after="0" w:afterAutospacing="0"/>
        <w:ind w:left="142" w:firstLine="426"/>
        <w:jc w:val="both"/>
        <w:textAlignment w:val="baseline"/>
        <w:rPr>
          <w:color w:val="000000"/>
        </w:rPr>
      </w:pPr>
      <w:r w:rsidRPr="00B40BBA">
        <w:rPr>
          <w:color w:val="000000"/>
        </w:rPr>
        <w:t>Не вставать со своих мест, когда входит посетитель.</w:t>
      </w:r>
    </w:p>
    <w:p w14:paraId="4B4A64B3" w14:textId="77777777" w:rsidR="00233854" w:rsidRPr="00B40BBA" w:rsidRDefault="00233854" w:rsidP="00B40BBA">
      <w:pPr>
        <w:pStyle w:val="a4"/>
        <w:shd w:val="clear" w:color="auto" w:fill="FFFFFF"/>
        <w:spacing w:before="0" w:beforeAutospacing="0" w:after="0" w:afterAutospacing="0"/>
        <w:ind w:firstLine="426"/>
        <w:jc w:val="both"/>
        <w:textAlignment w:val="baseline"/>
        <w:rPr>
          <w:color w:val="000000"/>
        </w:rPr>
      </w:pPr>
    </w:p>
    <w:p w14:paraId="0005F2A2" w14:textId="77777777" w:rsidR="00256EE3" w:rsidRPr="00B40BBA" w:rsidRDefault="00256EE3" w:rsidP="00B40BBA">
      <w:pPr>
        <w:shd w:val="clear" w:color="auto" w:fill="FFFFFF"/>
        <w:ind w:firstLine="426"/>
        <w:jc w:val="both"/>
        <w:textAlignment w:val="baseline"/>
        <w:rPr>
          <w:b/>
          <w:i/>
          <w:color w:val="000000"/>
        </w:rPr>
      </w:pPr>
      <w:proofErr w:type="gramStart"/>
      <w:r w:rsidRPr="00B40BBA">
        <w:rPr>
          <w:b/>
          <w:i/>
          <w:color w:val="000000"/>
        </w:rPr>
        <w:t>По  окончании</w:t>
      </w:r>
      <w:proofErr w:type="gramEnd"/>
      <w:r w:rsidRPr="00B40BBA">
        <w:rPr>
          <w:b/>
          <w:i/>
          <w:color w:val="000000"/>
        </w:rPr>
        <w:t xml:space="preserve">  работы:</w:t>
      </w:r>
    </w:p>
    <w:p w14:paraId="7F39EEE3" w14:textId="77777777" w:rsidR="00256EE3" w:rsidRPr="00B40BBA" w:rsidRDefault="00256EE3" w:rsidP="00B40BBA">
      <w:pPr>
        <w:pStyle w:val="a4"/>
        <w:numPr>
          <w:ilvl w:val="0"/>
          <w:numId w:val="6"/>
        </w:numPr>
        <w:shd w:val="clear" w:color="auto" w:fill="FFFFFF"/>
        <w:spacing w:before="0" w:beforeAutospacing="0" w:after="0" w:afterAutospacing="0"/>
        <w:ind w:left="284" w:firstLine="426"/>
        <w:jc w:val="both"/>
        <w:textAlignment w:val="baseline"/>
        <w:rPr>
          <w:color w:val="000000"/>
        </w:rPr>
      </w:pPr>
      <w:r w:rsidRPr="00B40BBA">
        <w:rPr>
          <w:color w:val="000000"/>
        </w:rPr>
        <w:t>Отключить ЭВМ, навести порядок на рабочем месте.</w:t>
      </w:r>
    </w:p>
    <w:p w14:paraId="6C8E89F4" w14:textId="77777777" w:rsidR="00452365" w:rsidRPr="00B40BBA" w:rsidRDefault="00256EE3" w:rsidP="00B40BBA">
      <w:pPr>
        <w:pStyle w:val="a4"/>
        <w:numPr>
          <w:ilvl w:val="0"/>
          <w:numId w:val="6"/>
        </w:numPr>
        <w:shd w:val="clear" w:color="auto" w:fill="FFFFFF"/>
        <w:spacing w:before="0" w:beforeAutospacing="0" w:after="0" w:afterAutospacing="0"/>
        <w:ind w:left="284" w:firstLine="426"/>
        <w:jc w:val="both"/>
        <w:textAlignment w:val="baseline"/>
        <w:rPr>
          <w:color w:val="000000"/>
        </w:rPr>
      </w:pPr>
      <w:r w:rsidRPr="00B40BBA">
        <w:rPr>
          <w:color w:val="000000"/>
        </w:rPr>
        <w:t>Сдать рабочее место преподавателю.</w:t>
      </w:r>
    </w:p>
    <w:p w14:paraId="334F3746" w14:textId="77777777" w:rsidR="008605EB" w:rsidRPr="00B40BBA" w:rsidRDefault="008605EB"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010845FC"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426"/>
        <w:jc w:val="both"/>
      </w:pPr>
    </w:p>
    <w:p w14:paraId="357187F3"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5F793FFB"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49986928"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77070FBA"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64F3377F"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61A4F6C0"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109B0802"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268EE98E"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53A2A23C"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2136B3BC"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4A9A0844"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123BF1CC"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20B7D177"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46EB781B"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526B6E49"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7E72D57C"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1674F6A0"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20262647"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72973693" w14:textId="77777777" w:rsidR="00256EE3" w:rsidRPr="00B40BBA" w:rsidRDefault="00256EE3"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bCs/>
          <w:i/>
        </w:rPr>
      </w:pPr>
      <w:proofErr w:type="gramStart"/>
      <w:r w:rsidRPr="00B40BBA">
        <w:rPr>
          <w:i/>
          <w:color w:val="000000"/>
        </w:rPr>
        <w:t>Практикум</w:t>
      </w:r>
      <w:r w:rsidRPr="00B40BBA">
        <w:rPr>
          <w:i/>
        </w:rPr>
        <w:t xml:space="preserve"> </w:t>
      </w:r>
      <w:r w:rsidRPr="00B40BBA">
        <w:rPr>
          <w:i/>
          <w:iCs/>
        </w:rPr>
        <w:t xml:space="preserve"> по</w:t>
      </w:r>
      <w:proofErr w:type="gramEnd"/>
      <w:r w:rsidRPr="00B40BBA">
        <w:rPr>
          <w:i/>
          <w:iCs/>
        </w:rPr>
        <w:t xml:space="preserve"> </w:t>
      </w:r>
      <w:r w:rsidR="00136342" w:rsidRPr="00B40BBA">
        <w:rPr>
          <w:bCs/>
          <w:i/>
        </w:rPr>
        <w:t>«Информатике</w:t>
      </w:r>
      <w:r w:rsidR="00247528" w:rsidRPr="00B40BBA">
        <w:rPr>
          <w:bCs/>
          <w:i/>
        </w:rPr>
        <w:t>»</w:t>
      </w:r>
      <w:r w:rsidRPr="00B40BBA">
        <w:rPr>
          <w:i/>
          <w:iCs/>
        </w:rPr>
        <w:t xml:space="preserve"> включает следующие практические работы:</w:t>
      </w:r>
    </w:p>
    <w:p w14:paraId="2E159BDE" w14:textId="77777777" w:rsidR="00256EE3" w:rsidRPr="00B40BBA" w:rsidRDefault="00256EE3" w:rsidP="00B40BBA">
      <w:pPr>
        <w:tabs>
          <w:tab w:val="left" w:pos="14459"/>
        </w:tabs>
        <w:ind w:firstLine="426"/>
        <w:jc w:val="both"/>
        <w:rPr>
          <w:b/>
        </w:rPr>
      </w:pPr>
    </w:p>
    <w:tbl>
      <w:tblPr>
        <w:tblStyle w:val="a5"/>
        <w:tblW w:w="8661" w:type="dxa"/>
        <w:tblLayout w:type="fixed"/>
        <w:tblLook w:val="04A0" w:firstRow="1" w:lastRow="0" w:firstColumn="1" w:lastColumn="0" w:noHBand="0" w:noVBand="1"/>
      </w:tblPr>
      <w:tblGrid>
        <w:gridCol w:w="988"/>
        <w:gridCol w:w="6491"/>
        <w:gridCol w:w="1182"/>
      </w:tblGrid>
      <w:tr w:rsidR="0044185C" w:rsidRPr="00B40BBA" w14:paraId="17E1D336" w14:textId="77777777" w:rsidTr="00AF1413">
        <w:trPr>
          <w:trHeight w:val="841"/>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94DDF" w14:textId="77777777" w:rsidR="0044185C" w:rsidRPr="00B40BBA" w:rsidRDefault="0044185C" w:rsidP="00B40BBA">
            <w:pPr>
              <w:ind w:firstLine="426"/>
              <w:jc w:val="both"/>
            </w:pPr>
            <w:r w:rsidRPr="00B40BBA">
              <w:t>№</w:t>
            </w:r>
          </w:p>
          <w:p w14:paraId="15FD1CA9" w14:textId="77777777" w:rsidR="0044185C" w:rsidRPr="00B40BBA" w:rsidRDefault="0044185C" w:rsidP="00AF1413">
            <w:pPr>
              <w:ind w:left="-437" w:firstLine="426"/>
              <w:jc w:val="both"/>
              <w:rPr>
                <w:lang w:eastAsia="en-US"/>
              </w:rPr>
            </w:pPr>
            <w:r w:rsidRPr="00B40BBA">
              <w:t>п/п</w:t>
            </w:r>
          </w:p>
        </w:tc>
        <w:tc>
          <w:tcPr>
            <w:tcW w:w="6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413F29" w14:textId="77777777" w:rsidR="0044185C" w:rsidRPr="00B40BBA" w:rsidRDefault="0044185C" w:rsidP="00B40BBA">
            <w:pPr>
              <w:ind w:firstLine="426"/>
              <w:jc w:val="both"/>
              <w:rPr>
                <w:lang w:eastAsia="en-US"/>
              </w:rPr>
            </w:pPr>
            <w:r w:rsidRPr="00B40BBA">
              <w:t>Тема практической работы</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20D17A" w14:textId="77777777" w:rsidR="0044185C" w:rsidRPr="00B40BBA" w:rsidRDefault="0044185C" w:rsidP="00B40BBA">
            <w:pPr>
              <w:ind w:firstLine="426"/>
              <w:jc w:val="both"/>
            </w:pPr>
            <w:r w:rsidRPr="00B40BBA">
              <w:t>Количество</w:t>
            </w:r>
          </w:p>
          <w:p w14:paraId="1A10F709" w14:textId="77777777" w:rsidR="0044185C" w:rsidRPr="00B40BBA" w:rsidRDefault="0044185C" w:rsidP="00B40BBA">
            <w:pPr>
              <w:ind w:firstLine="426"/>
              <w:jc w:val="both"/>
              <w:rPr>
                <w:lang w:eastAsia="en-US"/>
              </w:rPr>
            </w:pPr>
            <w:r w:rsidRPr="00B40BBA">
              <w:t>часов</w:t>
            </w:r>
          </w:p>
        </w:tc>
      </w:tr>
      <w:tr w:rsidR="00025465" w:rsidRPr="00B40BBA" w14:paraId="2C86F22A" w14:textId="77777777" w:rsidTr="00AF1413">
        <w:trPr>
          <w:trHeight w:val="292"/>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708845" w14:textId="00AB5A7A" w:rsidR="00025465" w:rsidRPr="00B40BBA" w:rsidRDefault="00025465" w:rsidP="00AF1413">
            <w:pPr>
              <w:pStyle w:val="a4"/>
              <w:numPr>
                <w:ilvl w:val="0"/>
                <w:numId w:val="144"/>
              </w:numPr>
              <w:jc w:val="both"/>
            </w:pPr>
          </w:p>
        </w:tc>
        <w:tc>
          <w:tcPr>
            <w:tcW w:w="6491" w:type="dxa"/>
            <w:tcBorders>
              <w:top w:val="nil"/>
              <w:left w:val="single" w:sz="8" w:space="0" w:color="auto"/>
              <w:bottom w:val="single" w:sz="8" w:space="0" w:color="auto"/>
              <w:right w:val="single" w:sz="8" w:space="0" w:color="auto"/>
            </w:tcBorders>
            <w:shd w:val="clear" w:color="auto" w:fill="auto"/>
            <w:vAlign w:val="center"/>
          </w:tcPr>
          <w:p w14:paraId="7128AE1C" w14:textId="77777777" w:rsidR="00025465" w:rsidRPr="00B40BBA" w:rsidRDefault="00025465" w:rsidP="00B40BBA">
            <w:pPr>
              <w:ind w:firstLine="426"/>
              <w:jc w:val="both"/>
              <w:rPr>
                <w:color w:val="000000"/>
              </w:rPr>
            </w:pPr>
            <w:r w:rsidRPr="00B40BBA">
              <w:rPr>
                <w:color w:val="000000"/>
              </w:rPr>
              <w:t>Информационные ресурсы общества. Библиотечные, архивные, научно-техническая, правовая информация, информация госструктур, отраслевая информация, финансовая, информация о природных ресурсах.</w:t>
            </w:r>
          </w:p>
        </w:tc>
        <w:tc>
          <w:tcPr>
            <w:tcW w:w="1182" w:type="dxa"/>
            <w:tcBorders>
              <w:top w:val="nil"/>
              <w:left w:val="nil"/>
              <w:bottom w:val="single" w:sz="8" w:space="0" w:color="auto"/>
              <w:right w:val="single" w:sz="8" w:space="0" w:color="auto"/>
            </w:tcBorders>
            <w:shd w:val="clear" w:color="auto" w:fill="auto"/>
            <w:vAlign w:val="center"/>
          </w:tcPr>
          <w:p w14:paraId="40AC495B" w14:textId="77777777" w:rsidR="00025465" w:rsidRPr="00B40BBA" w:rsidRDefault="00025465" w:rsidP="00B40BBA">
            <w:pPr>
              <w:ind w:firstLine="426"/>
              <w:jc w:val="both"/>
              <w:rPr>
                <w:color w:val="000000"/>
              </w:rPr>
            </w:pPr>
            <w:r w:rsidRPr="00B40BBA">
              <w:rPr>
                <w:color w:val="000000"/>
              </w:rPr>
              <w:t>4</w:t>
            </w:r>
          </w:p>
        </w:tc>
      </w:tr>
      <w:tr w:rsidR="00025465" w:rsidRPr="00B40BBA" w14:paraId="1C1FBA22" w14:textId="77777777" w:rsidTr="00AF1413">
        <w:trPr>
          <w:trHeight w:val="292"/>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050162" w14:textId="48BAB224" w:rsidR="00025465" w:rsidRPr="00B40BBA" w:rsidRDefault="00025465" w:rsidP="00AF1413">
            <w:pPr>
              <w:pStyle w:val="a4"/>
              <w:numPr>
                <w:ilvl w:val="0"/>
                <w:numId w:val="144"/>
              </w:numPr>
              <w:jc w:val="both"/>
            </w:pPr>
          </w:p>
        </w:tc>
        <w:tc>
          <w:tcPr>
            <w:tcW w:w="6491" w:type="dxa"/>
            <w:tcBorders>
              <w:top w:val="nil"/>
              <w:left w:val="single" w:sz="8" w:space="0" w:color="auto"/>
              <w:bottom w:val="single" w:sz="8" w:space="0" w:color="auto"/>
              <w:right w:val="single" w:sz="8" w:space="0" w:color="auto"/>
            </w:tcBorders>
            <w:shd w:val="clear" w:color="auto" w:fill="auto"/>
            <w:vAlign w:val="center"/>
          </w:tcPr>
          <w:p w14:paraId="6B12FB6B" w14:textId="77777777" w:rsidR="00025465" w:rsidRPr="00B40BBA" w:rsidRDefault="00025465" w:rsidP="00B40BBA">
            <w:pPr>
              <w:ind w:firstLine="426"/>
              <w:jc w:val="both"/>
              <w:rPr>
                <w:color w:val="000000"/>
              </w:rPr>
            </w:pPr>
            <w:r w:rsidRPr="00B40BBA">
              <w:rPr>
                <w:color w:val="000000"/>
              </w:rPr>
              <w:t>Работа с программным обеспечением. Инсталляция программного обеспечения.</w:t>
            </w:r>
          </w:p>
        </w:tc>
        <w:tc>
          <w:tcPr>
            <w:tcW w:w="1182" w:type="dxa"/>
            <w:tcBorders>
              <w:top w:val="nil"/>
              <w:left w:val="nil"/>
              <w:bottom w:val="single" w:sz="8" w:space="0" w:color="auto"/>
              <w:right w:val="single" w:sz="8" w:space="0" w:color="auto"/>
            </w:tcBorders>
            <w:shd w:val="clear" w:color="auto" w:fill="auto"/>
            <w:vAlign w:val="center"/>
          </w:tcPr>
          <w:p w14:paraId="52442A83" w14:textId="77777777" w:rsidR="00025465" w:rsidRPr="00B40BBA" w:rsidRDefault="00025465" w:rsidP="00B40BBA">
            <w:pPr>
              <w:ind w:firstLine="426"/>
              <w:jc w:val="both"/>
              <w:rPr>
                <w:color w:val="000000"/>
              </w:rPr>
            </w:pPr>
            <w:r w:rsidRPr="00B40BBA">
              <w:rPr>
                <w:color w:val="000000"/>
              </w:rPr>
              <w:t>4</w:t>
            </w:r>
          </w:p>
        </w:tc>
      </w:tr>
      <w:tr w:rsidR="0053375D" w:rsidRPr="00B40BBA" w14:paraId="6C903344" w14:textId="77777777" w:rsidTr="00AF1413">
        <w:trPr>
          <w:trHeight w:val="292"/>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347C54" w14:textId="3D50F548" w:rsidR="0053375D" w:rsidRPr="00B40BBA" w:rsidRDefault="0053375D" w:rsidP="00AF1413">
            <w:pPr>
              <w:pStyle w:val="a4"/>
              <w:numPr>
                <w:ilvl w:val="0"/>
                <w:numId w:val="144"/>
              </w:numPr>
              <w:jc w:val="both"/>
            </w:pPr>
          </w:p>
        </w:tc>
        <w:tc>
          <w:tcPr>
            <w:tcW w:w="6491" w:type="dxa"/>
            <w:tcBorders>
              <w:top w:val="nil"/>
              <w:left w:val="single" w:sz="8" w:space="0" w:color="auto"/>
              <w:bottom w:val="single" w:sz="8" w:space="0" w:color="auto"/>
              <w:right w:val="single" w:sz="8" w:space="0" w:color="auto"/>
            </w:tcBorders>
            <w:shd w:val="clear" w:color="auto" w:fill="auto"/>
            <w:vAlign w:val="center"/>
          </w:tcPr>
          <w:p w14:paraId="60924B0D" w14:textId="77777777" w:rsidR="0053375D" w:rsidRPr="00B40BBA" w:rsidRDefault="0053375D" w:rsidP="00B40BBA">
            <w:pPr>
              <w:ind w:firstLine="426"/>
              <w:jc w:val="both"/>
              <w:rPr>
                <w:color w:val="000000"/>
              </w:rPr>
            </w:pPr>
            <w:r w:rsidRPr="00B40BBA">
              <w:rPr>
                <w:color w:val="000000"/>
              </w:rPr>
              <w:t>Лицензионные и свободно распространяемые программные продукты</w:t>
            </w:r>
          </w:p>
        </w:tc>
        <w:tc>
          <w:tcPr>
            <w:tcW w:w="1182" w:type="dxa"/>
            <w:tcBorders>
              <w:top w:val="nil"/>
              <w:left w:val="nil"/>
              <w:bottom w:val="single" w:sz="8" w:space="0" w:color="auto"/>
              <w:right w:val="single" w:sz="8" w:space="0" w:color="auto"/>
            </w:tcBorders>
            <w:shd w:val="clear" w:color="auto" w:fill="auto"/>
            <w:vAlign w:val="center"/>
          </w:tcPr>
          <w:p w14:paraId="675615D3" w14:textId="77777777" w:rsidR="0053375D" w:rsidRPr="00B40BBA" w:rsidRDefault="0053375D" w:rsidP="00B40BBA">
            <w:pPr>
              <w:ind w:firstLine="426"/>
              <w:jc w:val="both"/>
              <w:rPr>
                <w:color w:val="000000"/>
              </w:rPr>
            </w:pPr>
            <w:r w:rsidRPr="00B40BBA">
              <w:rPr>
                <w:color w:val="000000"/>
              </w:rPr>
              <w:t>4</w:t>
            </w:r>
          </w:p>
        </w:tc>
      </w:tr>
      <w:tr w:rsidR="0053375D" w:rsidRPr="00B40BBA" w14:paraId="3FABEB27" w14:textId="77777777" w:rsidTr="00AF1413">
        <w:trPr>
          <w:trHeight w:val="292"/>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0B9BF4" w14:textId="65DEA72B" w:rsidR="0053375D" w:rsidRPr="00B40BBA" w:rsidRDefault="0053375D" w:rsidP="00AF1413">
            <w:pPr>
              <w:pStyle w:val="a4"/>
              <w:numPr>
                <w:ilvl w:val="0"/>
                <w:numId w:val="144"/>
              </w:numPr>
              <w:jc w:val="both"/>
            </w:pPr>
          </w:p>
        </w:tc>
        <w:tc>
          <w:tcPr>
            <w:tcW w:w="6491" w:type="dxa"/>
            <w:tcBorders>
              <w:top w:val="nil"/>
              <w:left w:val="single" w:sz="8" w:space="0" w:color="auto"/>
              <w:bottom w:val="single" w:sz="8" w:space="0" w:color="auto"/>
              <w:right w:val="single" w:sz="8" w:space="0" w:color="auto"/>
            </w:tcBorders>
            <w:shd w:val="clear" w:color="auto" w:fill="auto"/>
            <w:vAlign w:val="center"/>
          </w:tcPr>
          <w:p w14:paraId="1F6AE158" w14:textId="77777777" w:rsidR="0053375D" w:rsidRPr="00B40BBA" w:rsidRDefault="0053375D" w:rsidP="00B40BBA">
            <w:pPr>
              <w:ind w:firstLine="426"/>
              <w:jc w:val="both"/>
              <w:rPr>
                <w:color w:val="000000"/>
              </w:rPr>
            </w:pPr>
            <w:r w:rsidRPr="00B40BBA">
              <w:rPr>
                <w:color w:val="000000"/>
              </w:rPr>
              <w:t>Организация обновления программного обеспечения с использованием сети Интернет</w:t>
            </w:r>
          </w:p>
        </w:tc>
        <w:tc>
          <w:tcPr>
            <w:tcW w:w="1182" w:type="dxa"/>
            <w:tcBorders>
              <w:top w:val="nil"/>
              <w:left w:val="nil"/>
              <w:bottom w:val="single" w:sz="8" w:space="0" w:color="auto"/>
              <w:right w:val="single" w:sz="8" w:space="0" w:color="auto"/>
            </w:tcBorders>
            <w:shd w:val="clear" w:color="auto" w:fill="auto"/>
            <w:vAlign w:val="center"/>
          </w:tcPr>
          <w:p w14:paraId="6253B0A1" w14:textId="77777777" w:rsidR="0053375D" w:rsidRPr="00B40BBA" w:rsidRDefault="0053375D" w:rsidP="00B40BBA">
            <w:pPr>
              <w:ind w:firstLine="426"/>
              <w:jc w:val="both"/>
              <w:rPr>
                <w:color w:val="000000"/>
              </w:rPr>
            </w:pPr>
            <w:r w:rsidRPr="00B40BBA">
              <w:rPr>
                <w:color w:val="000000"/>
              </w:rPr>
              <w:t>4</w:t>
            </w:r>
          </w:p>
        </w:tc>
      </w:tr>
      <w:tr w:rsidR="0053375D" w:rsidRPr="00B40BBA" w14:paraId="645FAA68" w14:textId="77777777" w:rsidTr="00AF1413">
        <w:trPr>
          <w:trHeight w:val="292"/>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908C4" w14:textId="29BFF88F" w:rsidR="0053375D" w:rsidRPr="00B40BBA" w:rsidRDefault="0053375D" w:rsidP="00AF1413">
            <w:pPr>
              <w:pStyle w:val="a4"/>
              <w:numPr>
                <w:ilvl w:val="0"/>
                <w:numId w:val="144"/>
              </w:numPr>
              <w:jc w:val="both"/>
            </w:pPr>
          </w:p>
        </w:tc>
        <w:tc>
          <w:tcPr>
            <w:tcW w:w="6491" w:type="dxa"/>
            <w:tcBorders>
              <w:top w:val="nil"/>
              <w:left w:val="single" w:sz="8" w:space="0" w:color="auto"/>
              <w:bottom w:val="single" w:sz="8" w:space="0" w:color="auto"/>
              <w:right w:val="single" w:sz="8" w:space="0" w:color="auto"/>
            </w:tcBorders>
            <w:shd w:val="clear" w:color="auto" w:fill="auto"/>
            <w:vAlign w:val="center"/>
          </w:tcPr>
          <w:p w14:paraId="7582199F" w14:textId="77777777" w:rsidR="0053375D" w:rsidRPr="00B40BBA" w:rsidRDefault="0053375D" w:rsidP="00B40BBA">
            <w:pPr>
              <w:ind w:firstLine="426"/>
              <w:jc w:val="both"/>
              <w:rPr>
                <w:color w:val="000000"/>
              </w:rPr>
            </w:pPr>
            <w:r w:rsidRPr="00B40BBA">
              <w:rPr>
                <w:color w:val="000000"/>
              </w:rPr>
              <w:t>Дискретное (цифровое) представление текстовой, графической, звуковой информации и видеоинформации. Представление информации в различных системах счисления.</w:t>
            </w:r>
          </w:p>
        </w:tc>
        <w:tc>
          <w:tcPr>
            <w:tcW w:w="1182" w:type="dxa"/>
            <w:tcBorders>
              <w:top w:val="nil"/>
              <w:left w:val="nil"/>
              <w:bottom w:val="single" w:sz="8" w:space="0" w:color="auto"/>
              <w:right w:val="single" w:sz="8" w:space="0" w:color="auto"/>
            </w:tcBorders>
            <w:shd w:val="clear" w:color="auto" w:fill="auto"/>
            <w:vAlign w:val="center"/>
          </w:tcPr>
          <w:p w14:paraId="1B1DE179" w14:textId="77777777" w:rsidR="0053375D" w:rsidRPr="00B40BBA" w:rsidRDefault="0053375D" w:rsidP="00B40BBA">
            <w:pPr>
              <w:ind w:firstLine="426"/>
              <w:jc w:val="both"/>
              <w:rPr>
                <w:color w:val="000000"/>
              </w:rPr>
            </w:pPr>
            <w:r w:rsidRPr="00B40BBA">
              <w:rPr>
                <w:color w:val="000000"/>
              </w:rPr>
              <w:t>4</w:t>
            </w:r>
          </w:p>
        </w:tc>
      </w:tr>
      <w:tr w:rsidR="0053375D" w:rsidRPr="00B40BBA" w14:paraId="3CB2BA66" w14:textId="77777777" w:rsidTr="00AF1413">
        <w:trPr>
          <w:trHeight w:val="292"/>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9549D" w14:textId="44AF5AEB" w:rsidR="0053375D" w:rsidRPr="00B40BBA" w:rsidRDefault="0053375D" w:rsidP="00AF1413">
            <w:pPr>
              <w:pStyle w:val="a4"/>
              <w:numPr>
                <w:ilvl w:val="0"/>
                <w:numId w:val="144"/>
              </w:numPr>
              <w:jc w:val="both"/>
            </w:pPr>
          </w:p>
        </w:tc>
        <w:tc>
          <w:tcPr>
            <w:tcW w:w="6491" w:type="dxa"/>
            <w:tcBorders>
              <w:top w:val="nil"/>
              <w:left w:val="single" w:sz="8" w:space="0" w:color="auto"/>
              <w:bottom w:val="single" w:sz="8" w:space="0" w:color="auto"/>
              <w:right w:val="single" w:sz="8" w:space="0" w:color="auto"/>
            </w:tcBorders>
            <w:shd w:val="clear" w:color="auto" w:fill="auto"/>
            <w:vAlign w:val="center"/>
          </w:tcPr>
          <w:p w14:paraId="77CFD609" w14:textId="77777777" w:rsidR="0053375D" w:rsidRPr="00B40BBA" w:rsidRDefault="0053375D" w:rsidP="00B40BBA">
            <w:pPr>
              <w:ind w:firstLine="426"/>
              <w:jc w:val="both"/>
              <w:rPr>
                <w:color w:val="000000"/>
              </w:rPr>
            </w:pPr>
            <w:r w:rsidRPr="00B40BBA">
              <w:rPr>
                <w:color w:val="000000"/>
              </w:rPr>
              <w:t>Создание архива данных. Извлечение данных из архива. Запись информации на внешние носители различных видов</w:t>
            </w:r>
          </w:p>
        </w:tc>
        <w:tc>
          <w:tcPr>
            <w:tcW w:w="1182" w:type="dxa"/>
            <w:tcBorders>
              <w:top w:val="nil"/>
              <w:left w:val="nil"/>
              <w:bottom w:val="single" w:sz="8" w:space="0" w:color="auto"/>
              <w:right w:val="single" w:sz="8" w:space="0" w:color="auto"/>
            </w:tcBorders>
            <w:shd w:val="clear" w:color="auto" w:fill="auto"/>
            <w:vAlign w:val="center"/>
          </w:tcPr>
          <w:p w14:paraId="7B5310A6" w14:textId="77777777" w:rsidR="0053375D" w:rsidRPr="00B40BBA" w:rsidRDefault="0053375D" w:rsidP="00B40BBA">
            <w:pPr>
              <w:ind w:firstLine="426"/>
              <w:jc w:val="both"/>
              <w:rPr>
                <w:color w:val="000000"/>
              </w:rPr>
            </w:pPr>
            <w:r w:rsidRPr="00B40BBA">
              <w:rPr>
                <w:color w:val="000000"/>
              </w:rPr>
              <w:t>4</w:t>
            </w:r>
          </w:p>
        </w:tc>
      </w:tr>
      <w:tr w:rsidR="0053375D" w:rsidRPr="00B40BBA" w14:paraId="02B613BF" w14:textId="77777777" w:rsidTr="00AF1413">
        <w:trPr>
          <w:trHeight w:val="292"/>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5ABE7" w14:textId="163FC277" w:rsidR="0053375D" w:rsidRPr="00B40BBA" w:rsidRDefault="0053375D" w:rsidP="00AF1413">
            <w:pPr>
              <w:pStyle w:val="a4"/>
              <w:numPr>
                <w:ilvl w:val="0"/>
                <w:numId w:val="144"/>
              </w:numPr>
              <w:jc w:val="both"/>
            </w:pPr>
          </w:p>
        </w:tc>
        <w:tc>
          <w:tcPr>
            <w:tcW w:w="6491" w:type="dxa"/>
            <w:tcBorders>
              <w:top w:val="nil"/>
              <w:left w:val="single" w:sz="8" w:space="0" w:color="auto"/>
              <w:bottom w:val="single" w:sz="8" w:space="0" w:color="auto"/>
              <w:right w:val="single" w:sz="8" w:space="0" w:color="auto"/>
            </w:tcBorders>
            <w:shd w:val="clear" w:color="auto" w:fill="auto"/>
            <w:vAlign w:val="center"/>
          </w:tcPr>
          <w:p w14:paraId="01C09663" w14:textId="77777777" w:rsidR="0053375D" w:rsidRPr="00B40BBA" w:rsidRDefault="0053375D" w:rsidP="00B40BBA">
            <w:pPr>
              <w:ind w:firstLine="426"/>
              <w:jc w:val="both"/>
              <w:rPr>
                <w:color w:val="000000"/>
              </w:rPr>
            </w:pPr>
            <w:r w:rsidRPr="00B40BBA">
              <w:rPr>
                <w:color w:val="000000"/>
              </w:rPr>
              <w:t xml:space="preserve">Построения алгоритмов и их реализации на компьютере. </w:t>
            </w:r>
          </w:p>
        </w:tc>
        <w:tc>
          <w:tcPr>
            <w:tcW w:w="1182" w:type="dxa"/>
            <w:tcBorders>
              <w:top w:val="nil"/>
              <w:left w:val="nil"/>
              <w:bottom w:val="single" w:sz="8" w:space="0" w:color="auto"/>
              <w:right w:val="single" w:sz="8" w:space="0" w:color="auto"/>
            </w:tcBorders>
            <w:shd w:val="clear" w:color="auto" w:fill="auto"/>
            <w:vAlign w:val="center"/>
          </w:tcPr>
          <w:p w14:paraId="545602CB" w14:textId="77777777" w:rsidR="0053375D" w:rsidRPr="00B40BBA" w:rsidRDefault="0053375D" w:rsidP="00B40BBA">
            <w:pPr>
              <w:ind w:firstLine="426"/>
              <w:jc w:val="both"/>
              <w:rPr>
                <w:color w:val="000000"/>
              </w:rPr>
            </w:pPr>
            <w:r w:rsidRPr="00B40BBA">
              <w:rPr>
                <w:color w:val="000000"/>
              </w:rPr>
              <w:t>8</w:t>
            </w:r>
          </w:p>
        </w:tc>
      </w:tr>
      <w:tr w:rsidR="0053375D" w:rsidRPr="00B40BBA" w14:paraId="4D7846F7" w14:textId="77777777" w:rsidTr="00AF1413">
        <w:trPr>
          <w:trHeight w:val="292"/>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204361" w14:textId="27140196" w:rsidR="0053375D" w:rsidRPr="00B40BBA" w:rsidRDefault="0053375D" w:rsidP="00AF1413">
            <w:pPr>
              <w:pStyle w:val="a4"/>
              <w:numPr>
                <w:ilvl w:val="0"/>
                <w:numId w:val="144"/>
              </w:numPr>
              <w:jc w:val="both"/>
            </w:pPr>
          </w:p>
        </w:tc>
        <w:tc>
          <w:tcPr>
            <w:tcW w:w="6491" w:type="dxa"/>
            <w:tcBorders>
              <w:top w:val="nil"/>
              <w:left w:val="single" w:sz="8" w:space="0" w:color="auto"/>
              <w:bottom w:val="single" w:sz="8" w:space="0" w:color="auto"/>
              <w:right w:val="single" w:sz="8" w:space="0" w:color="auto"/>
            </w:tcBorders>
            <w:shd w:val="clear" w:color="auto" w:fill="auto"/>
            <w:vAlign w:val="center"/>
          </w:tcPr>
          <w:p w14:paraId="56C5B489" w14:textId="77777777" w:rsidR="0053375D" w:rsidRPr="00B40BBA" w:rsidRDefault="0053375D" w:rsidP="00B40BBA">
            <w:pPr>
              <w:ind w:firstLine="426"/>
              <w:jc w:val="both"/>
              <w:rPr>
                <w:color w:val="000000"/>
              </w:rPr>
            </w:pPr>
            <w:r w:rsidRPr="00B40BBA">
              <w:rPr>
                <w:bCs/>
                <w:color w:val="000000"/>
              </w:rPr>
              <w:t>Описание алгоритмов средствами языков программирования.</w:t>
            </w:r>
          </w:p>
        </w:tc>
        <w:tc>
          <w:tcPr>
            <w:tcW w:w="1182" w:type="dxa"/>
            <w:tcBorders>
              <w:top w:val="nil"/>
              <w:left w:val="nil"/>
              <w:bottom w:val="single" w:sz="8" w:space="0" w:color="auto"/>
              <w:right w:val="single" w:sz="8" w:space="0" w:color="auto"/>
            </w:tcBorders>
            <w:shd w:val="clear" w:color="auto" w:fill="auto"/>
            <w:vAlign w:val="center"/>
          </w:tcPr>
          <w:p w14:paraId="79ABC382" w14:textId="77777777" w:rsidR="0053375D" w:rsidRPr="00B40BBA" w:rsidRDefault="0053375D" w:rsidP="00B40BBA">
            <w:pPr>
              <w:ind w:firstLine="426"/>
              <w:jc w:val="both"/>
              <w:rPr>
                <w:color w:val="000000"/>
              </w:rPr>
            </w:pPr>
            <w:r w:rsidRPr="00B40BBA">
              <w:rPr>
                <w:color w:val="000000"/>
              </w:rPr>
              <w:t>8</w:t>
            </w:r>
          </w:p>
        </w:tc>
      </w:tr>
      <w:tr w:rsidR="0053375D" w:rsidRPr="00B40BBA" w14:paraId="2DF1C574" w14:textId="77777777" w:rsidTr="00AF1413">
        <w:trPr>
          <w:trHeight w:val="292"/>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474B92" w14:textId="458D8D5E" w:rsidR="0053375D" w:rsidRPr="00B40BBA" w:rsidRDefault="0053375D" w:rsidP="00AF1413">
            <w:pPr>
              <w:pStyle w:val="a4"/>
              <w:numPr>
                <w:ilvl w:val="0"/>
                <w:numId w:val="144"/>
              </w:numPr>
              <w:jc w:val="both"/>
            </w:pPr>
          </w:p>
        </w:tc>
        <w:tc>
          <w:tcPr>
            <w:tcW w:w="6491" w:type="dxa"/>
            <w:tcBorders>
              <w:top w:val="nil"/>
              <w:left w:val="single" w:sz="8" w:space="0" w:color="auto"/>
              <w:bottom w:val="single" w:sz="8" w:space="0" w:color="auto"/>
              <w:right w:val="single" w:sz="8" w:space="0" w:color="auto"/>
            </w:tcBorders>
            <w:shd w:val="clear" w:color="auto" w:fill="auto"/>
            <w:vAlign w:val="center"/>
          </w:tcPr>
          <w:p w14:paraId="3C2AF1B6" w14:textId="77777777" w:rsidR="0053375D" w:rsidRPr="00B40BBA" w:rsidRDefault="0053375D" w:rsidP="00B40BBA">
            <w:pPr>
              <w:ind w:firstLine="426"/>
              <w:jc w:val="both"/>
              <w:rPr>
                <w:color w:val="000000"/>
              </w:rPr>
            </w:pPr>
            <w:r w:rsidRPr="00B40BBA">
              <w:rPr>
                <w:color w:val="000000"/>
              </w:rPr>
              <w:t>Использование логических высказываний и операций в алгоритмических конструкциях.</w:t>
            </w:r>
          </w:p>
        </w:tc>
        <w:tc>
          <w:tcPr>
            <w:tcW w:w="1182" w:type="dxa"/>
            <w:tcBorders>
              <w:top w:val="nil"/>
              <w:left w:val="nil"/>
              <w:bottom w:val="single" w:sz="8" w:space="0" w:color="auto"/>
              <w:right w:val="single" w:sz="8" w:space="0" w:color="auto"/>
            </w:tcBorders>
            <w:shd w:val="clear" w:color="auto" w:fill="auto"/>
            <w:vAlign w:val="center"/>
          </w:tcPr>
          <w:p w14:paraId="5687AC81" w14:textId="77777777" w:rsidR="0053375D" w:rsidRPr="00B40BBA" w:rsidRDefault="0053375D" w:rsidP="00B40BBA">
            <w:pPr>
              <w:ind w:firstLine="426"/>
              <w:jc w:val="both"/>
              <w:rPr>
                <w:color w:val="000000"/>
              </w:rPr>
            </w:pPr>
            <w:r w:rsidRPr="00B40BBA">
              <w:rPr>
                <w:color w:val="000000"/>
              </w:rPr>
              <w:t>8</w:t>
            </w:r>
          </w:p>
        </w:tc>
      </w:tr>
      <w:tr w:rsidR="0053375D" w:rsidRPr="00B40BBA" w14:paraId="2D1B6E75" w14:textId="77777777" w:rsidTr="00AF1413">
        <w:trPr>
          <w:trHeight w:val="292"/>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30BEE5" w14:textId="627519A0" w:rsidR="0053375D" w:rsidRPr="00B40BBA" w:rsidRDefault="0053375D" w:rsidP="00AF1413">
            <w:pPr>
              <w:pStyle w:val="a4"/>
              <w:numPr>
                <w:ilvl w:val="0"/>
                <w:numId w:val="144"/>
              </w:numPr>
              <w:jc w:val="both"/>
            </w:pPr>
          </w:p>
        </w:tc>
        <w:tc>
          <w:tcPr>
            <w:tcW w:w="6491" w:type="dxa"/>
            <w:tcBorders>
              <w:top w:val="nil"/>
              <w:left w:val="single" w:sz="8" w:space="0" w:color="auto"/>
              <w:bottom w:val="single" w:sz="8" w:space="0" w:color="auto"/>
              <w:right w:val="single" w:sz="8" w:space="0" w:color="auto"/>
            </w:tcBorders>
            <w:shd w:val="clear" w:color="auto" w:fill="auto"/>
            <w:vAlign w:val="center"/>
          </w:tcPr>
          <w:p w14:paraId="7C18232A" w14:textId="77777777" w:rsidR="0053375D" w:rsidRPr="00B40BBA" w:rsidRDefault="0053375D" w:rsidP="00B40BBA">
            <w:pPr>
              <w:ind w:firstLine="426"/>
              <w:jc w:val="both"/>
              <w:rPr>
                <w:color w:val="000000"/>
              </w:rPr>
            </w:pPr>
            <w:r w:rsidRPr="00B40BBA">
              <w:rPr>
                <w:color w:val="000000"/>
              </w:rPr>
              <w:t>Построения алгоритмов с использованием конструкций проверки условий, циклов.</w:t>
            </w:r>
          </w:p>
        </w:tc>
        <w:tc>
          <w:tcPr>
            <w:tcW w:w="1182" w:type="dxa"/>
            <w:tcBorders>
              <w:top w:val="nil"/>
              <w:left w:val="nil"/>
              <w:bottom w:val="single" w:sz="8" w:space="0" w:color="auto"/>
              <w:right w:val="single" w:sz="8" w:space="0" w:color="auto"/>
            </w:tcBorders>
            <w:shd w:val="clear" w:color="auto" w:fill="auto"/>
            <w:vAlign w:val="center"/>
          </w:tcPr>
          <w:p w14:paraId="450A0981" w14:textId="77777777" w:rsidR="0053375D" w:rsidRPr="00B40BBA" w:rsidRDefault="0053375D" w:rsidP="00B40BBA">
            <w:pPr>
              <w:ind w:firstLine="426"/>
              <w:jc w:val="both"/>
              <w:rPr>
                <w:color w:val="000000"/>
              </w:rPr>
            </w:pPr>
            <w:r w:rsidRPr="00B40BBA">
              <w:rPr>
                <w:color w:val="000000"/>
              </w:rPr>
              <w:t>8</w:t>
            </w:r>
          </w:p>
        </w:tc>
      </w:tr>
      <w:tr w:rsidR="0053375D" w:rsidRPr="00B40BBA" w14:paraId="5FD04CD2" w14:textId="77777777" w:rsidTr="00AF1413">
        <w:trPr>
          <w:trHeight w:val="307"/>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695B1E" w14:textId="4164FE18" w:rsidR="0053375D" w:rsidRPr="00B40BBA" w:rsidRDefault="0053375D" w:rsidP="00AF1413">
            <w:pPr>
              <w:pStyle w:val="a4"/>
              <w:numPr>
                <w:ilvl w:val="0"/>
                <w:numId w:val="144"/>
              </w:numPr>
              <w:jc w:val="both"/>
            </w:pPr>
          </w:p>
        </w:tc>
        <w:tc>
          <w:tcPr>
            <w:tcW w:w="6491" w:type="dxa"/>
            <w:tcBorders>
              <w:top w:val="nil"/>
              <w:left w:val="single" w:sz="8" w:space="0" w:color="auto"/>
              <w:bottom w:val="single" w:sz="8" w:space="0" w:color="auto"/>
              <w:right w:val="single" w:sz="8" w:space="0" w:color="auto"/>
            </w:tcBorders>
            <w:shd w:val="clear" w:color="auto" w:fill="auto"/>
            <w:vAlign w:val="center"/>
          </w:tcPr>
          <w:p w14:paraId="34D954DB" w14:textId="77777777" w:rsidR="0053375D" w:rsidRPr="00B40BBA" w:rsidRDefault="0053375D" w:rsidP="00B40BBA">
            <w:pPr>
              <w:ind w:firstLine="426"/>
              <w:jc w:val="both"/>
              <w:rPr>
                <w:color w:val="000000"/>
              </w:rPr>
            </w:pPr>
            <w:r w:rsidRPr="00B40BBA">
              <w:rPr>
                <w:color w:val="000000"/>
              </w:rPr>
              <w:t>Примеры построения алгоритмов с использованием различных типов данных</w:t>
            </w:r>
          </w:p>
        </w:tc>
        <w:tc>
          <w:tcPr>
            <w:tcW w:w="1182" w:type="dxa"/>
            <w:tcBorders>
              <w:top w:val="nil"/>
              <w:left w:val="nil"/>
              <w:bottom w:val="single" w:sz="8" w:space="0" w:color="auto"/>
              <w:right w:val="single" w:sz="8" w:space="0" w:color="auto"/>
            </w:tcBorders>
            <w:shd w:val="clear" w:color="auto" w:fill="auto"/>
            <w:vAlign w:val="center"/>
          </w:tcPr>
          <w:p w14:paraId="10992FED" w14:textId="77777777" w:rsidR="0053375D" w:rsidRPr="00B40BBA" w:rsidRDefault="0053375D" w:rsidP="00B40BBA">
            <w:pPr>
              <w:ind w:firstLine="426"/>
              <w:jc w:val="both"/>
              <w:rPr>
                <w:color w:val="000000"/>
              </w:rPr>
            </w:pPr>
            <w:r w:rsidRPr="00B40BBA">
              <w:rPr>
                <w:color w:val="000000"/>
              </w:rPr>
              <w:t>4</w:t>
            </w:r>
          </w:p>
        </w:tc>
      </w:tr>
      <w:tr w:rsidR="0053375D" w:rsidRPr="00B40BBA" w14:paraId="521B92C7" w14:textId="77777777" w:rsidTr="00AF1413">
        <w:trPr>
          <w:trHeight w:val="307"/>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1FF732" w14:textId="5A74B8EE" w:rsidR="0053375D" w:rsidRPr="00B40BBA" w:rsidRDefault="0053375D" w:rsidP="00AF1413">
            <w:pPr>
              <w:pStyle w:val="a4"/>
              <w:numPr>
                <w:ilvl w:val="0"/>
                <w:numId w:val="144"/>
              </w:numPr>
              <w:jc w:val="both"/>
            </w:pPr>
          </w:p>
        </w:tc>
        <w:tc>
          <w:tcPr>
            <w:tcW w:w="6491" w:type="dxa"/>
            <w:tcBorders>
              <w:top w:val="nil"/>
              <w:left w:val="single" w:sz="8" w:space="0" w:color="auto"/>
              <w:bottom w:val="single" w:sz="8" w:space="0" w:color="auto"/>
              <w:right w:val="single" w:sz="8" w:space="0" w:color="auto"/>
            </w:tcBorders>
            <w:shd w:val="clear" w:color="auto" w:fill="auto"/>
            <w:vAlign w:val="center"/>
          </w:tcPr>
          <w:p w14:paraId="465B0A03" w14:textId="77777777" w:rsidR="0053375D" w:rsidRPr="00B40BBA" w:rsidRDefault="0053375D" w:rsidP="00B40BBA">
            <w:pPr>
              <w:ind w:firstLine="426"/>
              <w:jc w:val="both"/>
              <w:rPr>
                <w:color w:val="000000"/>
              </w:rPr>
            </w:pPr>
            <w:r w:rsidRPr="00B40BBA">
              <w:rPr>
                <w:color w:val="000000"/>
              </w:rPr>
              <w:t xml:space="preserve">Контрольная работа </w:t>
            </w:r>
          </w:p>
        </w:tc>
        <w:tc>
          <w:tcPr>
            <w:tcW w:w="1182" w:type="dxa"/>
            <w:tcBorders>
              <w:top w:val="nil"/>
              <w:left w:val="nil"/>
              <w:bottom w:val="single" w:sz="8" w:space="0" w:color="auto"/>
              <w:right w:val="single" w:sz="8" w:space="0" w:color="auto"/>
            </w:tcBorders>
            <w:shd w:val="clear" w:color="auto" w:fill="auto"/>
            <w:vAlign w:val="center"/>
          </w:tcPr>
          <w:p w14:paraId="2D9BEE8E" w14:textId="77777777" w:rsidR="0053375D" w:rsidRPr="00B40BBA" w:rsidRDefault="0053375D" w:rsidP="00B40BBA">
            <w:pPr>
              <w:ind w:firstLine="426"/>
              <w:jc w:val="both"/>
              <w:rPr>
                <w:color w:val="000000"/>
              </w:rPr>
            </w:pPr>
            <w:r w:rsidRPr="00B40BBA">
              <w:rPr>
                <w:color w:val="000000"/>
              </w:rPr>
              <w:t>2</w:t>
            </w:r>
          </w:p>
        </w:tc>
      </w:tr>
      <w:tr w:rsidR="0053375D" w:rsidRPr="00B40BBA" w14:paraId="03F3A0D0" w14:textId="77777777" w:rsidTr="00AF1413">
        <w:trPr>
          <w:trHeight w:val="307"/>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DACA4B" w14:textId="4AE776F9" w:rsidR="0053375D" w:rsidRPr="00B40BBA" w:rsidRDefault="0053375D" w:rsidP="00AF1413">
            <w:pPr>
              <w:pStyle w:val="a4"/>
              <w:numPr>
                <w:ilvl w:val="0"/>
                <w:numId w:val="144"/>
              </w:numPr>
              <w:jc w:val="both"/>
            </w:pPr>
          </w:p>
        </w:tc>
        <w:tc>
          <w:tcPr>
            <w:tcW w:w="6491" w:type="dxa"/>
            <w:tcBorders>
              <w:top w:val="nil"/>
              <w:left w:val="single" w:sz="8" w:space="0" w:color="auto"/>
              <w:bottom w:val="single" w:sz="8" w:space="0" w:color="auto"/>
              <w:right w:val="single" w:sz="8" w:space="0" w:color="auto"/>
            </w:tcBorders>
            <w:shd w:val="clear" w:color="auto" w:fill="auto"/>
            <w:vAlign w:val="center"/>
          </w:tcPr>
          <w:p w14:paraId="128F453D" w14:textId="77777777" w:rsidR="0053375D" w:rsidRPr="00B40BBA" w:rsidRDefault="0053375D" w:rsidP="00B40BBA">
            <w:pPr>
              <w:ind w:firstLine="426"/>
              <w:jc w:val="both"/>
              <w:rPr>
                <w:color w:val="000000"/>
              </w:rPr>
            </w:pPr>
            <w:r w:rsidRPr="00B40BBA">
              <w:rPr>
                <w:color w:val="000000"/>
              </w:rPr>
              <w:t>Операционная система. Графический интерфейс пользователя.</w:t>
            </w:r>
          </w:p>
        </w:tc>
        <w:tc>
          <w:tcPr>
            <w:tcW w:w="1182" w:type="dxa"/>
            <w:tcBorders>
              <w:top w:val="nil"/>
              <w:left w:val="nil"/>
              <w:bottom w:val="single" w:sz="8" w:space="0" w:color="auto"/>
              <w:right w:val="single" w:sz="8" w:space="0" w:color="auto"/>
            </w:tcBorders>
            <w:shd w:val="clear" w:color="auto" w:fill="auto"/>
            <w:vAlign w:val="center"/>
          </w:tcPr>
          <w:p w14:paraId="1D5FEC29" w14:textId="77777777" w:rsidR="0053375D" w:rsidRPr="00B40BBA" w:rsidRDefault="0053375D" w:rsidP="00B40BBA">
            <w:pPr>
              <w:ind w:firstLine="426"/>
              <w:jc w:val="both"/>
              <w:rPr>
                <w:color w:val="000000"/>
              </w:rPr>
            </w:pPr>
            <w:r w:rsidRPr="00B40BBA">
              <w:rPr>
                <w:color w:val="000000"/>
              </w:rPr>
              <w:t>8</w:t>
            </w:r>
          </w:p>
        </w:tc>
      </w:tr>
      <w:tr w:rsidR="0053375D" w:rsidRPr="00B40BBA" w14:paraId="4A8E5082" w14:textId="77777777" w:rsidTr="00AF1413">
        <w:trPr>
          <w:trHeight w:val="307"/>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6CFCB7" w14:textId="2CCC199B" w:rsidR="0053375D" w:rsidRPr="00B40BBA" w:rsidRDefault="0053375D" w:rsidP="00AF1413">
            <w:pPr>
              <w:pStyle w:val="a4"/>
              <w:numPr>
                <w:ilvl w:val="0"/>
                <w:numId w:val="144"/>
              </w:numPr>
              <w:jc w:val="both"/>
            </w:pPr>
          </w:p>
        </w:tc>
        <w:tc>
          <w:tcPr>
            <w:tcW w:w="6491" w:type="dxa"/>
            <w:tcBorders>
              <w:top w:val="nil"/>
              <w:left w:val="single" w:sz="8" w:space="0" w:color="auto"/>
              <w:bottom w:val="single" w:sz="8" w:space="0" w:color="auto"/>
              <w:right w:val="single" w:sz="8" w:space="0" w:color="auto"/>
            </w:tcBorders>
            <w:shd w:val="clear" w:color="auto" w:fill="auto"/>
            <w:vAlign w:val="center"/>
          </w:tcPr>
          <w:p w14:paraId="5427D850" w14:textId="77777777" w:rsidR="0053375D" w:rsidRPr="00B40BBA" w:rsidRDefault="0053375D" w:rsidP="00B40BBA">
            <w:pPr>
              <w:ind w:firstLine="426"/>
              <w:jc w:val="both"/>
              <w:rPr>
                <w:color w:val="000000"/>
              </w:rPr>
            </w:pPr>
            <w:r w:rsidRPr="00B40BBA">
              <w:rPr>
                <w:color w:val="000000"/>
              </w:rPr>
              <w:t xml:space="preserve">Программное и аппаратное обеспечение компьютерных сетей. Сервер. Разграничение прав доступа в сети. Подключение компьютера к сети. </w:t>
            </w:r>
          </w:p>
        </w:tc>
        <w:tc>
          <w:tcPr>
            <w:tcW w:w="1182" w:type="dxa"/>
            <w:tcBorders>
              <w:top w:val="nil"/>
              <w:left w:val="nil"/>
              <w:bottom w:val="single" w:sz="8" w:space="0" w:color="auto"/>
              <w:right w:val="single" w:sz="8" w:space="0" w:color="auto"/>
            </w:tcBorders>
            <w:shd w:val="clear" w:color="auto" w:fill="auto"/>
            <w:vAlign w:val="center"/>
          </w:tcPr>
          <w:p w14:paraId="17A25B1E" w14:textId="77777777" w:rsidR="0053375D" w:rsidRPr="00B40BBA" w:rsidRDefault="0053375D" w:rsidP="00B40BBA">
            <w:pPr>
              <w:ind w:firstLine="426"/>
              <w:jc w:val="both"/>
              <w:rPr>
                <w:color w:val="000000"/>
              </w:rPr>
            </w:pPr>
            <w:r w:rsidRPr="00B40BBA">
              <w:rPr>
                <w:color w:val="000000"/>
              </w:rPr>
              <w:t>8</w:t>
            </w:r>
          </w:p>
        </w:tc>
      </w:tr>
      <w:tr w:rsidR="0053375D" w:rsidRPr="00B40BBA" w14:paraId="51AF3E9C" w14:textId="77777777" w:rsidTr="00AF1413">
        <w:trPr>
          <w:trHeight w:val="307"/>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B3776C" w14:textId="2CFF1F69" w:rsidR="0053375D" w:rsidRPr="00B40BBA" w:rsidRDefault="0053375D" w:rsidP="00AF1413">
            <w:pPr>
              <w:pStyle w:val="a4"/>
              <w:numPr>
                <w:ilvl w:val="0"/>
                <w:numId w:val="144"/>
              </w:numPr>
              <w:jc w:val="both"/>
            </w:pPr>
          </w:p>
        </w:tc>
        <w:tc>
          <w:tcPr>
            <w:tcW w:w="6491" w:type="dxa"/>
            <w:tcBorders>
              <w:top w:val="nil"/>
              <w:left w:val="single" w:sz="8" w:space="0" w:color="auto"/>
              <w:bottom w:val="single" w:sz="8" w:space="0" w:color="auto"/>
              <w:right w:val="single" w:sz="8" w:space="0" w:color="auto"/>
            </w:tcBorders>
            <w:shd w:val="clear" w:color="auto" w:fill="auto"/>
            <w:vAlign w:val="center"/>
          </w:tcPr>
          <w:p w14:paraId="0FF94F2B" w14:textId="77777777" w:rsidR="0053375D" w:rsidRPr="00B40BBA" w:rsidRDefault="0053375D" w:rsidP="00B40BBA">
            <w:pPr>
              <w:ind w:firstLine="426"/>
              <w:jc w:val="both"/>
              <w:rPr>
                <w:color w:val="000000"/>
              </w:rPr>
            </w:pPr>
            <w:r w:rsidRPr="00B40BBA">
              <w:rPr>
                <w:color w:val="000000"/>
              </w:rPr>
              <w:t>Защита информации, антивирусная защита.</w:t>
            </w:r>
          </w:p>
        </w:tc>
        <w:tc>
          <w:tcPr>
            <w:tcW w:w="1182" w:type="dxa"/>
            <w:tcBorders>
              <w:top w:val="nil"/>
              <w:left w:val="nil"/>
              <w:bottom w:val="single" w:sz="8" w:space="0" w:color="auto"/>
              <w:right w:val="single" w:sz="8" w:space="0" w:color="auto"/>
            </w:tcBorders>
            <w:shd w:val="clear" w:color="auto" w:fill="auto"/>
            <w:vAlign w:val="center"/>
          </w:tcPr>
          <w:p w14:paraId="6A5ECB6F" w14:textId="77777777" w:rsidR="0053375D" w:rsidRPr="00B40BBA" w:rsidRDefault="0053375D" w:rsidP="00B40BBA">
            <w:pPr>
              <w:ind w:firstLine="426"/>
              <w:jc w:val="both"/>
              <w:rPr>
                <w:color w:val="000000"/>
              </w:rPr>
            </w:pPr>
            <w:r w:rsidRPr="00B40BBA">
              <w:rPr>
                <w:color w:val="000000"/>
              </w:rPr>
              <w:t>8</w:t>
            </w:r>
          </w:p>
        </w:tc>
      </w:tr>
      <w:tr w:rsidR="0053375D" w:rsidRPr="00B40BBA" w14:paraId="6C5834F5" w14:textId="77777777" w:rsidTr="00AF1413">
        <w:trPr>
          <w:trHeight w:val="307"/>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01C5FB" w14:textId="5264B94A" w:rsidR="0053375D" w:rsidRPr="00B40BBA" w:rsidRDefault="0053375D" w:rsidP="00AF1413">
            <w:pPr>
              <w:pStyle w:val="a4"/>
              <w:numPr>
                <w:ilvl w:val="0"/>
                <w:numId w:val="144"/>
              </w:numPr>
              <w:jc w:val="both"/>
            </w:pPr>
          </w:p>
        </w:tc>
        <w:tc>
          <w:tcPr>
            <w:tcW w:w="6491" w:type="dxa"/>
            <w:tcBorders>
              <w:top w:val="nil"/>
              <w:left w:val="single" w:sz="8" w:space="0" w:color="auto"/>
              <w:bottom w:val="single" w:sz="8" w:space="0" w:color="auto"/>
              <w:right w:val="single" w:sz="8" w:space="0" w:color="auto"/>
            </w:tcBorders>
            <w:shd w:val="clear" w:color="auto" w:fill="auto"/>
            <w:vAlign w:val="center"/>
          </w:tcPr>
          <w:p w14:paraId="1E1509D3" w14:textId="77777777" w:rsidR="0053375D" w:rsidRPr="00B40BBA" w:rsidRDefault="0053375D" w:rsidP="00B40BBA">
            <w:pPr>
              <w:ind w:firstLine="426"/>
              <w:jc w:val="both"/>
              <w:rPr>
                <w:color w:val="000000"/>
              </w:rPr>
            </w:pPr>
            <w:r w:rsidRPr="00B40BBA">
              <w:rPr>
                <w:color w:val="000000"/>
              </w:rPr>
              <w:t>Резервное копирование информации на съемные носители</w:t>
            </w:r>
          </w:p>
        </w:tc>
        <w:tc>
          <w:tcPr>
            <w:tcW w:w="1182" w:type="dxa"/>
            <w:tcBorders>
              <w:top w:val="nil"/>
              <w:left w:val="nil"/>
              <w:bottom w:val="single" w:sz="8" w:space="0" w:color="auto"/>
              <w:right w:val="single" w:sz="8" w:space="0" w:color="auto"/>
            </w:tcBorders>
            <w:shd w:val="clear" w:color="auto" w:fill="auto"/>
            <w:vAlign w:val="center"/>
          </w:tcPr>
          <w:p w14:paraId="28269CC0" w14:textId="77777777" w:rsidR="0053375D" w:rsidRPr="00B40BBA" w:rsidRDefault="0053375D" w:rsidP="00B40BBA">
            <w:pPr>
              <w:ind w:firstLine="426"/>
              <w:jc w:val="both"/>
              <w:rPr>
                <w:color w:val="000000"/>
              </w:rPr>
            </w:pPr>
            <w:r w:rsidRPr="00B40BBA">
              <w:rPr>
                <w:color w:val="000000"/>
              </w:rPr>
              <w:t>8</w:t>
            </w:r>
          </w:p>
        </w:tc>
      </w:tr>
      <w:tr w:rsidR="0053375D" w:rsidRPr="00B40BBA" w14:paraId="2F75B48A" w14:textId="77777777" w:rsidTr="00AF1413">
        <w:trPr>
          <w:trHeight w:val="307"/>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F49896" w14:textId="7D2523EC" w:rsidR="0053375D" w:rsidRPr="00B40BBA" w:rsidRDefault="0053375D" w:rsidP="00AF1413">
            <w:pPr>
              <w:pStyle w:val="a4"/>
              <w:numPr>
                <w:ilvl w:val="0"/>
                <w:numId w:val="144"/>
              </w:numPr>
              <w:jc w:val="both"/>
            </w:pPr>
          </w:p>
        </w:tc>
        <w:tc>
          <w:tcPr>
            <w:tcW w:w="6491" w:type="dxa"/>
            <w:tcBorders>
              <w:top w:val="nil"/>
              <w:left w:val="single" w:sz="8" w:space="0" w:color="auto"/>
              <w:bottom w:val="single" w:sz="8" w:space="0" w:color="auto"/>
              <w:right w:val="single" w:sz="8" w:space="0" w:color="auto"/>
            </w:tcBorders>
            <w:shd w:val="clear" w:color="auto" w:fill="auto"/>
            <w:vAlign w:val="center"/>
          </w:tcPr>
          <w:p w14:paraId="588E7673" w14:textId="77777777" w:rsidR="0053375D" w:rsidRPr="00B40BBA" w:rsidRDefault="0053375D" w:rsidP="00B40BBA">
            <w:pPr>
              <w:ind w:firstLine="426"/>
              <w:jc w:val="both"/>
              <w:rPr>
                <w:color w:val="000000"/>
              </w:rPr>
            </w:pPr>
            <w:r w:rsidRPr="00B40BBA">
              <w:rPr>
                <w:color w:val="000000"/>
              </w:rPr>
              <w:t>Контрольная работа</w:t>
            </w:r>
          </w:p>
        </w:tc>
        <w:tc>
          <w:tcPr>
            <w:tcW w:w="1182" w:type="dxa"/>
            <w:tcBorders>
              <w:top w:val="nil"/>
              <w:left w:val="nil"/>
              <w:bottom w:val="single" w:sz="8" w:space="0" w:color="auto"/>
              <w:right w:val="single" w:sz="8" w:space="0" w:color="auto"/>
            </w:tcBorders>
            <w:shd w:val="clear" w:color="auto" w:fill="auto"/>
            <w:vAlign w:val="center"/>
          </w:tcPr>
          <w:p w14:paraId="6C631050" w14:textId="77777777" w:rsidR="0053375D" w:rsidRPr="00B40BBA" w:rsidRDefault="0053375D" w:rsidP="00B40BBA">
            <w:pPr>
              <w:ind w:firstLine="426"/>
              <w:jc w:val="both"/>
              <w:rPr>
                <w:color w:val="000000"/>
              </w:rPr>
            </w:pPr>
            <w:r w:rsidRPr="00B40BBA">
              <w:rPr>
                <w:color w:val="000000"/>
              </w:rPr>
              <w:t>2</w:t>
            </w:r>
          </w:p>
        </w:tc>
      </w:tr>
      <w:tr w:rsidR="0053375D" w:rsidRPr="00B40BBA" w14:paraId="678DEFA5" w14:textId="77777777" w:rsidTr="00AF1413">
        <w:trPr>
          <w:trHeight w:val="307"/>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9BE620" w14:textId="14DFFEFC" w:rsidR="0053375D" w:rsidRPr="00B40BBA" w:rsidRDefault="0053375D" w:rsidP="00AF1413">
            <w:pPr>
              <w:pStyle w:val="a4"/>
              <w:numPr>
                <w:ilvl w:val="0"/>
                <w:numId w:val="144"/>
              </w:numPr>
              <w:jc w:val="both"/>
            </w:pPr>
          </w:p>
        </w:tc>
        <w:tc>
          <w:tcPr>
            <w:tcW w:w="6491" w:type="dxa"/>
            <w:tcBorders>
              <w:top w:val="nil"/>
              <w:left w:val="single" w:sz="8" w:space="0" w:color="auto"/>
              <w:bottom w:val="single" w:sz="8" w:space="0" w:color="auto"/>
              <w:right w:val="single" w:sz="8" w:space="0" w:color="auto"/>
            </w:tcBorders>
            <w:shd w:val="clear" w:color="auto" w:fill="auto"/>
            <w:vAlign w:val="center"/>
          </w:tcPr>
          <w:p w14:paraId="64D84B37" w14:textId="77777777" w:rsidR="0053375D" w:rsidRPr="00B40BBA" w:rsidRDefault="0053375D" w:rsidP="00B40BBA">
            <w:pPr>
              <w:ind w:firstLine="426"/>
              <w:jc w:val="both"/>
              <w:rPr>
                <w:color w:val="000000"/>
              </w:rPr>
            </w:pPr>
            <w:r w:rsidRPr="00B40BBA">
              <w:rPr>
                <w:bCs/>
                <w:color w:val="000000"/>
              </w:rPr>
              <w:t>Редактирование и форматирование текстовой информации.</w:t>
            </w:r>
          </w:p>
        </w:tc>
        <w:tc>
          <w:tcPr>
            <w:tcW w:w="1182" w:type="dxa"/>
            <w:tcBorders>
              <w:top w:val="nil"/>
              <w:left w:val="nil"/>
              <w:bottom w:val="single" w:sz="8" w:space="0" w:color="auto"/>
              <w:right w:val="single" w:sz="8" w:space="0" w:color="auto"/>
            </w:tcBorders>
            <w:shd w:val="clear" w:color="auto" w:fill="auto"/>
            <w:vAlign w:val="center"/>
          </w:tcPr>
          <w:p w14:paraId="58CA64E8" w14:textId="77777777" w:rsidR="0053375D" w:rsidRPr="00B40BBA" w:rsidRDefault="0053375D" w:rsidP="00B40BBA">
            <w:pPr>
              <w:ind w:firstLine="426"/>
              <w:jc w:val="both"/>
              <w:rPr>
                <w:color w:val="000000"/>
              </w:rPr>
            </w:pPr>
            <w:r w:rsidRPr="00B40BBA">
              <w:rPr>
                <w:color w:val="000000"/>
              </w:rPr>
              <w:t>4</w:t>
            </w:r>
          </w:p>
        </w:tc>
      </w:tr>
      <w:tr w:rsidR="0053375D" w:rsidRPr="00B40BBA" w14:paraId="2845AFE8" w14:textId="77777777" w:rsidTr="00AF1413">
        <w:trPr>
          <w:trHeight w:val="307"/>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2F8533" w14:textId="7045D2E6" w:rsidR="0053375D" w:rsidRPr="00B40BBA" w:rsidRDefault="0053375D" w:rsidP="00AF1413">
            <w:pPr>
              <w:pStyle w:val="a4"/>
              <w:numPr>
                <w:ilvl w:val="0"/>
                <w:numId w:val="144"/>
              </w:numPr>
              <w:jc w:val="both"/>
            </w:pPr>
          </w:p>
        </w:tc>
        <w:tc>
          <w:tcPr>
            <w:tcW w:w="6491" w:type="dxa"/>
            <w:tcBorders>
              <w:top w:val="nil"/>
              <w:left w:val="single" w:sz="8" w:space="0" w:color="auto"/>
              <w:bottom w:val="single" w:sz="8" w:space="0" w:color="auto"/>
              <w:right w:val="single" w:sz="8" w:space="0" w:color="auto"/>
            </w:tcBorders>
            <w:shd w:val="clear" w:color="auto" w:fill="auto"/>
            <w:vAlign w:val="center"/>
          </w:tcPr>
          <w:p w14:paraId="7915E3D2" w14:textId="77777777" w:rsidR="0053375D" w:rsidRPr="00B40BBA" w:rsidRDefault="0053375D" w:rsidP="00B40BBA">
            <w:pPr>
              <w:ind w:firstLine="426"/>
              <w:jc w:val="both"/>
              <w:rPr>
                <w:color w:val="000000"/>
              </w:rPr>
            </w:pPr>
            <w:r w:rsidRPr="00B40BBA">
              <w:rPr>
                <w:color w:val="000000"/>
              </w:rPr>
              <w:t>Применение систем проверки орфографии и грамматики в текстовом редакторе.</w:t>
            </w:r>
          </w:p>
        </w:tc>
        <w:tc>
          <w:tcPr>
            <w:tcW w:w="1182" w:type="dxa"/>
            <w:tcBorders>
              <w:top w:val="nil"/>
              <w:left w:val="nil"/>
              <w:bottom w:val="single" w:sz="8" w:space="0" w:color="auto"/>
              <w:right w:val="single" w:sz="8" w:space="0" w:color="auto"/>
            </w:tcBorders>
            <w:shd w:val="clear" w:color="auto" w:fill="auto"/>
            <w:vAlign w:val="center"/>
          </w:tcPr>
          <w:p w14:paraId="57D1D783" w14:textId="77777777" w:rsidR="0053375D" w:rsidRPr="00B40BBA" w:rsidRDefault="0053375D" w:rsidP="00B40BBA">
            <w:pPr>
              <w:ind w:firstLine="426"/>
              <w:jc w:val="both"/>
              <w:rPr>
                <w:color w:val="000000"/>
              </w:rPr>
            </w:pPr>
            <w:r w:rsidRPr="00B40BBA">
              <w:rPr>
                <w:color w:val="000000"/>
              </w:rPr>
              <w:t>4</w:t>
            </w:r>
          </w:p>
        </w:tc>
      </w:tr>
      <w:tr w:rsidR="0053375D" w:rsidRPr="00B40BBA" w14:paraId="230869F7" w14:textId="77777777" w:rsidTr="00AF1413">
        <w:trPr>
          <w:trHeight w:val="307"/>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7A1FAA" w14:textId="41B8BB17" w:rsidR="0053375D" w:rsidRPr="00B40BBA" w:rsidRDefault="0053375D" w:rsidP="00AF1413">
            <w:pPr>
              <w:pStyle w:val="a4"/>
              <w:numPr>
                <w:ilvl w:val="0"/>
                <w:numId w:val="144"/>
              </w:numPr>
              <w:jc w:val="both"/>
            </w:pPr>
          </w:p>
        </w:tc>
        <w:tc>
          <w:tcPr>
            <w:tcW w:w="6491" w:type="dxa"/>
            <w:tcBorders>
              <w:top w:val="nil"/>
              <w:left w:val="single" w:sz="8" w:space="0" w:color="auto"/>
              <w:bottom w:val="single" w:sz="8" w:space="0" w:color="auto"/>
              <w:right w:val="single" w:sz="8" w:space="0" w:color="auto"/>
            </w:tcBorders>
            <w:shd w:val="clear" w:color="auto" w:fill="auto"/>
            <w:vAlign w:val="center"/>
          </w:tcPr>
          <w:p w14:paraId="2C1D8211" w14:textId="77777777" w:rsidR="0053375D" w:rsidRPr="00B40BBA" w:rsidRDefault="0053375D" w:rsidP="00B40BBA">
            <w:pPr>
              <w:ind w:firstLine="426"/>
              <w:jc w:val="both"/>
              <w:rPr>
                <w:color w:val="000000"/>
              </w:rPr>
            </w:pPr>
            <w:r w:rsidRPr="00B40BBA">
              <w:rPr>
                <w:color w:val="000000"/>
              </w:rPr>
              <w:t>Создание таблиц различных видов сложности.</w:t>
            </w:r>
          </w:p>
        </w:tc>
        <w:tc>
          <w:tcPr>
            <w:tcW w:w="1182" w:type="dxa"/>
            <w:tcBorders>
              <w:top w:val="nil"/>
              <w:left w:val="nil"/>
              <w:bottom w:val="single" w:sz="8" w:space="0" w:color="auto"/>
              <w:right w:val="single" w:sz="8" w:space="0" w:color="auto"/>
            </w:tcBorders>
            <w:shd w:val="clear" w:color="auto" w:fill="auto"/>
            <w:vAlign w:val="center"/>
          </w:tcPr>
          <w:p w14:paraId="0313A0B1" w14:textId="77777777" w:rsidR="0053375D" w:rsidRPr="00B40BBA" w:rsidRDefault="0053375D" w:rsidP="00B40BBA">
            <w:pPr>
              <w:ind w:firstLine="426"/>
              <w:jc w:val="both"/>
              <w:rPr>
                <w:color w:val="000000"/>
              </w:rPr>
            </w:pPr>
            <w:r w:rsidRPr="00B40BBA">
              <w:rPr>
                <w:color w:val="000000"/>
              </w:rPr>
              <w:t>4</w:t>
            </w:r>
          </w:p>
        </w:tc>
      </w:tr>
      <w:tr w:rsidR="0053375D" w:rsidRPr="00B40BBA" w14:paraId="30CB5F60" w14:textId="77777777" w:rsidTr="00AF1413">
        <w:trPr>
          <w:trHeight w:val="307"/>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D5DD09" w14:textId="66EE2CCE" w:rsidR="0053375D" w:rsidRPr="00B40BBA" w:rsidRDefault="0053375D" w:rsidP="00AF1413">
            <w:pPr>
              <w:pStyle w:val="a4"/>
              <w:numPr>
                <w:ilvl w:val="0"/>
                <w:numId w:val="144"/>
              </w:numPr>
              <w:jc w:val="both"/>
            </w:pPr>
          </w:p>
        </w:tc>
        <w:tc>
          <w:tcPr>
            <w:tcW w:w="6491" w:type="dxa"/>
            <w:tcBorders>
              <w:top w:val="nil"/>
              <w:left w:val="single" w:sz="8" w:space="0" w:color="auto"/>
              <w:bottom w:val="single" w:sz="8" w:space="0" w:color="auto"/>
              <w:right w:val="single" w:sz="8" w:space="0" w:color="auto"/>
            </w:tcBorders>
            <w:shd w:val="clear" w:color="auto" w:fill="auto"/>
            <w:vAlign w:val="center"/>
          </w:tcPr>
          <w:p w14:paraId="6B8D6481" w14:textId="77777777" w:rsidR="0053375D" w:rsidRPr="00B40BBA" w:rsidRDefault="0053375D" w:rsidP="00B40BBA">
            <w:pPr>
              <w:ind w:firstLine="426"/>
              <w:jc w:val="both"/>
              <w:rPr>
                <w:color w:val="000000"/>
              </w:rPr>
            </w:pPr>
            <w:r w:rsidRPr="00B40BBA">
              <w:rPr>
                <w:color w:val="000000"/>
              </w:rPr>
              <w:t>Построение диаграмм в текстовом редакторе.</w:t>
            </w:r>
          </w:p>
        </w:tc>
        <w:tc>
          <w:tcPr>
            <w:tcW w:w="1182" w:type="dxa"/>
            <w:tcBorders>
              <w:top w:val="nil"/>
              <w:left w:val="nil"/>
              <w:bottom w:val="single" w:sz="8" w:space="0" w:color="auto"/>
              <w:right w:val="single" w:sz="8" w:space="0" w:color="auto"/>
            </w:tcBorders>
            <w:shd w:val="clear" w:color="auto" w:fill="auto"/>
            <w:vAlign w:val="center"/>
          </w:tcPr>
          <w:p w14:paraId="2A559895" w14:textId="77777777" w:rsidR="0053375D" w:rsidRPr="00B40BBA" w:rsidRDefault="0053375D" w:rsidP="00B40BBA">
            <w:pPr>
              <w:ind w:firstLine="426"/>
              <w:jc w:val="both"/>
              <w:rPr>
                <w:color w:val="000000"/>
              </w:rPr>
            </w:pPr>
            <w:r w:rsidRPr="00B40BBA">
              <w:rPr>
                <w:color w:val="000000"/>
              </w:rPr>
              <w:t>4</w:t>
            </w:r>
          </w:p>
        </w:tc>
      </w:tr>
      <w:tr w:rsidR="0053375D" w:rsidRPr="00B40BBA" w14:paraId="001F4DB3" w14:textId="77777777" w:rsidTr="00AF1413">
        <w:trPr>
          <w:trHeight w:val="307"/>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516B826" w14:textId="5A39D7AA" w:rsidR="0053375D" w:rsidRPr="00B40BBA" w:rsidRDefault="0053375D" w:rsidP="00AF1413">
            <w:pPr>
              <w:pStyle w:val="a4"/>
              <w:numPr>
                <w:ilvl w:val="0"/>
                <w:numId w:val="144"/>
              </w:numPr>
              <w:jc w:val="both"/>
            </w:pPr>
          </w:p>
        </w:tc>
        <w:tc>
          <w:tcPr>
            <w:tcW w:w="6491" w:type="dxa"/>
            <w:tcBorders>
              <w:top w:val="nil"/>
              <w:left w:val="single" w:sz="8" w:space="0" w:color="auto"/>
              <w:bottom w:val="single" w:sz="8" w:space="0" w:color="auto"/>
              <w:right w:val="single" w:sz="8" w:space="0" w:color="auto"/>
            </w:tcBorders>
            <w:shd w:val="clear" w:color="auto" w:fill="auto"/>
            <w:vAlign w:val="center"/>
          </w:tcPr>
          <w:p w14:paraId="53A34E37" w14:textId="77777777" w:rsidR="0053375D" w:rsidRPr="00B40BBA" w:rsidRDefault="0053375D" w:rsidP="00B40BBA">
            <w:pPr>
              <w:ind w:firstLine="426"/>
              <w:jc w:val="both"/>
              <w:rPr>
                <w:color w:val="000000"/>
              </w:rPr>
            </w:pPr>
            <w:r w:rsidRPr="00B40BBA">
              <w:rPr>
                <w:color w:val="000000"/>
              </w:rPr>
              <w:t xml:space="preserve">Использование объектов </w:t>
            </w:r>
            <w:proofErr w:type="spellStart"/>
            <w:r w:rsidRPr="00B40BBA">
              <w:rPr>
                <w:color w:val="000000"/>
              </w:rPr>
              <w:t>WordArt</w:t>
            </w:r>
            <w:proofErr w:type="spellEnd"/>
            <w:r w:rsidRPr="00B40BBA">
              <w:rPr>
                <w:color w:val="000000"/>
              </w:rPr>
              <w:t xml:space="preserve"> и </w:t>
            </w:r>
            <w:proofErr w:type="spellStart"/>
            <w:r w:rsidRPr="00B40BBA">
              <w:rPr>
                <w:color w:val="000000"/>
              </w:rPr>
              <w:t>SmartArt</w:t>
            </w:r>
            <w:proofErr w:type="spellEnd"/>
            <w:r w:rsidRPr="00B40BBA">
              <w:rPr>
                <w:color w:val="000000"/>
              </w:rPr>
              <w:t>.</w:t>
            </w:r>
          </w:p>
        </w:tc>
        <w:tc>
          <w:tcPr>
            <w:tcW w:w="1182" w:type="dxa"/>
            <w:tcBorders>
              <w:top w:val="nil"/>
              <w:left w:val="nil"/>
              <w:bottom w:val="single" w:sz="8" w:space="0" w:color="auto"/>
              <w:right w:val="single" w:sz="8" w:space="0" w:color="auto"/>
            </w:tcBorders>
            <w:shd w:val="clear" w:color="auto" w:fill="auto"/>
            <w:vAlign w:val="center"/>
          </w:tcPr>
          <w:p w14:paraId="3AFC679A" w14:textId="77777777" w:rsidR="0053375D" w:rsidRPr="00B40BBA" w:rsidRDefault="0053375D" w:rsidP="00B40BBA">
            <w:pPr>
              <w:ind w:firstLine="426"/>
              <w:jc w:val="both"/>
              <w:rPr>
                <w:color w:val="000000"/>
              </w:rPr>
            </w:pPr>
            <w:r w:rsidRPr="00B40BBA">
              <w:rPr>
                <w:color w:val="000000"/>
              </w:rPr>
              <w:t>4</w:t>
            </w:r>
          </w:p>
        </w:tc>
      </w:tr>
      <w:tr w:rsidR="0053375D" w:rsidRPr="00B40BBA" w14:paraId="59700E5A" w14:textId="77777777" w:rsidTr="00AF1413">
        <w:trPr>
          <w:trHeight w:val="307"/>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F47BD5" w14:textId="7813861F" w:rsidR="0053375D" w:rsidRPr="00B40BBA" w:rsidRDefault="0053375D" w:rsidP="00AF1413">
            <w:pPr>
              <w:pStyle w:val="a4"/>
              <w:numPr>
                <w:ilvl w:val="0"/>
                <w:numId w:val="144"/>
              </w:numPr>
              <w:jc w:val="both"/>
            </w:pPr>
          </w:p>
        </w:tc>
        <w:tc>
          <w:tcPr>
            <w:tcW w:w="6491" w:type="dxa"/>
            <w:tcBorders>
              <w:top w:val="nil"/>
              <w:left w:val="single" w:sz="8" w:space="0" w:color="auto"/>
              <w:bottom w:val="single" w:sz="8" w:space="0" w:color="auto"/>
              <w:right w:val="single" w:sz="8" w:space="0" w:color="auto"/>
            </w:tcBorders>
            <w:shd w:val="clear" w:color="auto" w:fill="auto"/>
            <w:vAlign w:val="center"/>
          </w:tcPr>
          <w:p w14:paraId="7D3F6FDF" w14:textId="77777777" w:rsidR="0053375D" w:rsidRPr="00B40BBA" w:rsidRDefault="0053375D" w:rsidP="00B40BBA">
            <w:pPr>
              <w:ind w:firstLine="426"/>
              <w:jc w:val="both"/>
              <w:rPr>
                <w:color w:val="000000"/>
              </w:rPr>
            </w:pPr>
            <w:r w:rsidRPr="00B40BBA">
              <w:rPr>
                <w:color w:val="000000"/>
              </w:rPr>
              <w:t>Создание списков рассылки. Создание оглавления. Работа со стилями.</w:t>
            </w:r>
          </w:p>
        </w:tc>
        <w:tc>
          <w:tcPr>
            <w:tcW w:w="1182" w:type="dxa"/>
            <w:tcBorders>
              <w:top w:val="nil"/>
              <w:left w:val="nil"/>
              <w:bottom w:val="single" w:sz="8" w:space="0" w:color="auto"/>
              <w:right w:val="single" w:sz="8" w:space="0" w:color="auto"/>
            </w:tcBorders>
            <w:shd w:val="clear" w:color="auto" w:fill="auto"/>
            <w:vAlign w:val="center"/>
          </w:tcPr>
          <w:p w14:paraId="05B3AFE8" w14:textId="77777777" w:rsidR="0053375D" w:rsidRPr="00B40BBA" w:rsidRDefault="0053375D" w:rsidP="00B40BBA">
            <w:pPr>
              <w:ind w:firstLine="426"/>
              <w:jc w:val="both"/>
              <w:rPr>
                <w:color w:val="000000"/>
              </w:rPr>
            </w:pPr>
            <w:r w:rsidRPr="00B40BBA">
              <w:rPr>
                <w:color w:val="000000"/>
              </w:rPr>
              <w:t>4</w:t>
            </w:r>
          </w:p>
        </w:tc>
      </w:tr>
      <w:tr w:rsidR="0053375D" w:rsidRPr="00B40BBA" w14:paraId="608986CA" w14:textId="77777777" w:rsidTr="00AF1413">
        <w:trPr>
          <w:trHeight w:val="307"/>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E37FF1" w14:textId="200D4CA6" w:rsidR="0053375D" w:rsidRPr="00B40BBA" w:rsidRDefault="0053375D" w:rsidP="00AF1413">
            <w:pPr>
              <w:pStyle w:val="a4"/>
              <w:numPr>
                <w:ilvl w:val="0"/>
                <w:numId w:val="144"/>
              </w:numPr>
              <w:jc w:val="both"/>
            </w:pPr>
          </w:p>
        </w:tc>
        <w:tc>
          <w:tcPr>
            <w:tcW w:w="6491" w:type="dxa"/>
            <w:tcBorders>
              <w:top w:val="nil"/>
              <w:left w:val="single" w:sz="8" w:space="0" w:color="auto"/>
              <w:bottom w:val="single" w:sz="8" w:space="0" w:color="auto"/>
              <w:right w:val="single" w:sz="8" w:space="0" w:color="auto"/>
            </w:tcBorders>
            <w:shd w:val="clear" w:color="auto" w:fill="auto"/>
            <w:vAlign w:val="center"/>
          </w:tcPr>
          <w:p w14:paraId="44B013F2" w14:textId="77777777" w:rsidR="0053375D" w:rsidRPr="00B40BBA" w:rsidRDefault="0053375D" w:rsidP="00B40BBA">
            <w:pPr>
              <w:ind w:firstLine="426"/>
              <w:jc w:val="both"/>
              <w:rPr>
                <w:color w:val="000000"/>
              </w:rPr>
            </w:pPr>
            <w:r w:rsidRPr="00B40BBA">
              <w:rPr>
                <w:color w:val="000000"/>
              </w:rPr>
              <w:t>Выполнение вычислений в электронных таблицах.</w:t>
            </w:r>
          </w:p>
        </w:tc>
        <w:tc>
          <w:tcPr>
            <w:tcW w:w="1182" w:type="dxa"/>
            <w:tcBorders>
              <w:top w:val="nil"/>
              <w:left w:val="nil"/>
              <w:bottom w:val="single" w:sz="8" w:space="0" w:color="auto"/>
              <w:right w:val="single" w:sz="8" w:space="0" w:color="auto"/>
            </w:tcBorders>
            <w:shd w:val="clear" w:color="auto" w:fill="auto"/>
            <w:vAlign w:val="center"/>
          </w:tcPr>
          <w:p w14:paraId="31FA0B20" w14:textId="77777777" w:rsidR="0053375D" w:rsidRPr="00B40BBA" w:rsidRDefault="0053375D" w:rsidP="00B40BBA">
            <w:pPr>
              <w:ind w:firstLine="426"/>
              <w:jc w:val="both"/>
              <w:rPr>
                <w:color w:val="000000"/>
              </w:rPr>
            </w:pPr>
            <w:r w:rsidRPr="00B40BBA">
              <w:rPr>
                <w:color w:val="000000"/>
              </w:rPr>
              <w:t>4</w:t>
            </w:r>
          </w:p>
        </w:tc>
      </w:tr>
      <w:tr w:rsidR="0053375D" w:rsidRPr="00B40BBA" w14:paraId="03724EBB" w14:textId="77777777" w:rsidTr="00AF1413">
        <w:trPr>
          <w:trHeight w:val="365"/>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04EE1E" w14:textId="394239AC" w:rsidR="0053375D" w:rsidRPr="00AF1413" w:rsidRDefault="0053375D" w:rsidP="00AF1413">
            <w:pPr>
              <w:pStyle w:val="a4"/>
              <w:numPr>
                <w:ilvl w:val="0"/>
                <w:numId w:val="144"/>
              </w:numPr>
              <w:jc w:val="both"/>
              <w:rPr>
                <w:color w:val="000000" w:themeColor="text1"/>
                <w:lang w:eastAsia="en-US"/>
              </w:rPr>
            </w:pPr>
          </w:p>
        </w:tc>
        <w:tc>
          <w:tcPr>
            <w:tcW w:w="6491" w:type="dxa"/>
            <w:tcBorders>
              <w:top w:val="nil"/>
              <w:left w:val="single" w:sz="8" w:space="0" w:color="auto"/>
              <w:bottom w:val="single" w:sz="8" w:space="0" w:color="auto"/>
              <w:right w:val="single" w:sz="8" w:space="0" w:color="auto"/>
            </w:tcBorders>
            <w:shd w:val="clear" w:color="auto" w:fill="auto"/>
            <w:vAlign w:val="center"/>
            <w:hideMark/>
          </w:tcPr>
          <w:p w14:paraId="332FBC9B" w14:textId="77777777" w:rsidR="0053375D" w:rsidRPr="00B40BBA" w:rsidRDefault="0053375D" w:rsidP="00B40BBA">
            <w:pPr>
              <w:ind w:firstLine="426"/>
              <w:jc w:val="both"/>
              <w:rPr>
                <w:color w:val="000000"/>
              </w:rPr>
            </w:pPr>
            <w:r w:rsidRPr="00B40BBA">
              <w:rPr>
                <w:color w:val="000000"/>
              </w:rPr>
              <w:t>Использование логических функций в электронных таблицах.</w:t>
            </w:r>
          </w:p>
        </w:tc>
        <w:tc>
          <w:tcPr>
            <w:tcW w:w="1182" w:type="dxa"/>
            <w:tcBorders>
              <w:top w:val="nil"/>
              <w:left w:val="nil"/>
              <w:bottom w:val="single" w:sz="8" w:space="0" w:color="auto"/>
              <w:right w:val="single" w:sz="8" w:space="0" w:color="auto"/>
            </w:tcBorders>
            <w:shd w:val="clear" w:color="auto" w:fill="auto"/>
            <w:vAlign w:val="center"/>
          </w:tcPr>
          <w:p w14:paraId="496359A1" w14:textId="77777777" w:rsidR="0053375D" w:rsidRPr="00B40BBA" w:rsidRDefault="0053375D" w:rsidP="00B40BBA">
            <w:pPr>
              <w:ind w:firstLine="426"/>
              <w:jc w:val="both"/>
              <w:rPr>
                <w:color w:val="000000"/>
              </w:rPr>
            </w:pPr>
            <w:r w:rsidRPr="00B40BBA">
              <w:rPr>
                <w:color w:val="000000"/>
              </w:rPr>
              <w:t>4</w:t>
            </w:r>
          </w:p>
        </w:tc>
      </w:tr>
      <w:tr w:rsidR="0053375D" w:rsidRPr="00B40BBA" w14:paraId="2E0B2353" w14:textId="77777777" w:rsidTr="00AF1413">
        <w:trPr>
          <w:trHeight w:val="365"/>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3431C39" w14:textId="3CAB4C42" w:rsidR="0053375D" w:rsidRPr="00AF1413" w:rsidRDefault="0053375D" w:rsidP="00AF1413">
            <w:pPr>
              <w:pStyle w:val="a4"/>
              <w:numPr>
                <w:ilvl w:val="0"/>
                <w:numId w:val="144"/>
              </w:numPr>
              <w:jc w:val="both"/>
              <w:rPr>
                <w:color w:val="000000" w:themeColor="text1"/>
                <w:lang w:eastAsia="en-US"/>
              </w:rPr>
            </w:pPr>
          </w:p>
        </w:tc>
        <w:tc>
          <w:tcPr>
            <w:tcW w:w="6491" w:type="dxa"/>
            <w:tcBorders>
              <w:top w:val="nil"/>
              <w:left w:val="single" w:sz="8" w:space="0" w:color="auto"/>
              <w:bottom w:val="single" w:sz="8" w:space="0" w:color="auto"/>
              <w:right w:val="single" w:sz="8" w:space="0" w:color="auto"/>
            </w:tcBorders>
            <w:shd w:val="clear" w:color="auto" w:fill="auto"/>
            <w:vAlign w:val="center"/>
          </w:tcPr>
          <w:p w14:paraId="509E8AB3" w14:textId="77777777" w:rsidR="0053375D" w:rsidRPr="00B40BBA" w:rsidRDefault="0053375D" w:rsidP="00B40BBA">
            <w:pPr>
              <w:ind w:firstLine="426"/>
              <w:jc w:val="both"/>
              <w:rPr>
                <w:color w:val="000000"/>
              </w:rPr>
            </w:pPr>
            <w:r w:rsidRPr="00B40BBA">
              <w:rPr>
                <w:color w:val="000000"/>
              </w:rPr>
              <w:t>Построение диаграмм в электронных таблицах.</w:t>
            </w:r>
          </w:p>
        </w:tc>
        <w:tc>
          <w:tcPr>
            <w:tcW w:w="1182" w:type="dxa"/>
            <w:tcBorders>
              <w:top w:val="nil"/>
              <w:left w:val="nil"/>
              <w:bottom w:val="single" w:sz="8" w:space="0" w:color="auto"/>
              <w:right w:val="single" w:sz="8" w:space="0" w:color="auto"/>
            </w:tcBorders>
            <w:shd w:val="clear" w:color="auto" w:fill="auto"/>
            <w:vAlign w:val="center"/>
          </w:tcPr>
          <w:p w14:paraId="6D3BE69E" w14:textId="77777777" w:rsidR="0053375D" w:rsidRPr="00B40BBA" w:rsidRDefault="0053375D" w:rsidP="00B40BBA">
            <w:pPr>
              <w:ind w:firstLine="426"/>
              <w:jc w:val="both"/>
              <w:rPr>
                <w:color w:val="000000"/>
              </w:rPr>
            </w:pPr>
            <w:r w:rsidRPr="00B40BBA">
              <w:rPr>
                <w:color w:val="000000"/>
              </w:rPr>
              <w:t>4</w:t>
            </w:r>
          </w:p>
        </w:tc>
      </w:tr>
      <w:tr w:rsidR="0053375D" w:rsidRPr="00B40BBA" w14:paraId="0C7C69D1" w14:textId="77777777" w:rsidTr="00AF1413">
        <w:trPr>
          <w:trHeight w:val="365"/>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6FE97" w14:textId="1299527A" w:rsidR="0053375D" w:rsidRPr="00AF1413" w:rsidRDefault="0053375D" w:rsidP="00AF1413">
            <w:pPr>
              <w:pStyle w:val="a4"/>
              <w:numPr>
                <w:ilvl w:val="0"/>
                <w:numId w:val="144"/>
              </w:numPr>
              <w:jc w:val="both"/>
              <w:rPr>
                <w:color w:val="000000" w:themeColor="text1"/>
                <w:lang w:eastAsia="en-US"/>
              </w:rPr>
            </w:pPr>
          </w:p>
        </w:tc>
        <w:tc>
          <w:tcPr>
            <w:tcW w:w="6491" w:type="dxa"/>
            <w:tcBorders>
              <w:top w:val="nil"/>
              <w:left w:val="single" w:sz="8" w:space="0" w:color="auto"/>
              <w:bottom w:val="single" w:sz="8" w:space="0" w:color="auto"/>
              <w:right w:val="single" w:sz="8" w:space="0" w:color="auto"/>
            </w:tcBorders>
            <w:shd w:val="clear" w:color="auto" w:fill="auto"/>
            <w:vAlign w:val="center"/>
          </w:tcPr>
          <w:p w14:paraId="3071E616" w14:textId="77777777" w:rsidR="0053375D" w:rsidRPr="00B40BBA" w:rsidRDefault="0053375D" w:rsidP="00B40BBA">
            <w:pPr>
              <w:ind w:firstLine="426"/>
              <w:jc w:val="both"/>
              <w:rPr>
                <w:color w:val="000000"/>
              </w:rPr>
            </w:pPr>
            <w:r w:rsidRPr="00B40BBA">
              <w:rPr>
                <w:color w:val="000000"/>
              </w:rPr>
              <w:t>Создание и редактирование графических и мультимедийных объектов средствами компьютерных презентаций для выполнения учебных заданий из различных предметных областей</w:t>
            </w:r>
          </w:p>
        </w:tc>
        <w:tc>
          <w:tcPr>
            <w:tcW w:w="1182" w:type="dxa"/>
            <w:tcBorders>
              <w:top w:val="nil"/>
              <w:left w:val="nil"/>
              <w:bottom w:val="single" w:sz="8" w:space="0" w:color="auto"/>
              <w:right w:val="single" w:sz="8" w:space="0" w:color="auto"/>
            </w:tcBorders>
            <w:shd w:val="clear" w:color="auto" w:fill="auto"/>
            <w:vAlign w:val="center"/>
          </w:tcPr>
          <w:p w14:paraId="1C949DF4" w14:textId="77777777" w:rsidR="0053375D" w:rsidRPr="00B40BBA" w:rsidRDefault="0053375D" w:rsidP="00B40BBA">
            <w:pPr>
              <w:ind w:firstLine="426"/>
              <w:jc w:val="both"/>
              <w:rPr>
                <w:color w:val="000000"/>
              </w:rPr>
            </w:pPr>
            <w:r w:rsidRPr="00B40BBA">
              <w:rPr>
                <w:color w:val="000000"/>
              </w:rPr>
              <w:t>4</w:t>
            </w:r>
          </w:p>
        </w:tc>
      </w:tr>
      <w:tr w:rsidR="0053375D" w:rsidRPr="00B40BBA" w14:paraId="42388C85" w14:textId="77777777" w:rsidTr="00AF1413">
        <w:trPr>
          <w:trHeight w:val="365"/>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F4380A" w14:textId="1EFDC546" w:rsidR="0053375D" w:rsidRPr="00AF1413" w:rsidRDefault="0053375D" w:rsidP="00AF1413">
            <w:pPr>
              <w:pStyle w:val="a4"/>
              <w:numPr>
                <w:ilvl w:val="0"/>
                <w:numId w:val="144"/>
              </w:numPr>
              <w:jc w:val="both"/>
              <w:rPr>
                <w:color w:val="000000" w:themeColor="text1"/>
                <w:lang w:eastAsia="en-US"/>
              </w:rPr>
            </w:pPr>
          </w:p>
        </w:tc>
        <w:tc>
          <w:tcPr>
            <w:tcW w:w="6491" w:type="dxa"/>
            <w:tcBorders>
              <w:top w:val="nil"/>
              <w:left w:val="single" w:sz="8" w:space="0" w:color="auto"/>
              <w:bottom w:val="single" w:sz="8" w:space="0" w:color="auto"/>
              <w:right w:val="single" w:sz="8" w:space="0" w:color="auto"/>
            </w:tcBorders>
            <w:shd w:val="clear" w:color="auto" w:fill="auto"/>
            <w:vAlign w:val="center"/>
          </w:tcPr>
          <w:p w14:paraId="0316AB8E" w14:textId="77777777" w:rsidR="0053375D" w:rsidRPr="00B40BBA" w:rsidRDefault="0053375D" w:rsidP="00B40BBA">
            <w:pPr>
              <w:ind w:firstLine="426"/>
              <w:jc w:val="both"/>
              <w:rPr>
                <w:color w:val="000000"/>
              </w:rPr>
            </w:pPr>
            <w:r w:rsidRPr="00B40BBA">
              <w:rPr>
                <w:color w:val="000000"/>
              </w:rPr>
              <w:t>Применение анимации в презентациях.</w:t>
            </w:r>
          </w:p>
        </w:tc>
        <w:tc>
          <w:tcPr>
            <w:tcW w:w="1182" w:type="dxa"/>
            <w:tcBorders>
              <w:top w:val="nil"/>
              <w:left w:val="nil"/>
              <w:bottom w:val="single" w:sz="8" w:space="0" w:color="auto"/>
              <w:right w:val="single" w:sz="8" w:space="0" w:color="auto"/>
            </w:tcBorders>
            <w:shd w:val="clear" w:color="auto" w:fill="auto"/>
            <w:vAlign w:val="center"/>
          </w:tcPr>
          <w:p w14:paraId="17C02AD9" w14:textId="77777777" w:rsidR="0053375D" w:rsidRPr="00B40BBA" w:rsidRDefault="0053375D" w:rsidP="00B40BBA">
            <w:pPr>
              <w:ind w:firstLine="426"/>
              <w:jc w:val="both"/>
              <w:rPr>
                <w:color w:val="000000"/>
              </w:rPr>
            </w:pPr>
            <w:r w:rsidRPr="00B40BBA">
              <w:rPr>
                <w:color w:val="000000"/>
              </w:rPr>
              <w:t>4</w:t>
            </w:r>
          </w:p>
        </w:tc>
      </w:tr>
      <w:tr w:rsidR="0053375D" w:rsidRPr="00B40BBA" w14:paraId="02368F1E" w14:textId="77777777" w:rsidTr="00AF1413">
        <w:trPr>
          <w:trHeight w:val="365"/>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7391F4" w14:textId="0885D5B1" w:rsidR="0053375D" w:rsidRPr="00AF1413" w:rsidRDefault="0053375D" w:rsidP="00AF1413">
            <w:pPr>
              <w:pStyle w:val="a4"/>
              <w:numPr>
                <w:ilvl w:val="0"/>
                <w:numId w:val="144"/>
              </w:numPr>
              <w:jc w:val="both"/>
              <w:rPr>
                <w:color w:val="000000" w:themeColor="text1"/>
                <w:lang w:eastAsia="en-US"/>
              </w:rPr>
            </w:pPr>
          </w:p>
        </w:tc>
        <w:tc>
          <w:tcPr>
            <w:tcW w:w="6491" w:type="dxa"/>
            <w:tcBorders>
              <w:top w:val="nil"/>
              <w:left w:val="single" w:sz="8" w:space="0" w:color="auto"/>
              <w:bottom w:val="single" w:sz="8" w:space="0" w:color="auto"/>
              <w:right w:val="single" w:sz="8" w:space="0" w:color="auto"/>
            </w:tcBorders>
            <w:shd w:val="clear" w:color="auto" w:fill="auto"/>
            <w:vAlign w:val="center"/>
          </w:tcPr>
          <w:p w14:paraId="02B2E3A2" w14:textId="77777777" w:rsidR="0053375D" w:rsidRPr="00B40BBA" w:rsidRDefault="0053375D" w:rsidP="00B40BBA">
            <w:pPr>
              <w:ind w:firstLine="426"/>
              <w:jc w:val="both"/>
              <w:rPr>
                <w:color w:val="000000"/>
              </w:rPr>
            </w:pPr>
            <w:r w:rsidRPr="00B40BBA">
              <w:rPr>
                <w:color w:val="000000"/>
              </w:rPr>
              <w:t>Создание публикаций</w:t>
            </w:r>
          </w:p>
        </w:tc>
        <w:tc>
          <w:tcPr>
            <w:tcW w:w="1182" w:type="dxa"/>
            <w:tcBorders>
              <w:top w:val="nil"/>
              <w:left w:val="nil"/>
              <w:bottom w:val="single" w:sz="8" w:space="0" w:color="auto"/>
              <w:right w:val="single" w:sz="8" w:space="0" w:color="auto"/>
            </w:tcBorders>
            <w:shd w:val="clear" w:color="auto" w:fill="auto"/>
            <w:vAlign w:val="center"/>
          </w:tcPr>
          <w:p w14:paraId="23D374DA" w14:textId="77777777" w:rsidR="0053375D" w:rsidRPr="00B40BBA" w:rsidRDefault="0053375D" w:rsidP="00B40BBA">
            <w:pPr>
              <w:ind w:firstLine="426"/>
              <w:jc w:val="both"/>
              <w:rPr>
                <w:color w:val="000000"/>
              </w:rPr>
            </w:pPr>
            <w:r w:rsidRPr="00B40BBA">
              <w:rPr>
                <w:color w:val="000000"/>
              </w:rPr>
              <w:t>8</w:t>
            </w:r>
          </w:p>
        </w:tc>
      </w:tr>
      <w:tr w:rsidR="0053375D" w:rsidRPr="00B40BBA" w14:paraId="6D2A50E9" w14:textId="77777777" w:rsidTr="00AF1413">
        <w:trPr>
          <w:trHeight w:val="365"/>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1D13B2" w14:textId="116390D0" w:rsidR="0053375D" w:rsidRPr="00AF1413" w:rsidRDefault="0053375D" w:rsidP="00AF1413">
            <w:pPr>
              <w:pStyle w:val="a4"/>
              <w:numPr>
                <w:ilvl w:val="0"/>
                <w:numId w:val="144"/>
              </w:numPr>
              <w:jc w:val="both"/>
              <w:rPr>
                <w:color w:val="000000" w:themeColor="text1"/>
                <w:lang w:eastAsia="en-US"/>
              </w:rPr>
            </w:pPr>
          </w:p>
        </w:tc>
        <w:tc>
          <w:tcPr>
            <w:tcW w:w="6491" w:type="dxa"/>
            <w:tcBorders>
              <w:top w:val="nil"/>
              <w:left w:val="single" w:sz="8" w:space="0" w:color="auto"/>
              <w:bottom w:val="single" w:sz="8" w:space="0" w:color="auto"/>
              <w:right w:val="single" w:sz="8" w:space="0" w:color="auto"/>
            </w:tcBorders>
            <w:shd w:val="clear" w:color="auto" w:fill="auto"/>
            <w:vAlign w:val="center"/>
          </w:tcPr>
          <w:p w14:paraId="30894412" w14:textId="77777777" w:rsidR="0053375D" w:rsidRPr="00B40BBA" w:rsidRDefault="0053375D" w:rsidP="00B40BBA">
            <w:pPr>
              <w:ind w:firstLine="426"/>
              <w:jc w:val="both"/>
              <w:rPr>
                <w:color w:val="000000"/>
              </w:rPr>
            </w:pPr>
            <w:r w:rsidRPr="00B40BBA">
              <w:rPr>
                <w:color w:val="000000"/>
              </w:rPr>
              <w:t>Создание реляционных баз данных.</w:t>
            </w:r>
          </w:p>
        </w:tc>
        <w:tc>
          <w:tcPr>
            <w:tcW w:w="1182" w:type="dxa"/>
            <w:tcBorders>
              <w:top w:val="nil"/>
              <w:left w:val="nil"/>
              <w:bottom w:val="single" w:sz="8" w:space="0" w:color="auto"/>
              <w:right w:val="single" w:sz="8" w:space="0" w:color="auto"/>
            </w:tcBorders>
            <w:shd w:val="clear" w:color="auto" w:fill="auto"/>
            <w:vAlign w:val="center"/>
          </w:tcPr>
          <w:p w14:paraId="1D053E0E" w14:textId="77777777" w:rsidR="0053375D" w:rsidRPr="00B40BBA" w:rsidRDefault="0053375D" w:rsidP="00B40BBA">
            <w:pPr>
              <w:ind w:firstLine="426"/>
              <w:jc w:val="both"/>
              <w:rPr>
                <w:color w:val="000000"/>
              </w:rPr>
            </w:pPr>
            <w:r w:rsidRPr="00B40BBA">
              <w:rPr>
                <w:color w:val="000000"/>
              </w:rPr>
              <w:t>4</w:t>
            </w:r>
          </w:p>
        </w:tc>
      </w:tr>
      <w:tr w:rsidR="0053375D" w:rsidRPr="00B40BBA" w14:paraId="4F472424" w14:textId="77777777" w:rsidTr="00AF1413">
        <w:trPr>
          <w:trHeight w:val="365"/>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B6EF2D5" w14:textId="33B7472B" w:rsidR="0053375D" w:rsidRPr="00AF1413" w:rsidRDefault="0053375D" w:rsidP="00AF1413">
            <w:pPr>
              <w:pStyle w:val="a4"/>
              <w:numPr>
                <w:ilvl w:val="0"/>
                <w:numId w:val="144"/>
              </w:numPr>
              <w:jc w:val="both"/>
              <w:rPr>
                <w:color w:val="000000" w:themeColor="text1"/>
                <w:lang w:eastAsia="en-US"/>
              </w:rPr>
            </w:pPr>
          </w:p>
        </w:tc>
        <w:tc>
          <w:tcPr>
            <w:tcW w:w="6491" w:type="dxa"/>
            <w:tcBorders>
              <w:top w:val="nil"/>
              <w:left w:val="single" w:sz="8" w:space="0" w:color="auto"/>
              <w:bottom w:val="single" w:sz="8" w:space="0" w:color="auto"/>
              <w:right w:val="single" w:sz="8" w:space="0" w:color="auto"/>
            </w:tcBorders>
            <w:shd w:val="clear" w:color="auto" w:fill="auto"/>
            <w:vAlign w:val="center"/>
          </w:tcPr>
          <w:p w14:paraId="3A669658" w14:textId="77777777" w:rsidR="0053375D" w:rsidRPr="00B40BBA" w:rsidRDefault="0053375D" w:rsidP="00B40BBA">
            <w:pPr>
              <w:ind w:firstLine="426"/>
              <w:jc w:val="both"/>
              <w:rPr>
                <w:color w:val="000000"/>
              </w:rPr>
            </w:pPr>
            <w:r w:rsidRPr="00B40BBA">
              <w:rPr>
                <w:color w:val="000000"/>
              </w:rPr>
              <w:t>Создание БД сотрудники предприятия. Выполнение запросов.</w:t>
            </w:r>
          </w:p>
        </w:tc>
        <w:tc>
          <w:tcPr>
            <w:tcW w:w="1182" w:type="dxa"/>
            <w:tcBorders>
              <w:top w:val="nil"/>
              <w:left w:val="nil"/>
              <w:bottom w:val="single" w:sz="8" w:space="0" w:color="auto"/>
              <w:right w:val="single" w:sz="8" w:space="0" w:color="auto"/>
            </w:tcBorders>
            <w:shd w:val="clear" w:color="auto" w:fill="auto"/>
            <w:vAlign w:val="center"/>
          </w:tcPr>
          <w:p w14:paraId="0CA273F5" w14:textId="77777777" w:rsidR="0053375D" w:rsidRPr="00B40BBA" w:rsidRDefault="0053375D" w:rsidP="00B40BBA">
            <w:pPr>
              <w:ind w:firstLine="426"/>
              <w:jc w:val="both"/>
              <w:rPr>
                <w:color w:val="000000"/>
              </w:rPr>
            </w:pPr>
            <w:r w:rsidRPr="00B40BBA">
              <w:rPr>
                <w:color w:val="000000"/>
              </w:rPr>
              <w:t>8</w:t>
            </w:r>
          </w:p>
        </w:tc>
      </w:tr>
      <w:tr w:rsidR="0053375D" w:rsidRPr="00B40BBA" w14:paraId="5769514E" w14:textId="77777777" w:rsidTr="00AF1413">
        <w:trPr>
          <w:trHeight w:val="365"/>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42645F" w14:textId="1931FAAA" w:rsidR="0053375D" w:rsidRPr="00AF1413" w:rsidRDefault="0053375D" w:rsidP="00AF1413">
            <w:pPr>
              <w:pStyle w:val="a4"/>
              <w:numPr>
                <w:ilvl w:val="0"/>
                <w:numId w:val="144"/>
              </w:numPr>
              <w:jc w:val="both"/>
              <w:rPr>
                <w:color w:val="000000" w:themeColor="text1"/>
                <w:lang w:eastAsia="en-US"/>
              </w:rPr>
            </w:pPr>
          </w:p>
        </w:tc>
        <w:tc>
          <w:tcPr>
            <w:tcW w:w="6491" w:type="dxa"/>
            <w:tcBorders>
              <w:top w:val="nil"/>
              <w:left w:val="single" w:sz="8" w:space="0" w:color="auto"/>
              <w:bottom w:val="single" w:sz="8" w:space="0" w:color="auto"/>
              <w:right w:val="single" w:sz="8" w:space="0" w:color="auto"/>
            </w:tcBorders>
            <w:shd w:val="clear" w:color="auto" w:fill="auto"/>
            <w:vAlign w:val="center"/>
          </w:tcPr>
          <w:p w14:paraId="491194E9" w14:textId="77777777" w:rsidR="0053375D" w:rsidRPr="00B40BBA" w:rsidRDefault="0053375D" w:rsidP="00B40BBA">
            <w:pPr>
              <w:ind w:firstLine="426"/>
              <w:jc w:val="both"/>
              <w:rPr>
                <w:color w:val="000000"/>
              </w:rPr>
            </w:pPr>
            <w:r w:rsidRPr="00B40BBA">
              <w:rPr>
                <w:color w:val="000000"/>
              </w:rPr>
              <w:t>Видеомонтаж с использованием специализированного программного обеспечения</w:t>
            </w:r>
          </w:p>
        </w:tc>
        <w:tc>
          <w:tcPr>
            <w:tcW w:w="1182" w:type="dxa"/>
            <w:tcBorders>
              <w:top w:val="nil"/>
              <w:left w:val="nil"/>
              <w:bottom w:val="single" w:sz="8" w:space="0" w:color="auto"/>
              <w:right w:val="single" w:sz="8" w:space="0" w:color="auto"/>
            </w:tcBorders>
            <w:shd w:val="clear" w:color="auto" w:fill="auto"/>
            <w:vAlign w:val="center"/>
          </w:tcPr>
          <w:p w14:paraId="428A86FC" w14:textId="77777777" w:rsidR="0053375D" w:rsidRPr="00B40BBA" w:rsidRDefault="0053375D" w:rsidP="00B40BBA">
            <w:pPr>
              <w:ind w:firstLine="426"/>
              <w:jc w:val="both"/>
              <w:rPr>
                <w:color w:val="000000"/>
              </w:rPr>
            </w:pPr>
            <w:r w:rsidRPr="00B40BBA">
              <w:rPr>
                <w:color w:val="000000"/>
              </w:rPr>
              <w:t>8</w:t>
            </w:r>
          </w:p>
        </w:tc>
      </w:tr>
      <w:tr w:rsidR="0053375D" w:rsidRPr="00B40BBA" w14:paraId="4C2225AC" w14:textId="77777777" w:rsidTr="00AF1413">
        <w:trPr>
          <w:trHeight w:val="365"/>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60FC6B" w14:textId="2D6A0E85" w:rsidR="0053375D" w:rsidRPr="00AF1413" w:rsidRDefault="0053375D" w:rsidP="00AF1413">
            <w:pPr>
              <w:pStyle w:val="a4"/>
              <w:ind w:left="709"/>
              <w:jc w:val="both"/>
              <w:rPr>
                <w:color w:val="000000" w:themeColor="text1"/>
                <w:lang w:eastAsia="en-US"/>
              </w:rPr>
            </w:pPr>
          </w:p>
        </w:tc>
        <w:tc>
          <w:tcPr>
            <w:tcW w:w="6491" w:type="dxa"/>
            <w:tcBorders>
              <w:top w:val="nil"/>
              <w:left w:val="single" w:sz="8" w:space="0" w:color="auto"/>
              <w:bottom w:val="single" w:sz="8" w:space="0" w:color="auto"/>
              <w:right w:val="single" w:sz="8" w:space="0" w:color="auto"/>
            </w:tcBorders>
            <w:shd w:val="clear" w:color="auto" w:fill="auto"/>
            <w:vAlign w:val="center"/>
          </w:tcPr>
          <w:p w14:paraId="69C081F7" w14:textId="77777777" w:rsidR="0053375D" w:rsidRPr="00B40BBA" w:rsidRDefault="0053375D" w:rsidP="00B40BBA">
            <w:pPr>
              <w:ind w:firstLine="426"/>
              <w:jc w:val="both"/>
              <w:rPr>
                <w:color w:val="000000"/>
              </w:rPr>
            </w:pPr>
            <w:r w:rsidRPr="00B40BBA">
              <w:rPr>
                <w:color w:val="000000"/>
              </w:rPr>
              <w:t xml:space="preserve">Контрольная работа </w:t>
            </w:r>
          </w:p>
        </w:tc>
        <w:tc>
          <w:tcPr>
            <w:tcW w:w="1182" w:type="dxa"/>
            <w:tcBorders>
              <w:top w:val="nil"/>
              <w:left w:val="nil"/>
              <w:bottom w:val="single" w:sz="8" w:space="0" w:color="auto"/>
              <w:right w:val="single" w:sz="8" w:space="0" w:color="auto"/>
            </w:tcBorders>
            <w:shd w:val="clear" w:color="auto" w:fill="auto"/>
            <w:vAlign w:val="center"/>
          </w:tcPr>
          <w:p w14:paraId="1946CC8E" w14:textId="77777777" w:rsidR="0053375D" w:rsidRPr="00B40BBA" w:rsidRDefault="0053375D" w:rsidP="00B40BBA">
            <w:pPr>
              <w:ind w:firstLine="426"/>
              <w:jc w:val="both"/>
              <w:rPr>
                <w:color w:val="000000"/>
              </w:rPr>
            </w:pPr>
            <w:r w:rsidRPr="00B40BBA">
              <w:rPr>
                <w:bCs/>
                <w:color w:val="000000"/>
              </w:rPr>
              <w:t>2</w:t>
            </w:r>
          </w:p>
        </w:tc>
      </w:tr>
      <w:tr w:rsidR="0053375D" w:rsidRPr="00B40BBA" w14:paraId="75F49FB6" w14:textId="77777777" w:rsidTr="00AF1413">
        <w:trPr>
          <w:trHeight w:val="365"/>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0C1944" w14:textId="77777777" w:rsidR="0053375D" w:rsidRPr="00AF1413" w:rsidRDefault="0053375D" w:rsidP="00AF1413">
            <w:pPr>
              <w:pStyle w:val="a4"/>
              <w:ind w:left="709"/>
              <w:jc w:val="both"/>
              <w:rPr>
                <w:color w:val="000000" w:themeColor="text1"/>
                <w:lang w:eastAsia="en-US"/>
              </w:rPr>
            </w:pPr>
          </w:p>
        </w:tc>
        <w:tc>
          <w:tcPr>
            <w:tcW w:w="6491" w:type="dxa"/>
            <w:tcBorders>
              <w:top w:val="nil"/>
              <w:left w:val="single" w:sz="8" w:space="0" w:color="auto"/>
              <w:bottom w:val="single" w:sz="8" w:space="0" w:color="auto"/>
              <w:right w:val="single" w:sz="8" w:space="0" w:color="auto"/>
            </w:tcBorders>
            <w:shd w:val="clear" w:color="auto" w:fill="auto"/>
            <w:vAlign w:val="center"/>
          </w:tcPr>
          <w:p w14:paraId="4C32211D" w14:textId="77777777" w:rsidR="0053375D" w:rsidRPr="00B40BBA" w:rsidRDefault="0053375D" w:rsidP="00B40BBA">
            <w:pPr>
              <w:ind w:firstLine="426"/>
              <w:jc w:val="both"/>
              <w:rPr>
                <w:color w:val="000000"/>
              </w:rPr>
            </w:pPr>
          </w:p>
        </w:tc>
        <w:tc>
          <w:tcPr>
            <w:tcW w:w="1182" w:type="dxa"/>
            <w:tcBorders>
              <w:top w:val="nil"/>
              <w:left w:val="nil"/>
              <w:bottom w:val="single" w:sz="8" w:space="0" w:color="auto"/>
              <w:right w:val="single" w:sz="8" w:space="0" w:color="auto"/>
            </w:tcBorders>
            <w:shd w:val="clear" w:color="auto" w:fill="auto"/>
            <w:vAlign w:val="center"/>
          </w:tcPr>
          <w:p w14:paraId="3A2D4674" w14:textId="77777777" w:rsidR="0053375D" w:rsidRPr="00B40BBA" w:rsidRDefault="0053375D" w:rsidP="00B40BBA">
            <w:pPr>
              <w:ind w:firstLine="426"/>
              <w:jc w:val="both"/>
              <w:rPr>
                <w:color w:val="000000"/>
              </w:rPr>
            </w:pPr>
            <w:r w:rsidRPr="00B40BBA">
              <w:rPr>
                <w:color w:val="000000"/>
              </w:rPr>
              <w:t>170</w:t>
            </w:r>
          </w:p>
        </w:tc>
      </w:tr>
    </w:tbl>
    <w:p w14:paraId="44A00593" w14:textId="77777777" w:rsidR="00256EE3" w:rsidRPr="00B40BBA" w:rsidRDefault="00256EE3" w:rsidP="00B40BBA">
      <w:pPr>
        <w:ind w:firstLine="426"/>
        <w:jc w:val="both"/>
      </w:pPr>
    </w:p>
    <w:p w14:paraId="4A02A700" w14:textId="77777777" w:rsidR="00E47E0D" w:rsidRPr="00B40BBA" w:rsidRDefault="00E47E0D" w:rsidP="00B40BBA">
      <w:pPr>
        <w:ind w:firstLine="426"/>
        <w:jc w:val="both"/>
        <w:rPr>
          <w:b/>
        </w:rPr>
      </w:pPr>
    </w:p>
    <w:p w14:paraId="62CD9998" w14:textId="77777777" w:rsidR="00F77D18" w:rsidRPr="00B40BBA" w:rsidRDefault="00F77D18" w:rsidP="00B40BBA">
      <w:pPr>
        <w:ind w:firstLine="426"/>
        <w:jc w:val="both"/>
        <w:rPr>
          <w:b/>
        </w:rPr>
      </w:pPr>
      <w:r w:rsidRPr="00B40BBA">
        <w:rPr>
          <w:b/>
        </w:rPr>
        <w:t>Практическая работа №1</w:t>
      </w:r>
    </w:p>
    <w:p w14:paraId="048A39F5" w14:textId="77777777" w:rsidR="00F77D18" w:rsidRPr="00B40BBA" w:rsidRDefault="00F77D18" w:rsidP="00B40BBA">
      <w:pPr>
        <w:ind w:firstLine="426"/>
        <w:jc w:val="both"/>
        <w:rPr>
          <w:b/>
        </w:rPr>
      </w:pPr>
      <w:proofErr w:type="gramStart"/>
      <w:r w:rsidRPr="00B40BBA">
        <w:rPr>
          <w:b/>
        </w:rPr>
        <w:t>Тема</w:t>
      </w:r>
      <w:r w:rsidR="00452365" w:rsidRPr="00B40BBA">
        <w:rPr>
          <w:b/>
        </w:rPr>
        <w:t>:</w:t>
      </w:r>
      <w:r w:rsidRPr="00B40BBA">
        <w:rPr>
          <w:b/>
        </w:rPr>
        <w:t xml:space="preserve">  «</w:t>
      </w:r>
      <w:proofErr w:type="gramEnd"/>
      <w:r w:rsidRPr="00B40BBA">
        <w:rPr>
          <w:b/>
        </w:rPr>
        <w:t xml:space="preserve">Информационные ресурсы общества. Образовательные информационные ресурсы. Работа с программным обеспечением. Инсталляция программного обеспечения, </w:t>
      </w:r>
      <w:r w:rsidR="00A93A7F" w:rsidRPr="00B40BBA">
        <w:rPr>
          <w:b/>
        </w:rPr>
        <w:t>его использование и обновление»</w:t>
      </w:r>
    </w:p>
    <w:p w14:paraId="45DE2865" w14:textId="77777777" w:rsidR="00F77D18" w:rsidRPr="00B40BBA" w:rsidRDefault="00F77D18" w:rsidP="00B40BBA">
      <w:pPr>
        <w:ind w:firstLine="426"/>
        <w:jc w:val="both"/>
      </w:pPr>
      <w:r w:rsidRPr="00B40BBA">
        <w:rPr>
          <w:b/>
          <w:i/>
        </w:rPr>
        <w:t>1. Цель работы:</w:t>
      </w:r>
      <w:r w:rsidRPr="00B40BBA">
        <w:t xml:space="preserve"> научиться пользоваться образовательными информационными ресурсами, искать нужную информацию с их помощью; овладеть навыками </w:t>
      </w:r>
      <w:proofErr w:type="gramStart"/>
      <w:r w:rsidRPr="00B40BBA">
        <w:t>установки  программного</w:t>
      </w:r>
      <w:proofErr w:type="gramEnd"/>
      <w:r w:rsidRPr="00B40BBA">
        <w:t xml:space="preserve"> обеспечения.</w:t>
      </w:r>
    </w:p>
    <w:p w14:paraId="76C093F6" w14:textId="77777777" w:rsidR="00F77D18" w:rsidRPr="00B40BBA" w:rsidRDefault="00F77D18" w:rsidP="00B40BBA">
      <w:pPr>
        <w:ind w:firstLine="426"/>
        <w:jc w:val="both"/>
      </w:pPr>
    </w:p>
    <w:p w14:paraId="54F94C70" w14:textId="77777777" w:rsidR="00F77D18" w:rsidRPr="00B40BBA" w:rsidRDefault="00F77D18" w:rsidP="00B40BBA">
      <w:pPr>
        <w:ind w:firstLine="426"/>
        <w:jc w:val="both"/>
      </w:pPr>
      <w:r w:rsidRPr="00B40BBA">
        <w:rPr>
          <w:b/>
          <w:i/>
        </w:rPr>
        <w:t>2</w:t>
      </w:r>
      <w:r w:rsidRPr="00B40BBA">
        <w:rPr>
          <w:i/>
        </w:rPr>
        <w:t>.</w:t>
      </w:r>
      <w:r w:rsidRPr="00B40BBA">
        <w:rPr>
          <w:b/>
          <w:i/>
        </w:rPr>
        <w:t>Оборудование:</w:t>
      </w:r>
      <w:r w:rsidRPr="00B40BBA">
        <w:t xml:space="preserve"> персональный компьютер с выходом в Интернет, методические </w:t>
      </w:r>
      <w:proofErr w:type="gramStart"/>
      <w:r w:rsidRPr="00B40BBA">
        <w:t>рекомендации  по</w:t>
      </w:r>
      <w:proofErr w:type="gramEnd"/>
      <w:r w:rsidRPr="00B40BBA">
        <w:t xml:space="preserve">  проведению  практической  работы</w:t>
      </w:r>
    </w:p>
    <w:p w14:paraId="7AF63921" w14:textId="77777777" w:rsidR="00F77D18" w:rsidRPr="00B40BBA" w:rsidRDefault="00F77D18" w:rsidP="00B40BBA">
      <w:pPr>
        <w:ind w:firstLine="426"/>
        <w:jc w:val="both"/>
      </w:pPr>
    </w:p>
    <w:p w14:paraId="52FA9C07" w14:textId="77777777" w:rsidR="00F77D18" w:rsidRPr="00B40BBA" w:rsidRDefault="00F77D18" w:rsidP="00B40BBA">
      <w:pPr>
        <w:ind w:firstLine="426"/>
        <w:jc w:val="both"/>
        <w:rPr>
          <w:b/>
          <w:i/>
        </w:rPr>
      </w:pPr>
      <w:r w:rsidRPr="00B40BBA">
        <w:rPr>
          <w:b/>
          <w:i/>
        </w:rPr>
        <w:t>3. Краткие теоретические сведения</w:t>
      </w:r>
    </w:p>
    <w:p w14:paraId="734087E4" w14:textId="77777777" w:rsidR="00F77D18" w:rsidRPr="00B40BBA" w:rsidRDefault="00F77D18" w:rsidP="00B40BBA">
      <w:pPr>
        <w:ind w:firstLine="426"/>
        <w:jc w:val="both"/>
        <w:rPr>
          <w:b/>
          <w:u w:val="single"/>
        </w:rPr>
      </w:pPr>
      <w:r w:rsidRPr="00B40BBA">
        <w:rPr>
          <w:b/>
          <w:u w:val="single"/>
        </w:rPr>
        <w:t>Информационные ресурсы. Образовательные информационные ресурсы</w:t>
      </w:r>
    </w:p>
    <w:p w14:paraId="0DAA1D62" w14:textId="77777777" w:rsidR="00F77D18" w:rsidRPr="00B40BBA" w:rsidRDefault="00F77D18" w:rsidP="00B40BBA">
      <w:pPr>
        <w:ind w:firstLine="426"/>
        <w:jc w:val="both"/>
      </w:pPr>
      <w:r w:rsidRPr="00B40BBA">
        <w:t xml:space="preserve">    Понятие «информационного ресурса общества» (ИРО) является одним из ключевых понятий социальной информатики. Широкое использование этого понятия началось после выхода в 1984 году книги Громова Г.Р. «Национальные информационные ресурсы: проблемы промышленной эксплуатации».</w:t>
      </w:r>
    </w:p>
    <w:p w14:paraId="5235ED46" w14:textId="77777777" w:rsidR="00F77D18" w:rsidRPr="00B40BBA" w:rsidRDefault="00F77D18" w:rsidP="00B40BBA">
      <w:pPr>
        <w:ind w:firstLine="426"/>
        <w:jc w:val="both"/>
      </w:pPr>
      <w:r w:rsidRPr="00B40BBA">
        <w:lastRenderedPageBreak/>
        <w:t xml:space="preserve">   «Информационный ресурс – это знания, представленные в проектной форме</w:t>
      </w:r>
      <w:proofErr w:type="gramStart"/>
      <w:r w:rsidRPr="00B40BBA">
        <w:t>»,–</w:t>
      </w:r>
      <w:proofErr w:type="gramEnd"/>
      <w:r w:rsidRPr="00B40BBA">
        <w:t xml:space="preserve"> такое краткое и недостаточно строгое определение было предложено профессором Ю.М. Каныгиным.</w:t>
      </w:r>
    </w:p>
    <w:p w14:paraId="79DC8ADD" w14:textId="77777777" w:rsidR="00F77D18" w:rsidRPr="00B40BBA" w:rsidRDefault="00F77D18" w:rsidP="00B40BBA">
      <w:pPr>
        <w:ind w:firstLine="426"/>
        <w:jc w:val="both"/>
      </w:pPr>
      <w:r w:rsidRPr="00B40BBA">
        <w:t xml:space="preserve">   Таким образом, информационные ресурсы – это знания, подготовленные для целесообразного социального использования.</w:t>
      </w:r>
    </w:p>
    <w:p w14:paraId="1CC84AD4" w14:textId="77777777" w:rsidR="00F77D18" w:rsidRPr="00B40BBA" w:rsidRDefault="00F77D18" w:rsidP="00B40BBA">
      <w:pPr>
        <w:ind w:firstLine="426"/>
        <w:jc w:val="both"/>
      </w:pPr>
      <w:r w:rsidRPr="00B40BBA">
        <w:t xml:space="preserve">    Понятие ИРО, накопленных в обществе знаний, может быть рассмотрено в узком и широком смысле слова.</w:t>
      </w:r>
    </w:p>
    <w:p w14:paraId="4AEB7B4F" w14:textId="77777777" w:rsidR="00F77D18" w:rsidRPr="00B40BBA" w:rsidRDefault="00F77D18" w:rsidP="00B40BBA">
      <w:pPr>
        <w:ind w:firstLine="426"/>
        <w:jc w:val="both"/>
      </w:pPr>
      <w:r w:rsidRPr="00B40BBA">
        <w:t xml:space="preserve">    ИРО в узком смысле слова – это знания, уже готовые для целесообразного социального использования, то есть отчужденные от носителей и материализованные знания.</w:t>
      </w:r>
    </w:p>
    <w:p w14:paraId="46E66CCD" w14:textId="77777777" w:rsidR="00F77D18" w:rsidRPr="00B40BBA" w:rsidRDefault="00F77D18" w:rsidP="00B40BBA">
      <w:pPr>
        <w:ind w:firstLine="426"/>
        <w:jc w:val="both"/>
      </w:pPr>
      <w:r w:rsidRPr="00B40BBA">
        <w:t xml:space="preserve">    ИРО в широком смысле слова включают в себя все отчужденные от носителей и включенные в информационный обмен знания, существующие как в устной, так и в материализованной форме.</w:t>
      </w:r>
    </w:p>
    <w:p w14:paraId="10E8CBEB" w14:textId="77777777" w:rsidR="00F77D18" w:rsidRPr="00B40BBA" w:rsidRDefault="00F77D18" w:rsidP="00B40BBA">
      <w:pPr>
        <w:ind w:firstLine="426"/>
        <w:jc w:val="both"/>
      </w:pPr>
      <w:r w:rsidRPr="00B40BBA">
        <w:t xml:space="preserve">    Понятие ресурс определяется в Словаре русского языка С.И. Ожегова как запас, источник чего-нибудь.</w:t>
      </w:r>
    </w:p>
    <w:p w14:paraId="4DE3A8DF" w14:textId="77777777" w:rsidR="00F77D18" w:rsidRPr="00B40BBA" w:rsidRDefault="00F77D18" w:rsidP="00B40BBA">
      <w:pPr>
        <w:ind w:firstLine="426"/>
        <w:jc w:val="both"/>
      </w:pPr>
      <w:r w:rsidRPr="00B40BBA">
        <w:t xml:space="preserve">     Что же касается информационных ресурсов, то это понятие является сравнительно новым. Оно еще только начинает входить в жизнь современного общества, хотя в последние годы становится все более употребительным не только в научной литературе, но и в общественно-политической деятельности. Причиной этого, безусловно, является глобальная информатизация общества, в котором все больше начинает осознаваться особо важная роль информации и научных знаний.</w:t>
      </w:r>
    </w:p>
    <w:p w14:paraId="31D25D30" w14:textId="77777777" w:rsidR="00F77D18" w:rsidRPr="00B40BBA" w:rsidRDefault="00F77D18" w:rsidP="00B40BBA">
      <w:pPr>
        <w:ind w:firstLine="426"/>
        <w:jc w:val="both"/>
      </w:pPr>
      <w:r w:rsidRPr="00B40BBA">
        <w:t xml:space="preserve">     Для классификации информационных ресурсов могут быть использованы следующие их наиболее важные параметры:</w:t>
      </w:r>
    </w:p>
    <w:p w14:paraId="6E4DBCAC" w14:textId="77777777" w:rsidR="00F77D18" w:rsidRPr="00B40BBA" w:rsidRDefault="00F77D18" w:rsidP="00B40BBA">
      <w:pPr>
        <w:pStyle w:val="a4"/>
        <w:numPr>
          <w:ilvl w:val="0"/>
          <w:numId w:val="9"/>
        </w:numPr>
        <w:spacing w:before="0" w:beforeAutospacing="0" w:after="0" w:afterAutospacing="0"/>
        <w:ind w:left="0" w:firstLine="426"/>
        <w:contextualSpacing/>
        <w:jc w:val="both"/>
      </w:pPr>
      <w:r w:rsidRPr="00B40BBA">
        <w:t>тематика хранящейся в них информации;</w:t>
      </w:r>
    </w:p>
    <w:p w14:paraId="374C0234" w14:textId="77777777" w:rsidR="00F77D18" w:rsidRPr="00B40BBA" w:rsidRDefault="00F77D18" w:rsidP="00B40BBA">
      <w:pPr>
        <w:pStyle w:val="a4"/>
        <w:numPr>
          <w:ilvl w:val="0"/>
          <w:numId w:val="9"/>
        </w:numPr>
        <w:spacing w:before="0" w:beforeAutospacing="0" w:after="0" w:afterAutospacing="0"/>
        <w:ind w:left="0" w:firstLine="426"/>
        <w:contextualSpacing/>
        <w:jc w:val="both"/>
      </w:pPr>
      <w:r w:rsidRPr="00B40BBA">
        <w:t xml:space="preserve">форма собственности – государственная (федеральная, субъекта федерации, муниципальная), общественных организаций, акционерная, частная; </w:t>
      </w:r>
    </w:p>
    <w:p w14:paraId="79FD5822" w14:textId="77777777" w:rsidR="00F77D18" w:rsidRPr="00B40BBA" w:rsidRDefault="00F77D18" w:rsidP="00B40BBA">
      <w:pPr>
        <w:pStyle w:val="a4"/>
        <w:numPr>
          <w:ilvl w:val="0"/>
          <w:numId w:val="9"/>
        </w:numPr>
        <w:spacing w:before="0" w:beforeAutospacing="0" w:after="0" w:afterAutospacing="0"/>
        <w:ind w:left="0" w:firstLine="426"/>
        <w:contextualSpacing/>
        <w:jc w:val="both"/>
      </w:pPr>
      <w:r w:rsidRPr="00B40BBA">
        <w:t>доступность информации – открытая, закрытая, конфиденциальная;</w:t>
      </w:r>
    </w:p>
    <w:p w14:paraId="072B08FD" w14:textId="77777777" w:rsidR="00F77D18" w:rsidRPr="00B40BBA" w:rsidRDefault="00F77D18" w:rsidP="00B40BBA">
      <w:pPr>
        <w:pStyle w:val="a4"/>
        <w:numPr>
          <w:ilvl w:val="0"/>
          <w:numId w:val="9"/>
        </w:numPr>
        <w:spacing w:before="0" w:beforeAutospacing="0" w:after="0" w:afterAutospacing="0"/>
        <w:ind w:left="0" w:firstLine="426"/>
        <w:contextualSpacing/>
        <w:jc w:val="both"/>
      </w:pPr>
      <w:r w:rsidRPr="00B40BBA">
        <w:t xml:space="preserve">принадлежность к определенной информационной системе – </w:t>
      </w:r>
      <w:proofErr w:type="gramStart"/>
      <w:r w:rsidRPr="00B40BBA">
        <w:t>библиотечной,-</w:t>
      </w:r>
      <w:proofErr w:type="gramEnd"/>
      <w:r w:rsidRPr="00B40BBA">
        <w:t xml:space="preserve"> архивной, научно-технической;</w:t>
      </w:r>
    </w:p>
    <w:p w14:paraId="19049679" w14:textId="77777777" w:rsidR="00F77D18" w:rsidRPr="00B40BBA" w:rsidRDefault="00F77D18" w:rsidP="00B40BBA">
      <w:pPr>
        <w:pStyle w:val="a4"/>
        <w:numPr>
          <w:ilvl w:val="0"/>
          <w:numId w:val="9"/>
        </w:numPr>
        <w:spacing w:before="0" w:beforeAutospacing="0" w:after="0" w:afterAutospacing="0"/>
        <w:ind w:left="0" w:firstLine="426"/>
        <w:contextualSpacing/>
        <w:jc w:val="both"/>
      </w:pPr>
      <w:r w:rsidRPr="00B40BBA">
        <w:t>источник информации – официальная информация, публикации в СМИ, статистическая отчетность, результаты социологических исследований;</w:t>
      </w:r>
    </w:p>
    <w:p w14:paraId="600D5B26" w14:textId="77777777" w:rsidR="00F77D18" w:rsidRPr="00B40BBA" w:rsidRDefault="00F77D18" w:rsidP="00B40BBA">
      <w:pPr>
        <w:pStyle w:val="a4"/>
        <w:numPr>
          <w:ilvl w:val="0"/>
          <w:numId w:val="9"/>
        </w:numPr>
        <w:spacing w:before="0" w:beforeAutospacing="0" w:after="0" w:afterAutospacing="0"/>
        <w:ind w:left="0" w:firstLine="426"/>
        <w:contextualSpacing/>
        <w:jc w:val="both"/>
      </w:pPr>
      <w:r w:rsidRPr="00B40BBA">
        <w:t>назначение и характер использования информации– массовое региональное, ведомственное;</w:t>
      </w:r>
    </w:p>
    <w:p w14:paraId="7B6EADAC" w14:textId="77777777" w:rsidR="00F77D18" w:rsidRPr="00B40BBA" w:rsidRDefault="00F77D18" w:rsidP="00B40BBA">
      <w:pPr>
        <w:pStyle w:val="a4"/>
        <w:numPr>
          <w:ilvl w:val="0"/>
          <w:numId w:val="9"/>
        </w:numPr>
        <w:spacing w:before="0" w:beforeAutospacing="0" w:after="0" w:afterAutospacing="0"/>
        <w:ind w:left="0" w:firstLine="426"/>
        <w:contextualSpacing/>
        <w:jc w:val="both"/>
      </w:pPr>
      <w:r w:rsidRPr="00B40BBA">
        <w:t>форма представления информации – текстовая, цифровая, графическая, мультимедийная;</w:t>
      </w:r>
    </w:p>
    <w:p w14:paraId="60099CC3" w14:textId="77777777" w:rsidR="00F77D18" w:rsidRPr="00B40BBA" w:rsidRDefault="00F77D18" w:rsidP="00B40BBA">
      <w:pPr>
        <w:pStyle w:val="a4"/>
        <w:numPr>
          <w:ilvl w:val="0"/>
          <w:numId w:val="9"/>
        </w:numPr>
        <w:spacing w:before="0" w:beforeAutospacing="0" w:after="0" w:afterAutospacing="0"/>
        <w:ind w:left="0" w:firstLine="426"/>
        <w:contextualSpacing/>
        <w:jc w:val="both"/>
      </w:pPr>
      <w:r w:rsidRPr="00B40BBA">
        <w:t>вид носителя информации – бумажный, электронный.</w:t>
      </w:r>
    </w:p>
    <w:p w14:paraId="6BCFD9A7" w14:textId="77777777" w:rsidR="00F77D18" w:rsidRPr="00B40BBA" w:rsidRDefault="00F77D18" w:rsidP="00B40BBA">
      <w:pPr>
        <w:ind w:firstLine="426"/>
        <w:jc w:val="both"/>
      </w:pPr>
      <w:r w:rsidRPr="00B40BBA">
        <w:t xml:space="preserve">    Под образовательными информационными ресурсами мы будем понимать текстовую, графическую и мультимедийную информацию, а также исполняемые программы (дистрибутивы), то есть электронные ресурсы, созданные специально для использования в процессе обучения на определенной ступени образования и для определенной предметной области.</w:t>
      </w:r>
    </w:p>
    <w:p w14:paraId="1FDDBC54" w14:textId="77777777" w:rsidR="00F77D18" w:rsidRPr="00B40BBA" w:rsidRDefault="00F77D18" w:rsidP="00B40BBA">
      <w:pPr>
        <w:ind w:firstLine="426"/>
        <w:jc w:val="both"/>
      </w:pPr>
      <w:r w:rsidRPr="00B40BBA">
        <w:t>При работе с образовательными ресурсами появляются такие понятия, как субъект и объект этих ресурсов. Выделяют следующие субъекты информационной деятельности:</w:t>
      </w:r>
    </w:p>
    <w:p w14:paraId="188EA248" w14:textId="77777777" w:rsidR="00F77D18" w:rsidRPr="00B40BBA" w:rsidRDefault="00F77D18" w:rsidP="00B40BBA">
      <w:pPr>
        <w:pStyle w:val="a4"/>
        <w:numPr>
          <w:ilvl w:val="0"/>
          <w:numId w:val="10"/>
        </w:numPr>
        <w:spacing w:before="0" w:beforeAutospacing="0" w:after="0" w:afterAutospacing="0"/>
        <w:ind w:left="0" w:firstLine="426"/>
        <w:contextualSpacing/>
        <w:jc w:val="both"/>
      </w:pPr>
      <w:r w:rsidRPr="00B40BBA">
        <w:t>субъект, создающий объекты (все пользователи образовательной системы- преподаватель, студент);</w:t>
      </w:r>
    </w:p>
    <w:p w14:paraId="32F46DBD" w14:textId="77777777" w:rsidR="00F77D18" w:rsidRPr="00B40BBA" w:rsidRDefault="00F77D18" w:rsidP="00B40BBA">
      <w:pPr>
        <w:pStyle w:val="a4"/>
        <w:numPr>
          <w:ilvl w:val="0"/>
          <w:numId w:val="10"/>
        </w:numPr>
        <w:spacing w:before="0" w:beforeAutospacing="0" w:after="0" w:afterAutospacing="0"/>
        <w:ind w:left="0" w:firstLine="426"/>
        <w:contextualSpacing/>
        <w:jc w:val="both"/>
      </w:pPr>
      <w:r w:rsidRPr="00B40BBA">
        <w:t>субъект, использующий объекты (все пользователи образовательной системы);</w:t>
      </w:r>
    </w:p>
    <w:p w14:paraId="6622AD5F" w14:textId="77777777" w:rsidR="00F77D18" w:rsidRPr="00B40BBA" w:rsidRDefault="00F77D18" w:rsidP="00B40BBA">
      <w:pPr>
        <w:pStyle w:val="a4"/>
        <w:numPr>
          <w:ilvl w:val="0"/>
          <w:numId w:val="10"/>
        </w:numPr>
        <w:spacing w:before="0" w:beforeAutospacing="0" w:after="0" w:afterAutospacing="0"/>
        <w:ind w:left="0" w:firstLine="426"/>
        <w:contextualSpacing/>
        <w:jc w:val="both"/>
      </w:pPr>
      <w:r w:rsidRPr="00B40BBA">
        <w:t xml:space="preserve">субъект, администрирующий объекты, то есть обеспечивающий среду работы с объектами других субъектов (администраторы сети); </w:t>
      </w:r>
    </w:p>
    <w:p w14:paraId="5B61FAD0" w14:textId="77777777" w:rsidR="00F77D18" w:rsidRPr="00B40BBA" w:rsidRDefault="00F77D18" w:rsidP="00B40BBA">
      <w:pPr>
        <w:pStyle w:val="a4"/>
        <w:numPr>
          <w:ilvl w:val="0"/>
          <w:numId w:val="10"/>
        </w:numPr>
        <w:spacing w:before="0" w:beforeAutospacing="0" w:after="0" w:afterAutospacing="0"/>
        <w:ind w:left="0" w:firstLine="426"/>
        <w:contextualSpacing/>
        <w:jc w:val="both"/>
      </w:pPr>
      <w:r w:rsidRPr="00B40BBA">
        <w:t>субъект, контролирующий использование объектов субъектами (инженеры).</w:t>
      </w:r>
    </w:p>
    <w:p w14:paraId="58DFED94" w14:textId="77777777" w:rsidR="00F77D18" w:rsidRPr="00B40BBA" w:rsidRDefault="00F77D18" w:rsidP="00B40BBA">
      <w:pPr>
        <w:ind w:firstLine="426"/>
        <w:jc w:val="both"/>
      </w:pPr>
      <w:r w:rsidRPr="00B40BBA">
        <w:t>К образовательным электронным ресурсам относят:</w:t>
      </w:r>
    </w:p>
    <w:p w14:paraId="21AA35D0" w14:textId="77777777" w:rsidR="00F77D18" w:rsidRPr="00B40BBA" w:rsidRDefault="00F77D18" w:rsidP="00B40BBA">
      <w:pPr>
        <w:pStyle w:val="a4"/>
        <w:numPr>
          <w:ilvl w:val="0"/>
          <w:numId w:val="11"/>
        </w:numPr>
        <w:spacing w:before="0" w:beforeAutospacing="0" w:after="0" w:afterAutospacing="0"/>
        <w:ind w:left="0" w:firstLine="426"/>
        <w:contextualSpacing/>
        <w:jc w:val="both"/>
      </w:pPr>
      <w:r w:rsidRPr="00B40BBA">
        <w:t>учебные материалы (электронные учебники, учебные пособия, рефераты, дипломы),</w:t>
      </w:r>
    </w:p>
    <w:p w14:paraId="19DF2762" w14:textId="77777777" w:rsidR="00F77D18" w:rsidRPr="00B40BBA" w:rsidRDefault="00F77D18" w:rsidP="00B40BBA">
      <w:pPr>
        <w:pStyle w:val="a4"/>
        <w:numPr>
          <w:ilvl w:val="0"/>
          <w:numId w:val="11"/>
        </w:numPr>
        <w:spacing w:before="0" w:beforeAutospacing="0" w:after="0" w:afterAutospacing="0"/>
        <w:ind w:left="0" w:firstLine="426"/>
        <w:contextualSpacing/>
        <w:jc w:val="both"/>
      </w:pPr>
      <w:r w:rsidRPr="00B40BBA">
        <w:t>учебно-методические материалы (электронные методики, учебные программы),</w:t>
      </w:r>
    </w:p>
    <w:p w14:paraId="20F6A4A2" w14:textId="77777777" w:rsidR="00F77D18" w:rsidRPr="00B40BBA" w:rsidRDefault="00F77D18" w:rsidP="00B40BBA">
      <w:pPr>
        <w:pStyle w:val="a4"/>
        <w:numPr>
          <w:ilvl w:val="0"/>
          <w:numId w:val="11"/>
        </w:numPr>
        <w:spacing w:before="0" w:beforeAutospacing="0" w:after="0" w:afterAutospacing="0"/>
        <w:ind w:left="0" w:firstLine="426"/>
        <w:contextualSpacing/>
        <w:jc w:val="both"/>
      </w:pPr>
      <w:r w:rsidRPr="00B40BBA">
        <w:lastRenderedPageBreak/>
        <w:t xml:space="preserve">научно-методические (диссертации, кандидатские работы), </w:t>
      </w:r>
    </w:p>
    <w:p w14:paraId="3116A003" w14:textId="77777777" w:rsidR="00F77D18" w:rsidRPr="00B40BBA" w:rsidRDefault="00F77D18" w:rsidP="00B40BBA">
      <w:pPr>
        <w:pStyle w:val="a4"/>
        <w:numPr>
          <w:ilvl w:val="0"/>
          <w:numId w:val="11"/>
        </w:numPr>
        <w:spacing w:before="0" w:beforeAutospacing="0" w:after="0" w:afterAutospacing="0"/>
        <w:ind w:left="0" w:firstLine="426"/>
        <w:contextualSpacing/>
        <w:jc w:val="both"/>
      </w:pPr>
      <w:r w:rsidRPr="00B40BBA">
        <w:t>дополнительные текстовые и иллюстративные материалы (лабораторные работы, лекции,</w:t>
      </w:r>
    </w:p>
    <w:p w14:paraId="4C055FAB" w14:textId="77777777" w:rsidR="00F77D18" w:rsidRPr="00B40BBA" w:rsidRDefault="00F77D18" w:rsidP="00B40BBA">
      <w:pPr>
        <w:pStyle w:val="a4"/>
        <w:numPr>
          <w:ilvl w:val="0"/>
          <w:numId w:val="11"/>
        </w:numPr>
        <w:spacing w:before="0" w:beforeAutospacing="0" w:after="0" w:afterAutospacing="0"/>
        <w:ind w:left="0" w:firstLine="426"/>
        <w:contextualSpacing/>
        <w:jc w:val="both"/>
      </w:pPr>
      <w:r w:rsidRPr="00B40BBA">
        <w:t xml:space="preserve">системы тестирования (тесты – электронная проверка знаний), </w:t>
      </w:r>
    </w:p>
    <w:p w14:paraId="0533EF07" w14:textId="77777777" w:rsidR="00F77D18" w:rsidRPr="00B40BBA" w:rsidRDefault="00F77D18" w:rsidP="00B40BBA">
      <w:pPr>
        <w:pStyle w:val="a4"/>
        <w:numPr>
          <w:ilvl w:val="0"/>
          <w:numId w:val="11"/>
        </w:numPr>
        <w:spacing w:before="0" w:beforeAutospacing="0" w:after="0" w:afterAutospacing="0"/>
        <w:ind w:left="0" w:firstLine="426"/>
        <w:contextualSpacing/>
        <w:jc w:val="both"/>
      </w:pPr>
      <w:r w:rsidRPr="00B40BBA">
        <w:t>электронные полнотекстовые библиотеки;</w:t>
      </w:r>
    </w:p>
    <w:p w14:paraId="34659318" w14:textId="77777777" w:rsidR="00F77D18" w:rsidRPr="00B40BBA" w:rsidRDefault="00F77D18" w:rsidP="00B40BBA">
      <w:pPr>
        <w:pStyle w:val="a4"/>
        <w:numPr>
          <w:ilvl w:val="0"/>
          <w:numId w:val="11"/>
        </w:numPr>
        <w:spacing w:before="0" w:beforeAutospacing="0" w:after="0" w:afterAutospacing="0"/>
        <w:ind w:left="0" w:firstLine="426"/>
        <w:contextualSpacing/>
        <w:jc w:val="both"/>
      </w:pPr>
      <w:r w:rsidRPr="00B40BBA">
        <w:t>электронные периодические издания сферы образования;</w:t>
      </w:r>
    </w:p>
    <w:p w14:paraId="37C8D85C" w14:textId="77777777" w:rsidR="00F77D18" w:rsidRPr="00B40BBA" w:rsidRDefault="00F77D18" w:rsidP="00B40BBA">
      <w:pPr>
        <w:pStyle w:val="a4"/>
        <w:numPr>
          <w:ilvl w:val="0"/>
          <w:numId w:val="11"/>
        </w:numPr>
        <w:spacing w:before="0" w:beforeAutospacing="0" w:after="0" w:afterAutospacing="0"/>
        <w:ind w:left="0" w:firstLine="426"/>
        <w:contextualSpacing/>
        <w:jc w:val="both"/>
      </w:pPr>
      <w:r w:rsidRPr="00B40BBA">
        <w:t>электронные оглавления и аннотации статей периодических изданий сферы образования,</w:t>
      </w:r>
    </w:p>
    <w:p w14:paraId="2F2116B1" w14:textId="77777777" w:rsidR="00F77D18" w:rsidRPr="00B40BBA" w:rsidRDefault="00F77D18" w:rsidP="00B40BBA">
      <w:pPr>
        <w:pStyle w:val="a4"/>
        <w:numPr>
          <w:ilvl w:val="0"/>
          <w:numId w:val="11"/>
        </w:numPr>
        <w:spacing w:before="0" w:beforeAutospacing="0" w:after="0" w:afterAutospacing="0"/>
        <w:ind w:left="0" w:firstLine="426"/>
        <w:contextualSpacing/>
        <w:jc w:val="both"/>
      </w:pPr>
      <w:r w:rsidRPr="00B40BBA">
        <w:t>электронные архивы выпусков.</w:t>
      </w:r>
    </w:p>
    <w:p w14:paraId="237052E7" w14:textId="77777777" w:rsidR="005D2025" w:rsidRPr="00B40BBA" w:rsidRDefault="005D2025" w:rsidP="00B40BBA">
      <w:pPr>
        <w:ind w:firstLine="426"/>
        <w:jc w:val="both"/>
        <w:rPr>
          <w:b/>
        </w:rPr>
      </w:pPr>
    </w:p>
    <w:p w14:paraId="27293027" w14:textId="77777777" w:rsidR="00F77D18" w:rsidRPr="00B40BBA" w:rsidRDefault="00F77D18" w:rsidP="00B40BBA">
      <w:pPr>
        <w:ind w:firstLine="426"/>
        <w:jc w:val="both"/>
        <w:rPr>
          <w:b/>
        </w:rPr>
      </w:pPr>
      <w:r w:rsidRPr="00B40BBA">
        <w:rPr>
          <w:b/>
        </w:rPr>
        <w:t>Установка программного обеспечения</w:t>
      </w:r>
    </w:p>
    <w:p w14:paraId="7228FF8A" w14:textId="77777777" w:rsidR="00F77D18" w:rsidRPr="00B40BBA" w:rsidRDefault="00F77D18" w:rsidP="00B40BBA">
      <w:pPr>
        <w:ind w:firstLine="426"/>
        <w:jc w:val="both"/>
      </w:pPr>
      <w:r w:rsidRPr="00B40BBA">
        <w:t>Установка программного обеспечения осуществляется поэтапно:</w:t>
      </w:r>
    </w:p>
    <w:p w14:paraId="29E033E4" w14:textId="77777777" w:rsidR="00F77D18" w:rsidRPr="00B40BBA" w:rsidRDefault="00F77D18" w:rsidP="00B40BBA">
      <w:pPr>
        <w:pStyle w:val="a4"/>
        <w:numPr>
          <w:ilvl w:val="0"/>
          <w:numId w:val="12"/>
        </w:numPr>
        <w:spacing w:before="0" w:beforeAutospacing="0" w:after="0" w:afterAutospacing="0"/>
        <w:ind w:left="0" w:firstLine="426"/>
        <w:contextualSpacing/>
        <w:jc w:val="both"/>
      </w:pPr>
      <w:r w:rsidRPr="00B40BBA">
        <w:t xml:space="preserve">запуск инсталлятора </w:t>
      </w:r>
      <w:proofErr w:type="spellStart"/>
      <w:r w:rsidRPr="00B40BBA">
        <w:t>InstallShield</w:t>
      </w:r>
      <w:proofErr w:type="spellEnd"/>
      <w:r w:rsidRPr="00B40BBA">
        <w:t xml:space="preserve">; </w:t>
      </w:r>
    </w:p>
    <w:p w14:paraId="193374E4" w14:textId="77777777" w:rsidR="00F77D18" w:rsidRPr="00B40BBA" w:rsidRDefault="00F77D18" w:rsidP="00B40BBA">
      <w:pPr>
        <w:pStyle w:val="a4"/>
        <w:numPr>
          <w:ilvl w:val="0"/>
          <w:numId w:val="12"/>
        </w:numPr>
        <w:spacing w:before="0" w:beforeAutospacing="0" w:after="0" w:afterAutospacing="0"/>
        <w:ind w:left="0" w:firstLine="426"/>
        <w:contextualSpacing/>
        <w:jc w:val="both"/>
      </w:pPr>
      <w:r w:rsidRPr="00B40BBA">
        <w:t xml:space="preserve">выбор типа версии (полная или демонстрационная); </w:t>
      </w:r>
    </w:p>
    <w:p w14:paraId="6618181B" w14:textId="77777777" w:rsidR="00F77D18" w:rsidRPr="00B40BBA" w:rsidRDefault="00F77D18" w:rsidP="00B40BBA">
      <w:pPr>
        <w:pStyle w:val="a4"/>
        <w:numPr>
          <w:ilvl w:val="0"/>
          <w:numId w:val="12"/>
        </w:numPr>
        <w:spacing w:before="0" w:beforeAutospacing="0" w:after="0" w:afterAutospacing="0"/>
        <w:ind w:left="0" w:firstLine="426"/>
        <w:contextualSpacing/>
        <w:jc w:val="both"/>
      </w:pPr>
      <w:r w:rsidRPr="00B40BBA">
        <w:t xml:space="preserve">принятие (или отклонение) лицензионного соглашения; </w:t>
      </w:r>
    </w:p>
    <w:p w14:paraId="4561B660" w14:textId="77777777" w:rsidR="00F77D18" w:rsidRPr="00B40BBA" w:rsidRDefault="00F77D18" w:rsidP="00B40BBA">
      <w:pPr>
        <w:pStyle w:val="a4"/>
        <w:numPr>
          <w:ilvl w:val="0"/>
          <w:numId w:val="12"/>
        </w:numPr>
        <w:spacing w:before="0" w:beforeAutospacing="0" w:after="0" w:afterAutospacing="0"/>
        <w:ind w:left="0" w:firstLine="426"/>
        <w:contextualSpacing/>
        <w:jc w:val="both"/>
      </w:pPr>
      <w:r w:rsidRPr="00B40BBA">
        <w:t xml:space="preserve">ввод имени пользователя, названия организации; </w:t>
      </w:r>
    </w:p>
    <w:p w14:paraId="509E504C" w14:textId="77777777" w:rsidR="00F77D18" w:rsidRPr="00B40BBA" w:rsidRDefault="00F77D18" w:rsidP="00B40BBA">
      <w:pPr>
        <w:pStyle w:val="a4"/>
        <w:numPr>
          <w:ilvl w:val="0"/>
          <w:numId w:val="12"/>
        </w:numPr>
        <w:spacing w:before="0" w:beforeAutospacing="0" w:after="0" w:afterAutospacing="0"/>
        <w:ind w:left="0" w:firstLine="426"/>
        <w:contextualSpacing/>
        <w:jc w:val="both"/>
      </w:pPr>
      <w:r w:rsidRPr="00B40BBA">
        <w:t xml:space="preserve">выбор каталога для размещения файлов программы; </w:t>
      </w:r>
    </w:p>
    <w:p w14:paraId="647B6220" w14:textId="77777777" w:rsidR="00F77D18" w:rsidRPr="00B40BBA" w:rsidRDefault="00F77D18" w:rsidP="00B40BBA">
      <w:pPr>
        <w:pStyle w:val="a4"/>
        <w:numPr>
          <w:ilvl w:val="0"/>
          <w:numId w:val="12"/>
        </w:numPr>
        <w:spacing w:before="0" w:beforeAutospacing="0" w:after="0" w:afterAutospacing="0"/>
        <w:ind w:left="0" w:firstLine="426"/>
        <w:contextualSpacing/>
        <w:jc w:val="both"/>
      </w:pPr>
      <w:r w:rsidRPr="00B40BBA">
        <w:t xml:space="preserve">ввод кода инсталляции (только при выборе полной версии); </w:t>
      </w:r>
    </w:p>
    <w:p w14:paraId="6C7062C1" w14:textId="77777777" w:rsidR="00F77D18" w:rsidRPr="00B40BBA" w:rsidRDefault="00F77D18" w:rsidP="00B40BBA">
      <w:pPr>
        <w:pStyle w:val="a4"/>
        <w:numPr>
          <w:ilvl w:val="0"/>
          <w:numId w:val="12"/>
        </w:numPr>
        <w:spacing w:before="0" w:beforeAutospacing="0" w:after="0" w:afterAutospacing="0"/>
        <w:ind w:left="0" w:firstLine="426"/>
        <w:contextualSpacing/>
        <w:jc w:val="both"/>
      </w:pPr>
      <w:r w:rsidRPr="00B40BBA">
        <w:t xml:space="preserve">выбор типа инсталляции (полная, типичная, выборочная); </w:t>
      </w:r>
    </w:p>
    <w:p w14:paraId="2E896CFE" w14:textId="77777777" w:rsidR="00F77D18" w:rsidRPr="00B40BBA" w:rsidRDefault="00F77D18" w:rsidP="00B40BBA">
      <w:pPr>
        <w:pStyle w:val="a4"/>
        <w:numPr>
          <w:ilvl w:val="0"/>
          <w:numId w:val="12"/>
        </w:numPr>
        <w:spacing w:before="0" w:beforeAutospacing="0" w:after="0" w:afterAutospacing="0"/>
        <w:ind w:left="0" w:firstLine="426"/>
        <w:contextualSpacing/>
        <w:jc w:val="both"/>
      </w:pPr>
      <w:r w:rsidRPr="00B40BBA">
        <w:t xml:space="preserve">выбор компонентов для инсталляции (только для выборочной инсталляции); </w:t>
      </w:r>
    </w:p>
    <w:p w14:paraId="69270EE2" w14:textId="77777777" w:rsidR="00F77D18" w:rsidRPr="00B40BBA" w:rsidRDefault="00F77D18" w:rsidP="00B40BBA">
      <w:pPr>
        <w:pStyle w:val="a4"/>
        <w:numPr>
          <w:ilvl w:val="0"/>
          <w:numId w:val="12"/>
        </w:numPr>
        <w:spacing w:before="0" w:beforeAutospacing="0" w:after="0" w:afterAutospacing="0"/>
        <w:ind w:left="0" w:firstLine="426"/>
        <w:contextualSpacing/>
        <w:jc w:val="both"/>
      </w:pPr>
      <w:r w:rsidRPr="00B40BBA">
        <w:t xml:space="preserve">копирование файлов на жесткий диск; </w:t>
      </w:r>
    </w:p>
    <w:p w14:paraId="1A72E04D" w14:textId="77777777" w:rsidR="00F77D18" w:rsidRPr="00B40BBA" w:rsidRDefault="00F77D18" w:rsidP="00B40BBA">
      <w:pPr>
        <w:pStyle w:val="a4"/>
        <w:numPr>
          <w:ilvl w:val="0"/>
          <w:numId w:val="12"/>
        </w:numPr>
        <w:spacing w:before="0" w:beforeAutospacing="0" w:after="0" w:afterAutospacing="0"/>
        <w:ind w:left="0" w:firstLine="426"/>
        <w:contextualSpacing/>
        <w:jc w:val="both"/>
      </w:pPr>
      <w:r w:rsidRPr="00B40BBA">
        <w:t xml:space="preserve">создание программной группы и ярлыков в главном меню; </w:t>
      </w:r>
    </w:p>
    <w:p w14:paraId="4413A88A" w14:textId="77777777" w:rsidR="00F77D18" w:rsidRPr="00B40BBA" w:rsidRDefault="00F77D18" w:rsidP="00B40BBA">
      <w:pPr>
        <w:pStyle w:val="a4"/>
        <w:numPr>
          <w:ilvl w:val="0"/>
          <w:numId w:val="12"/>
        </w:numPr>
        <w:spacing w:before="0" w:beforeAutospacing="0" w:after="0" w:afterAutospacing="0"/>
        <w:ind w:left="0" w:firstLine="426"/>
        <w:contextualSpacing/>
        <w:jc w:val="both"/>
      </w:pPr>
      <w:r w:rsidRPr="00B40BBA">
        <w:t xml:space="preserve">создание записи в реестре для обеспечения возможности удаления программы (или изменения состава компонентов) через Панель управления. </w:t>
      </w:r>
    </w:p>
    <w:p w14:paraId="4135834F" w14:textId="77777777" w:rsidR="00F77D18" w:rsidRPr="00B40BBA" w:rsidRDefault="00F77D18" w:rsidP="00B40BBA">
      <w:pPr>
        <w:ind w:firstLine="426"/>
        <w:jc w:val="both"/>
      </w:pPr>
      <w:r w:rsidRPr="00B40BBA">
        <w:t xml:space="preserve">Предусмотрена возможность отмены инсталляции на любой стадии. Кроме того, инсталлятор имитирует также процессы настройки и деинсталляции: </w:t>
      </w:r>
    </w:p>
    <w:p w14:paraId="3CFB4AFC" w14:textId="77777777" w:rsidR="00F77D18" w:rsidRPr="00B40BBA" w:rsidRDefault="00F77D18" w:rsidP="00B40BBA">
      <w:pPr>
        <w:pStyle w:val="a4"/>
        <w:numPr>
          <w:ilvl w:val="0"/>
          <w:numId w:val="13"/>
        </w:numPr>
        <w:spacing w:before="0" w:beforeAutospacing="0" w:after="0" w:afterAutospacing="0"/>
        <w:ind w:left="0" w:firstLine="426"/>
        <w:contextualSpacing/>
        <w:jc w:val="both"/>
      </w:pPr>
      <w:r w:rsidRPr="00B40BBA">
        <w:t xml:space="preserve">определение наличия установленной версии и состава установленных компонентов; </w:t>
      </w:r>
    </w:p>
    <w:p w14:paraId="0F7884DC" w14:textId="77777777" w:rsidR="00F77D18" w:rsidRPr="00B40BBA" w:rsidRDefault="00F77D18" w:rsidP="00B40BBA">
      <w:pPr>
        <w:pStyle w:val="a4"/>
        <w:numPr>
          <w:ilvl w:val="0"/>
          <w:numId w:val="13"/>
        </w:numPr>
        <w:spacing w:before="0" w:beforeAutospacing="0" w:after="0" w:afterAutospacing="0"/>
        <w:ind w:left="0" w:firstLine="426"/>
        <w:contextualSpacing/>
        <w:jc w:val="both"/>
      </w:pPr>
      <w:r w:rsidRPr="00B40BBA">
        <w:t xml:space="preserve">изменение состава компонентов; </w:t>
      </w:r>
    </w:p>
    <w:p w14:paraId="1D8DA133" w14:textId="77777777" w:rsidR="00F77D18" w:rsidRPr="00B40BBA" w:rsidRDefault="00F77D18" w:rsidP="00B40BBA">
      <w:pPr>
        <w:pStyle w:val="a4"/>
        <w:numPr>
          <w:ilvl w:val="0"/>
          <w:numId w:val="13"/>
        </w:numPr>
        <w:spacing w:before="0" w:beforeAutospacing="0" w:after="0" w:afterAutospacing="0"/>
        <w:ind w:left="0" w:firstLine="426"/>
        <w:contextualSpacing/>
        <w:jc w:val="both"/>
      </w:pPr>
      <w:r w:rsidRPr="00B40BBA">
        <w:t xml:space="preserve">восстановление испорченной версии; </w:t>
      </w:r>
    </w:p>
    <w:p w14:paraId="5D6DDA9F" w14:textId="77777777" w:rsidR="00F77D18" w:rsidRPr="00B40BBA" w:rsidRDefault="00F77D18" w:rsidP="00B40BBA">
      <w:pPr>
        <w:pStyle w:val="a4"/>
        <w:numPr>
          <w:ilvl w:val="0"/>
          <w:numId w:val="13"/>
        </w:numPr>
        <w:spacing w:before="0" w:beforeAutospacing="0" w:after="0" w:afterAutospacing="0"/>
        <w:ind w:left="0" w:firstLine="426"/>
        <w:contextualSpacing/>
        <w:jc w:val="both"/>
      </w:pPr>
      <w:r w:rsidRPr="00B40BBA">
        <w:t xml:space="preserve">полное удаление программы. </w:t>
      </w:r>
    </w:p>
    <w:p w14:paraId="5A68EF56" w14:textId="77777777" w:rsidR="00F77D18" w:rsidRPr="00B40BBA" w:rsidRDefault="00F77D18" w:rsidP="00B40BBA">
      <w:pPr>
        <w:ind w:firstLine="426"/>
        <w:jc w:val="both"/>
      </w:pPr>
      <w:r w:rsidRPr="00B40BBA">
        <w:t xml:space="preserve">Удаление программы через панель управления: </w:t>
      </w:r>
    </w:p>
    <w:p w14:paraId="06B28D76" w14:textId="77777777" w:rsidR="00F77D18" w:rsidRPr="00B40BBA" w:rsidRDefault="00F77D18" w:rsidP="00B40BBA">
      <w:pPr>
        <w:ind w:firstLine="426"/>
        <w:jc w:val="both"/>
      </w:pPr>
      <w:r w:rsidRPr="00B40BBA">
        <w:t>В панели управления (Пуск-Панель управления) щелкните Установка и удаление программ.</w:t>
      </w:r>
    </w:p>
    <w:p w14:paraId="0AE9ABD5" w14:textId="77777777" w:rsidR="00F77D18" w:rsidRPr="00B40BBA" w:rsidRDefault="00F77D18" w:rsidP="00B40BBA">
      <w:pPr>
        <w:ind w:firstLine="426"/>
        <w:jc w:val="both"/>
      </w:pPr>
      <w:r w:rsidRPr="00B40BBA">
        <w:t>В списке Установленные программы выберите название программы для удаления, а затем щелкните Удалить. Чтобы подтвердить удаление, нажмите кнопку Да.</w:t>
      </w:r>
    </w:p>
    <w:p w14:paraId="4171B430" w14:textId="77777777" w:rsidR="00F77D18" w:rsidRPr="00B40BBA" w:rsidRDefault="00F77D18" w:rsidP="00B40BBA">
      <w:pPr>
        <w:ind w:firstLine="426"/>
        <w:jc w:val="both"/>
      </w:pPr>
      <w:r w:rsidRPr="00B40BBA">
        <w:t>На странице Удаление завершено нажмите кнопку Готово.</w:t>
      </w:r>
    </w:p>
    <w:p w14:paraId="421A7CEA" w14:textId="77777777" w:rsidR="005D2025" w:rsidRPr="00B40BBA" w:rsidRDefault="005D2025" w:rsidP="00B40BBA">
      <w:pPr>
        <w:ind w:firstLine="426"/>
        <w:jc w:val="both"/>
        <w:rPr>
          <w:b/>
        </w:rPr>
      </w:pPr>
    </w:p>
    <w:p w14:paraId="0D36F0EE" w14:textId="77777777" w:rsidR="00F77D18" w:rsidRPr="00B40BBA" w:rsidRDefault="00F77D18" w:rsidP="00B40BBA">
      <w:pPr>
        <w:ind w:firstLine="426"/>
        <w:jc w:val="both"/>
        <w:rPr>
          <w:b/>
        </w:rPr>
      </w:pPr>
      <w:r w:rsidRPr="00B40BBA">
        <w:rPr>
          <w:b/>
        </w:rPr>
        <w:t>4.Содержание задания</w:t>
      </w:r>
    </w:p>
    <w:p w14:paraId="0FC59EB9" w14:textId="77777777" w:rsidR="005D2025" w:rsidRPr="00B40BBA" w:rsidRDefault="005D2025" w:rsidP="00B40BBA">
      <w:pPr>
        <w:ind w:firstLine="426"/>
        <w:jc w:val="both"/>
        <w:rPr>
          <w:b/>
        </w:rPr>
      </w:pPr>
    </w:p>
    <w:p w14:paraId="2B66E4E4" w14:textId="77777777" w:rsidR="00F77D18" w:rsidRPr="00B40BBA" w:rsidRDefault="00F77D18" w:rsidP="00B40BBA">
      <w:pPr>
        <w:ind w:firstLine="426"/>
        <w:jc w:val="both"/>
        <w:rPr>
          <w:i/>
        </w:rPr>
      </w:pPr>
      <w:r w:rsidRPr="00B40BBA">
        <w:rPr>
          <w:i/>
        </w:rPr>
        <w:t>Задание 1.</w:t>
      </w:r>
    </w:p>
    <w:p w14:paraId="2567D5D2" w14:textId="77777777" w:rsidR="00F77D18" w:rsidRPr="00B40BBA" w:rsidRDefault="00F77D18" w:rsidP="00B40BBA">
      <w:pPr>
        <w:pStyle w:val="a4"/>
        <w:numPr>
          <w:ilvl w:val="0"/>
          <w:numId w:val="15"/>
        </w:numPr>
        <w:spacing w:before="0" w:beforeAutospacing="0" w:after="0" w:afterAutospacing="0"/>
        <w:ind w:left="0" w:firstLine="426"/>
        <w:contextualSpacing/>
        <w:jc w:val="both"/>
      </w:pPr>
      <w:r w:rsidRPr="00B40BBA">
        <w:t>Загрузите Интернет.</w:t>
      </w:r>
    </w:p>
    <w:p w14:paraId="1B82AEB6" w14:textId="77777777" w:rsidR="00F77D18" w:rsidRPr="00B40BBA" w:rsidRDefault="00F77D18" w:rsidP="00B40BBA">
      <w:pPr>
        <w:pStyle w:val="a4"/>
        <w:numPr>
          <w:ilvl w:val="0"/>
          <w:numId w:val="15"/>
        </w:numPr>
        <w:spacing w:before="0" w:beforeAutospacing="0" w:after="0" w:afterAutospacing="0"/>
        <w:ind w:left="0" w:firstLine="426"/>
        <w:contextualSpacing/>
        <w:jc w:val="both"/>
      </w:pPr>
      <w:r w:rsidRPr="00B40BBA">
        <w:t>В строке поиска введите фразу «каталог образовательных ресурсов».</w:t>
      </w:r>
    </w:p>
    <w:p w14:paraId="7F753249" w14:textId="77777777" w:rsidR="00F77D18" w:rsidRPr="00B40BBA" w:rsidRDefault="00F77D18" w:rsidP="00B40BBA">
      <w:pPr>
        <w:pStyle w:val="a4"/>
        <w:numPr>
          <w:ilvl w:val="0"/>
          <w:numId w:val="15"/>
        </w:numPr>
        <w:spacing w:before="0" w:beforeAutospacing="0" w:after="0" w:afterAutospacing="0"/>
        <w:ind w:left="0" w:firstLine="426"/>
        <w:contextualSpacing/>
        <w:jc w:val="both"/>
      </w:pPr>
      <w:r w:rsidRPr="00B40BBA">
        <w:t>Перечислите, какие разделы включают в себя образовательные ресурсы сети Интернет.</w:t>
      </w:r>
    </w:p>
    <w:p w14:paraId="4E17273C" w14:textId="77777777" w:rsidR="00F77D18" w:rsidRPr="00B40BBA" w:rsidRDefault="00F77D18" w:rsidP="00B40BBA">
      <w:pPr>
        <w:pStyle w:val="a4"/>
        <w:numPr>
          <w:ilvl w:val="0"/>
          <w:numId w:val="15"/>
        </w:numPr>
        <w:spacing w:before="0" w:beforeAutospacing="0" w:after="0" w:afterAutospacing="0"/>
        <w:ind w:left="0" w:firstLine="426"/>
        <w:contextualSpacing/>
        <w:jc w:val="both"/>
      </w:pPr>
      <w:r w:rsidRPr="00B40BBA">
        <w:t>Охарактеризуйте любые три.</w:t>
      </w:r>
    </w:p>
    <w:p w14:paraId="6949076E" w14:textId="77777777" w:rsidR="005D2025" w:rsidRPr="00B40BBA" w:rsidRDefault="005D2025" w:rsidP="00B40BBA">
      <w:pPr>
        <w:pStyle w:val="a4"/>
        <w:spacing w:before="0" w:beforeAutospacing="0" w:after="0" w:afterAutospacing="0"/>
        <w:ind w:firstLine="426"/>
        <w:contextualSpacing/>
        <w:jc w:val="both"/>
      </w:pPr>
    </w:p>
    <w:p w14:paraId="31AEF09C" w14:textId="77777777" w:rsidR="005D2025" w:rsidRPr="00B40BBA" w:rsidRDefault="00F77D18" w:rsidP="00B40BBA">
      <w:pPr>
        <w:ind w:firstLine="426"/>
        <w:jc w:val="both"/>
        <w:rPr>
          <w:i/>
        </w:rPr>
      </w:pPr>
      <w:r w:rsidRPr="00B40BBA">
        <w:rPr>
          <w:i/>
        </w:rPr>
        <w:t>Задание 2.</w:t>
      </w:r>
    </w:p>
    <w:p w14:paraId="1F516EDC" w14:textId="77777777" w:rsidR="00F77D18" w:rsidRPr="00B40BBA" w:rsidRDefault="00F77D18" w:rsidP="00B40BBA">
      <w:pPr>
        <w:ind w:firstLine="426"/>
        <w:jc w:val="both"/>
        <w:rPr>
          <w:i/>
        </w:rPr>
      </w:pPr>
      <w:r w:rsidRPr="00B40BBA">
        <w:t>С помощью Универсального справочника-энциклопедии найдите ответы на следующие вопросы:</w:t>
      </w:r>
    </w:p>
    <w:p w14:paraId="1216ADC4" w14:textId="77777777" w:rsidR="00F77D18" w:rsidRPr="00B40BBA" w:rsidRDefault="00F77D18" w:rsidP="00B40BBA">
      <w:pPr>
        <w:pStyle w:val="a4"/>
        <w:numPr>
          <w:ilvl w:val="0"/>
          <w:numId w:val="14"/>
        </w:numPr>
        <w:spacing w:before="0" w:beforeAutospacing="0" w:after="0" w:afterAutospacing="0"/>
        <w:ind w:left="0" w:firstLine="426"/>
        <w:contextualSpacing/>
        <w:jc w:val="both"/>
      </w:pPr>
      <w:r w:rsidRPr="00B40BBA">
        <w:t>Укажите время утверждения григорианского календаря.</w:t>
      </w:r>
    </w:p>
    <w:p w14:paraId="0B14E264" w14:textId="77777777" w:rsidR="00F77D18" w:rsidRPr="00B40BBA" w:rsidRDefault="00F77D18" w:rsidP="00B40BBA">
      <w:pPr>
        <w:pStyle w:val="a4"/>
        <w:numPr>
          <w:ilvl w:val="0"/>
          <w:numId w:val="14"/>
        </w:numPr>
        <w:spacing w:before="0" w:beforeAutospacing="0" w:after="0" w:afterAutospacing="0"/>
        <w:ind w:left="0" w:firstLine="426"/>
        <w:contextualSpacing/>
        <w:jc w:val="both"/>
      </w:pPr>
      <w:r w:rsidRPr="00B40BBA">
        <w:t>Каков диаметр атома?</w:t>
      </w:r>
    </w:p>
    <w:p w14:paraId="3B3DD3EB" w14:textId="77777777" w:rsidR="00F77D18" w:rsidRPr="00B40BBA" w:rsidRDefault="00F77D18" w:rsidP="00B40BBA">
      <w:pPr>
        <w:pStyle w:val="a4"/>
        <w:numPr>
          <w:ilvl w:val="0"/>
          <w:numId w:val="14"/>
        </w:numPr>
        <w:spacing w:before="0" w:beforeAutospacing="0" w:after="0" w:afterAutospacing="0"/>
        <w:ind w:left="0" w:firstLine="426"/>
        <w:contextualSpacing/>
        <w:jc w:val="both"/>
      </w:pPr>
      <w:r w:rsidRPr="00B40BBA">
        <w:lastRenderedPageBreak/>
        <w:t xml:space="preserve">Укажите смертельный уровень звука. </w:t>
      </w:r>
    </w:p>
    <w:p w14:paraId="4DF7C40C" w14:textId="77777777" w:rsidR="00F77D18" w:rsidRPr="00B40BBA" w:rsidRDefault="00F77D18" w:rsidP="00B40BBA">
      <w:pPr>
        <w:pStyle w:val="a4"/>
        <w:numPr>
          <w:ilvl w:val="0"/>
          <w:numId w:val="14"/>
        </w:numPr>
        <w:spacing w:before="0" w:beforeAutospacing="0" w:after="0" w:afterAutospacing="0"/>
        <w:ind w:left="0" w:firstLine="426"/>
        <w:contextualSpacing/>
        <w:jc w:val="both"/>
      </w:pPr>
      <w:r w:rsidRPr="00B40BBA">
        <w:t>Какова температура кипения железа?</w:t>
      </w:r>
    </w:p>
    <w:p w14:paraId="3528ECDB" w14:textId="77777777" w:rsidR="00F77D18" w:rsidRPr="00B40BBA" w:rsidRDefault="00F77D18" w:rsidP="00B40BBA">
      <w:pPr>
        <w:pStyle w:val="a4"/>
        <w:numPr>
          <w:ilvl w:val="0"/>
          <w:numId w:val="14"/>
        </w:numPr>
        <w:spacing w:before="0" w:beforeAutospacing="0" w:after="0" w:afterAutospacing="0"/>
        <w:ind w:left="0" w:firstLine="426"/>
        <w:contextualSpacing/>
        <w:jc w:val="both"/>
      </w:pPr>
      <w:r w:rsidRPr="00B40BBA">
        <w:t>Какова температура плавления ртути?</w:t>
      </w:r>
    </w:p>
    <w:p w14:paraId="7E1367FE" w14:textId="77777777" w:rsidR="00F77D18" w:rsidRPr="00B40BBA" w:rsidRDefault="00F77D18" w:rsidP="00B40BBA">
      <w:pPr>
        <w:pStyle w:val="a4"/>
        <w:numPr>
          <w:ilvl w:val="0"/>
          <w:numId w:val="14"/>
        </w:numPr>
        <w:spacing w:before="0" w:beforeAutospacing="0" w:after="0" w:afterAutospacing="0"/>
        <w:ind w:left="0" w:firstLine="426"/>
        <w:contextualSpacing/>
        <w:jc w:val="both"/>
      </w:pPr>
      <w:r w:rsidRPr="00B40BBA">
        <w:t>Укажите скорость обращения Луны вокруг Земли?</w:t>
      </w:r>
    </w:p>
    <w:p w14:paraId="498984B1" w14:textId="77777777" w:rsidR="00F77D18" w:rsidRPr="00B40BBA" w:rsidRDefault="00F77D18" w:rsidP="00B40BBA">
      <w:pPr>
        <w:pStyle w:val="a4"/>
        <w:numPr>
          <w:ilvl w:val="0"/>
          <w:numId w:val="14"/>
        </w:numPr>
        <w:spacing w:before="0" w:beforeAutospacing="0" w:after="0" w:afterAutospacing="0"/>
        <w:ind w:left="0" w:firstLine="426"/>
        <w:contextualSpacing/>
        <w:jc w:val="both"/>
      </w:pPr>
      <w:r w:rsidRPr="00B40BBA">
        <w:t>Какова масса Земли?</w:t>
      </w:r>
    </w:p>
    <w:p w14:paraId="3BB4593C" w14:textId="77777777" w:rsidR="00F77D18" w:rsidRPr="00B40BBA" w:rsidRDefault="00F77D18" w:rsidP="00B40BBA">
      <w:pPr>
        <w:pStyle w:val="a4"/>
        <w:numPr>
          <w:ilvl w:val="0"/>
          <w:numId w:val="14"/>
        </w:numPr>
        <w:spacing w:before="0" w:beforeAutospacing="0" w:after="0" w:afterAutospacing="0"/>
        <w:ind w:left="0" w:firstLine="426"/>
        <w:contextualSpacing/>
        <w:jc w:val="both"/>
      </w:pPr>
      <w:r w:rsidRPr="00B40BBA">
        <w:t>Какая гора в России является самой высокой?</w:t>
      </w:r>
    </w:p>
    <w:p w14:paraId="10D031F6" w14:textId="77777777" w:rsidR="00F77D18" w:rsidRPr="00B40BBA" w:rsidRDefault="00F77D18" w:rsidP="00B40BBA">
      <w:pPr>
        <w:pStyle w:val="a4"/>
        <w:numPr>
          <w:ilvl w:val="0"/>
          <w:numId w:val="14"/>
        </w:numPr>
        <w:spacing w:before="0" w:beforeAutospacing="0" w:after="0" w:afterAutospacing="0"/>
        <w:ind w:left="0" w:firstLine="426"/>
        <w:contextualSpacing/>
        <w:jc w:val="both"/>
      </w:pPr>
      <w:r w:rsidRPr="00B40BBA">
        <w:t>Дайте характеристику народа кампа.</w:t>
      </w:r>
    </w:p>
    <w:p w14:paraId="1E1951B5" w14:textId="77777777" w:rsidR="00F77D18" w:rsidRPr="00B40BBA" w:rsidRDefault="00F77D18" w:rsidP="00B40BBA">
      <w:pPr>
        <w:pStyle w:val="a4"/>
        <w:numPr>
          <w:ilvl w:val="0"/>
          <w:numId w:val="14"/>
        </w:numPr>
        <w:spacing w:before="0" w:beforeAutospacing="0" w:after="0" w:afterAutospacing="0"/>
        <w:ind w:left="0" w:firstLine="426"/>
        <w:contextualSpacing/>
        <w:jc w:val="both"/>
      </w:pPr>
      <w:r w:rsidRPr="00B40BBA">
        <w:t>Укажите годы правления Ивана I.</w:t>
      </w:r>
    </w:p>
    <w:p w14:paraId="4C604E17" w14:textId="77777777" w:rsidR="00F77D18" w:rsidRPr="00B40BBA" w:rsidRDefault="00F77D18" w:rsidP="00B40BBA">
      <w:pPr>
        <w:pStyle w:val="a4"/>
        <w:numPr>
          <w:ilvl w:val="0"/>
          <w:numId w:val="14"/>
        </w:numPr>
        <w:spacing w:before="0" w:beforeAutospacing="0" w:after="0" w:afterAutospacing="0"/>
        <w:ind w:left="0" w:firstLine="426"/>
        <w:contextualSpacing/>
        <w:jc w:val="both"/>
      </w:pPr>
      <w:r w:rsidRPr="00B40BBA">
        <w:t>Укажите годы правления Екатерины I.</w:t>
      </w:r>
    </w:p>
    <w:p w14:paraId="25A0B12F" w14:textId="77777777" w:rsidR="00F77D18" w:rsidRPr="00B40BBA" w:rsidRDefault="00F77D18" w:rsidP="00B40BBA">
      <w:pPr>
        <w:pStyle w:val="a4"/>
        <w:numPr>
          <w:ilvl w:val="0"/>
          <w:numId w:val="14"/>
        </w:numPr>
        <w:spacing w:before="0" w:beforeAutospacing="0" w:after="0" w:afterAutospacing="0"/>
        <w:ind w:left="0" w:firstLine="426"/>
        <w:contextualSpacing/>
        <w:jc w:val="both"/>
      </w:pPr>
      <w:r w:rsidRPr="00B40BBA">
        <w:t>Укажите годы правления Ивана IV.</w:t>
      </w:r>
    </w:p>
    <w:p w14:paraId="20BA0FF9" w14:textId="77777777" w:rsidR="00F77D18" w:rsidRPr="00B40BBA" w:rsidRDefault="00F77D18" w:rsidP="00B40BBA">
      <w:pPr>
        <w:pStyle w:val="a4"/>
        <w:numPr>
          <w:ilvl w:val="0"/>
          <w:numId w:val="14"/>
        </w:numPr>
        <w:spacing w:before="0" w:beforeAutospacing="0" w:after="0" w:afterAutospacing="0"/>
        <w:ind w:left="0" w:firstLine="426"/>
        <w:contextualSpacing/>
        <w:jc w:val="both"/>
      </w:pPr>
      <w:r w:rsidRPr="00B40BBA">
        <w:t>Укажите годы правления Хрущева Н.С.</w:t>
      </w:r>
    </w:p>
    <w:p w14:paraId="1D038A44" w14:textId="77777777" w:rsidR="00F77D18" w:rsidRPr="00B40BBA" w:rsidRDefault="00F77D18" w:rsidP="00B40BBA">
      <w:pPr>
        <w:pStyle w:val="a4"/>
        <w:numPr>
          <w:ilvl w:val="0"/>
          <w:numId w:val="14"/>
        </w:numPr>
        <w:spacing w:before="0" w:beforeAutospacing="0" w:after="0" w:afterAutospacing="0"/>
        <w:ind w:left="0" w:firstLine="426"/>
        <w:contextualSpacing/>
        <w:jc w:val="both"/>
      </w:pPr>
      <w:r w:rsidRPr="00B40BBA">
        <w:t>В каком году был изобретен первый деревянный велосипед?</w:t>
      </w:r>
    </w:p>
    <w:p w14:paraId="2BDC1F22" w14:textId="77777777" w:rsidR="005D2025" w:rsidRPr="00B40BBA" w:rsidRDefault="005D2025" w:rsidP="00B40BBA">
      <w:pPr>
        <w:ind w:firstLine="426"/>
        <w:jc w:val="both"/>
        <w:rPr>
          <w:i/>
        </w:rPr>
      </w:pPr>
    </w:p>
    <w:p w14:paraId="36A31951" w14:textId="77777777" w:rsidR="00F77D18" w:rsidRPr="00B40BBA" w:rsidRDefault="00F77D18" w:rsidP="00B40BBA">
      <w:pPr>
        <w:ind w:firstLine="426"/>
        <w:jc w:val="both"/>
        <w:rPr>
          <w:i/>
        </w:rPr>
      </w:pPr>
      <w:r w:rsidRPr="00B40BBA">
        <w:rPr>
          <w:i/>
        </w:rPr>
        <w:t>Задание 3.</w:t>
      </w:r>
    </w:p>
    <w:p w14:paraId="2A0F1A95" w14:textId="77777777" w:rsidR="00F77D18" w:rsidRPr="00B40BBA" w:rsidRDefault="00F77D18" w:rsidP="00B40BBA">
      <w:pPr>
        <w:pStyle w:val="a4"/>
        <w:numPr>
          <w:ilvl w:val="0"/>
          <w:numId w:val="16"/>
        </w:numPr>
        <w:spacing w:before="0" w:beforeAutospacing="0" w:after="0" w:afterAutospacing="0"/>
        <w:ind w:left="0" w:firstLine="426"/>
        <w:contextualSpacing/>
        <w:jc w:val="both"/>
      </w:pPr>
      <w:r w:rsidRPr="00B40BBA">
        <w:t>Установите программу «</w:t>
      </w:r>
      <w:proofErr w:type="spellStart"/>
      <w:r w:rsidRPr="00B40BBA">
        <w:t>FineReader</w:t>
      </w:r>
      <w:proofErr w:type="spellEnd"/>
      <w:r w:rsidRPr="00B40BBA">
        <w:t xml:space="preserve"> 6.</w:t>
      </w:r>
      <w:proofErr w:type="gramStart"/>
      <w:r w:rsidRPr="00B40BBA">
        <w:t>0.Тренажер</w:t>
      </w:r>
      <w:proofErr w:type="gramEnd"/>
      <w:r w:rsidRPr="00B40BBA">
        <w:t>» из папки «ПР1» Рабочего стола на компьютер. Опишите все этапы установки.</w:t>
      </w:r>
    </w:p>
    <w:p w14:paraId="207B9E06" w14:textId="77777777" w:rsidR="00F77D18" w:rsidRPr="00B40BBA" w:rsidRDefault="00F77D18" w:rsidP="00B40BBA">
      <w:pPr>
        <w:pStyle w:val="a4"/>
        <w:numPr>
          <w:ilvl w:val="0"/>
          <w:numId w:val="16"/>
        </w:numPr>
        <w:spacing w:before="0" w:beforeAutospacing="0" w:after="0" w:afterAutospacing="0"/>
        <w:ind w:left="0" w:firstLine="426"/>
        <w:contextualSpacing/>
        <w:jc w:val="both"/>
      </w:pPr>
      <w:r w:rsidRPr="00B40BBA">
        <w:t>Удалите программу «</w:t>
      </w:r>
      <w:proofErr w:type="spellStart"/>
      <w:r w:rsidRPr="00B40BBA">
        <w:t>FineReader</w:t>
      </w:r>
      <w:proofErr w:type="spellEnd"/>
      <w:r w:rsidRPr="00B40BBA">
        <w:t xml:space="preserve"> 6.</w:t>
      </w:r>
      <w:proofErr w:type="gramStart"/>
      <w:r w:rsidRPr="00B40BBA">
        <w:t>0.Тренажер</w:t>
      </w:r>
      <w:proofErr w:type="gramEnd"/>
      <w:r w:rsidRPr="00B40BBA">
        <w:t>» через «Панель управления». Опишите все этапы.</w:t>
      </w:r>
    </w:p>
    <w:p w14:paraId="416A0221" w14:textId="77777777" w:rsidR="005D2025" w:rsidRPr="00B40BBA" w:rsidRDefault="005D2025" w:rsidP="00B40BBA">
      <w:pPr>
        <w:pStyle w:val="a4"/>
        <w:spacing w:before="0" w:beforeAutospacing="0" w:after="0" w:afterAutospacing="0"/>
        <w:ind w:firstLine="426"/>
        <w:contextualSpacing/>
        <w:jc w:val="both"/>
      </w:pPr>
    </w:p>
    <w:p w14:paraId="1AE07D70" w14:textId="77777777" w:rsidR="00F77D18" w:rsidRPr="00B40BBA" w:rsidRDefault="00F77D18" w:rsidP="00B40BBA">
      <w:pPr>
        <w:ind w:firstLine="426"/>
        <w:jc w:val="both"/>
        <w:rPr>
          <w:b/>
          <w:i/>
        </w:rPr>
      </w:pPr>
      <w:r w:rsidRPr="00B40BBA">
        <w:rPr>
          <w:b/>
          <w:i/>
        </w:rPr>
        <w:t xml:space="preserve">5.Содержание отчета </w:t>
      </w:r>
    </w:p>
    <w:p w14:paraId="3138F62C" w14:textId="77777777" w:rsidR="00F77D18" w:rsidRPr="00B40BBA" w:rsidRDefault="00F77D18" w:rsidP="00B40BBA">
      <w:pPr>
        <w:ind w:firstLine="426"/>
        <w:jc w:val="both"/>
      </w:pPr>
      <w:r w:rsidRPr="00B40BBA">
        <w:t>Отчет должен содержать:</w:t>
      </w:r>
    </w:p>
    <w:p w14:paraId="7148D092" w14:textId="77777777" w:rsidR="00F77D18" w:rsidRPr="00B40BBA" w:rsidRDefault="00F77D18" w:rsidP="00B40BBA">
      <w:pPr>
        <w:pStyle w:val="a4"/>
        <w:numPr>
          <w:ilvl w:val="0"/>
          <w:numId w:val="17"/>
        </w:numPr>
        <w:spacing w:before="0" w:beforeAutospacing="0" w:after="0" w:afterAutospacing="0"/>
        <w:ind w:left="0" w:firstLine="426"/>
        <w:contextualSpacing/>
        <w:jc w:val="both"/>
      </w:pPr>
      <w:r w:rsidRPr="00B40BBA">
        <w:t>Название работы.</w:t>
      </w:r>
    </w:p>
    <w:p w14:paraId="11766209" w14:textId="77777777" w:rsidR="00F77D18" w:rsidRPr="00B40BBA" w:rsidRDefault="00F77D18" w:rsidP="00B40BBA">
      <w:pPr>
        <w:pStyle w:val="a4"/>
        <w:numPr>
          <w:ilvl w:val="0"/>
          <w:numId w:val="17"/>
        </w:numPr>
        <w:spacing w:before="0" w:beforeAutospacing="0" w:after="0" w:afterAutospacing="0"/>
        <w:ind w:left="0" w:firstLine="426"/>
        <w:contextualSpacing/>
        <w:jc w:val="both"/>
      </w:pPr>
      <w:r w:rsidRPr="00B40BBA">
        <w:t>Цель работы.</w:t>
      </w:r>
    </w:p>
    <w:p w14:paraId="059BA374" w14:textId="77777777" w:rsidR="00F77D18" w:rsidRPr="00B40BBA" w:rsidRDefault="00F77D18" w:rsidP="00B40BBA">
      <w:pPr>
        <w:pStyle w:val="a4"/>
        <w:numPr>
          <w:ilvl w:val="0"/>
          <w:numId w:val="17"/>
        </w:numPr>
        <w:spacing w:before="0" w:beforeAutospacing="0" w:after="0" w:afterAutospacing="0"/>
        <w:ind w:left="0" w:firstLine="426"/>
        <w:contextualSpacing/>
        <w:jc w:val="both"/>
      </w:pPr>
      <w:r w:rsidRPr="00B40BBA">
        <w:t>Задание.</w:t>
      </w:r>
    </w:p>
    <w:p w14:paraId="3EDA44C0" w14:textId="77777777" w:rsidR="00F77D18" w:rsidRPr="00B40BBA" w:rsidRDefault="00F77D18" w:rsidP="00B40BBA">
      <w:pPr>
        <w:pStyle w:val="a4"/>
        <w:numPr>
          <w:ilvl w:val="0"/>
          <w:numId w:val="17"/>
        </w:numPr>
        <w:spacing w:before="0" w:beforeAutospacing="0" w:after="0" w:afterAutospacing="0"/>
        <w:ind w:left="0" w:firstLine="426"/>
        <w:contextualSpacing/>
        <w:jc w:val="both"/>
      </w:pPr>
      <w:r w:rsidRPr="00B40BBA">
        <w:t>Результаты выполнения задания.</w:t>
      </w:r>
    </w:p>
    <w:p w14:paraId="568C48A6" w14:textId="77777777" w:rsidR="00F77D18" w:rsidRPr="00B40BBA" w:rsidRDefault="001C5D84" w:rsidP="00B40BBA">
      <w:pPr>
        <w:pStyle w:val="a4"/>
        <w:numPr>
          <w:ilvl w:val="0"/>
          <w:numId w:val="17"/>
        </w:numPr>
        <w:spacing w:before="0" w:beforeAutospacing="0" w:after="0" w:afterAutospacing="0"/>
        <w:ind w:left="0" w:firstLine="426"/>
        <w:contextualSpacing/>
        <w:jc w:val="both"/>
      </w:pPr>
      <w:r w:rsidRPr="00B40BBA">
        <w:t xml:space="preserve">Вывод по работе (ответ на </w:t>
      </w:r>
      <w:r w:rsidR="00116FBC" w:rsidRPr="00B40BBA">
        <w:t>к</w:t>
      </w:r>
      <w:r w:rsidR="00F77D18" w:rsidRPr="00B40BBA">
        <w:t>онтрольные вопросы</w:t>
      </w:r>
      <w:r w:rsidRPr="00B40BBA">
        <w:t>):</w:t>
      </w:r>
    </w:p>
    <w:p w14:paraId="5ECBEC68" w14:textId="77777777" w:rsidR="00116FBC" w:rsidRPr="00B40BBA" w:rsidRDefault="00116FBC" w:rsidP="00B40BBA">
      <w:pPr>
        <w:pStyle w:val="a4"/>
        <w:spacing w:before="0" w:beforeAutospacing="0" w:after="0" w:afterAutospacing="0"/>
        <w:ind w:firstLine="426"/>
        <w:contextualSpacing/>
        <w:jc w:val="both"/>
      </w:pPr>
    </w:p>
    <w:p w14:paraId="50394565" w14:textId="77777777" w:rsidR="00F77D18" w:rsidRPr="00B40BBA" w:rsidRDefault="00F77D18" w:rsidP="00B40BBA">
      <w:pPr>
        <w:pStyle w:val="a4"/>
        <w:numPr>
          <w:ilvl w:val="0"/>
          <w:numId w:val="18"/>
        </w:numPr>
        <w:spacing w:before="0" w:beforeAutospacing="0" w:after="0" w:afterAutospacing="0"/>
        <w:ind w:left="0" w:firstLine="426"/>
        <w:contextualSpacing/>
        <w:jc w:val="both"/>
      </w:pPr>
      <w:r w:rsidRPr="00B40BBA">
        <w:t>Что такое информационное общество?</w:t>
      </w:r>
    </w:p>
    <w:p w14:paraId="402817F2" w14:textId="77777777" w:rsidR="00F77D18" w:rsidRPr="00B40BBA" w:rsidRDefault="00F77D18" w:rsidP="00B40BBA">
      <w:pPr>
        <w:pStyle w:val="a4"/>
        <w:numPr>
          <w:ilvl w:val="0"/>
          <w:numId w:val="18"/>
        </w:numPr>
        <w:spacing w:before="0" w:beforeAutospacing="0" w:after="0" w:afterAutospacing="0"/>
        <w:ind w:left="0" w:firstLine="426"/>
        <w:contextualSpacing/>
        <w:jc w:val="both"/>
      </w:pPr>
      <w:r w:rsidRPr="00B40BBA">
        <w:t>Что такое информационные ресурсы?</w:t>
      </w:r>
    </w:p>
    <w:p w14:paraId="5D2B7A1A" w14:textId="77777777" w:rsidR="00F77D18" w:rsidRPr="00B40BBA" w:rsidRDefault="00F77D18" w:rsidP="00B40BBA">
      <w:pPr>
        <w:pStyle w:val="a4"/>
        <w:numPr>
          <w:ilvl w:val="0"/>
          <w:numId w:val="18"/>
        </w:numPr>
        <w:spacing w:before="0" w:beforeAutospacing="0" w:after="0" w:afterAutospacing="0"/>
        <w:ind w:left="0" w:firstLine="426"/>
        <w:contextualSpacing/>
        <w:jc w:val="both"/>
      </w:pPr>
      <w:r w:rsidRPr="00B40BBA">
        <w:t>Чем характеризуются национальные ресурсы общества?</w:t>
      </w:r>
    </w:p>
    <w:p w14:paraId="67F81375" w14:textId="77777777" w:rsidR="00F77D18" w:rsidRPr="00B40BBA" w:rsidRDefault="00F77D18" w:rsidP="00B40BBA">
      <w:pPr>
        <w:pStyle w:val="a4"/>
        <w:numPr>
          <w:ilvl w:val="0"/>
          <w:numId w:val="18"/>
        </w:numPr>
        <w:spacing w:before="0" w:beforeAutospacing="0" w:after="0" w:afterAutospacing="0"/>
        <w:ind w:left="0" w:firstLine="426"/>
        <w:contextualSpacing/>
        <w:jc w:val="both"/>
      </w:pPr>
      <w:r w:rsidRPr="00B40BBA">
        <w:t>Что такое инсталляция (деинсталляция) программного обеспечения?</w:t>
      </w:r>
    </w:p>
    <w:p w14:paraId="330F4B71" w14:textId="77777777" w:rsidR="00F77D18" w:rsidRPr="00B40BBA" w:rsidRDefault="00F77D18" w:rsidP="00B40BBA">
      <w:pPr>
        <w:pStyle w:val="a4"/>
        <w:numPr>
          <w:ilvl w:val="0"/>
          <w:numId w:val="18"/>
        </w:numPr>
        <w:spacing w:before="0" w:beforeAutospacing="0" w:after="0" w:afterAutospacing="0"/>
        <w:ind w:left="0" w:firstLine="426"/>
        <w:contextualSpacing/>
        <w:jc w:val="both"/>
      </w:pPr>
      <w:r w:rsidRPr="00B40BBA">
        <w:t>Порядок инсталляция (деинсталляция) программного обеспечения?</w:t>
      </w:r>
    </w:p>
    <w:p w14:paraId="6CCE0304" w14:textId="77777777" w:rsidR="005D2025" w:rsidRPr="00B40BBA" w:rsidRDefault="005D2025" w:rsidP="00B40BBA">
      <w:pPr>
        <w:pStyle w:val="a4"/>
        <w:spacing w:before="0" w:beforeAutospacing="0" w:after="0" w:afterAutospacing="0"/>
        <w:ind w:firstLine="426"/>
        <w:contextualSpacing/>
        <w:jc w:val="both"/>
      </w:pPr>
    </w:p>
    <w:p w14:paraId="296FFF78" w14:textId="77777777" w:rsidR="005D2025" w:rsidRPr="00B40BBA" w:rsidRDefault="005D2025" w:rsidP="00B40BBA">
      <w:pPr>
        <w:shd w:val="clear" w:color="auto" w:fill="FFFFFF" w:themeFill="background1"/>
        <w:ind w:firstLine="426"/>
        <w:jc w:val="both"/>
        <w:outlineLvl w:val="1"/>
        <w:rPr>
          <w:b/>
          <w:bCs/>
          <w:kern w:val="36"/>
        </w:rPr>
      </w:pPr>
    </w:p>
    <w:p w14:paraId="48A85764" w14:textId="77777777" w:rsidR="005D2025" w:rsidRPr="00B40BBA" w:rsidRDefault="005D2025" w:rsidP="00B40BBA">
      <w:pPr>
        <w:shd w:val="clear" w:color="auto" w:fill="FFFFFF" w:themeFill="background1"/>
        <w:ind w:firstLine="426"/>
        <w:jc w:val="both"/>
        <w:outlineLvl w:val="1"/>
        <w:rPr>
          <w:b/>
          <w:bCs/>
          <w:kern w:val="36"/>
        </w:rPr>
      </w:pPr>
    </w:p>
    <w:p w14:paraId="7D2D6506" w14:textId="77777777" w:rsidR="005D2025" w:rsidRPr="00B40BBA" w:rsidRDefault="005D2025" w:rsidP="00B40BBA">
      <w:pPr>
        <w:shd w:val="clear" w:color="auto" w:fill="FFFFFF" w:themeFill="background1"/>
        <w:ind w:firstLine="426"/>
        <w:jc w:val="both"/>
        <w:outlineLvl w:val="1"/>
        <w:rPr>
          <w:b/>
          <w:bCs/>
          <w:kern w:val="36"/>
        </w:rPr>
      </w:pPr>
    </w:p>
    <w:p w14:paraId="5189A53E" w14:textId="77777777" w:rsidR="00F77D18" w:rsidRPr="00B40BBA" w:rsidRDefault="00F77D18" w:rsidP="00B40BBA">
      <w:pPr>
        <w:shd w:val="clear" w:color="auto" w:fill="FFFFFF" w:themeFill="background1"/>
        <w:ind w:firstLine="426"/>
        <w:jc w:val="both"/>
        <w:outlineLvl w:val="1"/>
        <w:rPr>
          <w:b/>
          <w:bCs/>
          <w:kern w:val="36"/>
        </w:rPr>
      </w:pPr>
      <w:r w:rsidRPr="00B40BBA">
        <w:rPr>
          <w:b/>
          <w:bCs/>
          <w:kern w:val="36"/>
        </w:rPr>
        <w:t>Практическая работа №2.</w:t>
      </w:r>
    </w:p>
    <w:p w14:paraId="2895245A" w14:textId="77777777" w:rsidR="00F77D18" w:rsidRPr="00B40BBA" w:rsidRDefault="00F77D18" w:rsidP="00B40BBA">
      <w:pPr>
        <w:shd w:val="clear" w:color="auto" w:fill="FFFFFF" w:themeFill="background1"/>
        <w:ind w:firstLine="426"/>
        <w:jc w:val="both"/>
        <w:rPr>
          <w:b/>
          <w:bCs/>
          <w:kern w:val="36"/>
        </w:rPr>
      </w:pPr>
      <w:r w:rsidRPr="00B40BBA">
        <w:rPr>
          <w:b/>
          <w:bCs/>
          <w:kern w:val="36"/>
        </w:rPr>
        <w:t>Тема</w:t>
      </w:r>
      <w:r w:rsidR="00452365" w:rsidRPr="00B40BBA">
        <w:rPr>
          <w:b/>
          <w:bCs/>
          <w:kern w:val="36"/>
        </w:rPr>
        <w:t>:</w:t>
      </w:r>
      <w:r w:rsidRPr="00B40BBA">
        <w:rPr>
          <w:b/>
          <w:bCs/>
          <w:kern w:val="36"/>
        </w:rPr>
        <w:t xml:space="preserve"> «Лицензионный и свободно распространяемые программные продукты. Организация обновления программного обеспечения с использованием сети Интернет»</w:t>
      </w:r>
    </w:p>
    <w:p w14:paraId="7CA04897" w14:textId="77777777" w:rsidR="005D2025" w:rsidRPr="00B40BBA" w:rsidRDefault="005D2025" w:rsidP="00B40BBA">
      <w:pPr>
        <w:shd w:val="clear" w:color="auto" w:fill="FFFFFF" w:themeFill="background1"/>
        <w:ind w:firstLine="426"/>
        <w:jc w:val="both"/>
      </w:pPr>
    </w:p>
    <w:p w14:paraId="2C0DB607" w14:textId="77777777" w:rsidR="00F77D18" w:rsidRPr="00B40BBA" w:rsidRDefault="00F77D18" w:rsidP="00B40BBA">
      <w:pPr>
        <w:shd w:val="clear" w:color="auto" w:fill="FFFFFF" w:themeFill="background1"/>
        <w:ind w:firstLine="426"/>
        <w:jc w:val="both"/>
      </w:pPr>
      <w:r w:rsidRPr="00B40BBA">
        <w:rPr>
          <w:b/>
          <w:bCs/>
          <w:i/>
          <w:iCs/>
        </w:rPr>
        <w:t>1. Цель работы:</w:t>
      </w:r>
      <w:r w:rsidRPr="00B40BBA">
        <w:t> изучить лицензионные и свободно распространяемые программные продукты; научиться осуществлять обновление программного обеспечения с использованием сети Интернет.</w:t>
      </w:r>
    </w:p>
    <w:p w14:paraId="250CF70C" w14:textId="77777777" w:rsidR="00F77D18" w:rsidRPr="00B40BBA" w:rsidRDefault="00F77D18" w:rsidP="00B40BBA">
      <w:pPr>
        <w:shd w:val="clear" w:color="auto" w:fill="FFFFFF" w:themeFill="background1"/>
        <w:ind w:firstLine="426"/>
        <w:jc w:val="both"/>
      </w:pPr>
      <w:r w:rsidRPr="00B40BBA">
        <w:t> </w:t>
      </w:r>
    </w:p>
    <w:p w14:paraId="7D6E4C4A" w14:textId="77777777" w:rsidR="00F77D18" w:rsidRPr="00B40BBA" w:rsidRDefault="00F77D18" w:rsidP="00B40BBA">
      <w:pPr>
        <w:shd w:val="clear" w:color="auto" w:fill="FFFFFF" w:themeFill="background1"/>
        <w:ind w:firstLine="426"/>
        <w:jc w:val="both"/>
      </w:pPr>
      <w:r w:rsidRPr="00B40BBA">
        <w:rPr>
          <w:b/>
          <w:bCs/>
          <w:i/>
          <w:iCs/>
        </w:rPr>
        <w:t>2. Оборудование, приборы, аппаратура, материалы:</w:t>
      </w:r>
      <w:r w:rsidRPr="00B40BBA">
        <w:t> персональный компьютер с выходом в Интернет.</w:t>
      </w:r>
    </w:p>
    <w:p w14:paraId="0B71B749" w14:textId="77777777" w:rsidR="00F77D18" w:rsidRPr="00B40BBA" w:rsidRDefault="00F77D18" w:rsidP="00B40BBA">
      <w:pPr>
        <w:shd w:val="clear" w:color="auto" w:fill="FFFFFF" w:themeFill="background1"/>
        <w:ind w:firstLine="426"/>
        <w:jc w:val="both"/>
      </w:pPr>
      <w:r w:rsidRPr="00B40BBA">
        <w:t> </w:t>
      </w:r>
    </w:p>
    <w:p w14:paraId="24911D80" w14:textId="77777777" w:rsidR="00F77D18" w:rsidRPr="00B40BBA" w:rsidRDefault="00F77D18" w:rsidP="00B40BBA">
      <w:pPr>
        <w:shd w:val="clear" w:color="auto" w:fill="FFFFFF" w:themeFill="background1"/>
        <w:ind w:firstLine="426"/>
        <w:jc w:val="both"/>
      </w:pPr>
      <w:r w:rsidRPr="00B40BBA">
        <w:rPr>
          <w:b/>
          <w:bCs/>
          <w:i/>
          <w:iCs/>
        </w:rPr>
        <w:t>3. Краткие теоретические сведения</w:t>
      </w:r>
    </w:p>
    <w:p w14:paraId="6E2570E5" w14:textId="77777777" w:rsidR="00F77D18" w:rsidRPr="00B40BBA" w:rsidRDefault="00F77D18" w:rsidP="00B40BBA">
      <w:pPr>
        <w:shd w:val="clear" w:color="auto" w:fill="FFFFFF" w:themeFill="background1"/>
        <w:ind w:firstLine="426"/>
        <w:jc w:val="both"/>
      </w:pPr>
      <w:r w:rsidRPr="00B40BBA">
        <w:rPr>
          <w:b/>
          <w:bCs/>
          <w:u w:val="single"/>
        </w:rPr>
        <w:t>Классификация программ по их правовому статусу</w:t>
      </w:r>
    </w:p>
    <w:p w14:paraId="2D68E047" w14:textId="77777777" w:rsidR="00F77D18" w:rsidRPr="00B40BBA" w:rsidRDefault="00F77D18" w:rsidP="00B40BBA">
      <w:pPr>
        <w:shd w:val="clear" w:color="auto" w:fill="FFFFFF" w:themeFill="background1"/>
        <w:ind w:firstLine="426"/>
        <w:jc w:val="both"/>
      </w:pPr>
      <w:r w:rsidRPr="00B40BBA">
        <w:t xml:space="preserve">     Программы по их правовому статусу можно разделить на три большие группы: лицензионные, условно бесплатные и свободно распространяемые.</w:t>
      </w:r>
    </w:p>
    <w:p w14:paraId="2B70CA9A" w14:textId="77777777" w:rsidR="00F77D18" w:rsidRPr="00B40BBA" w:rsidRDefault="00F77D18" w:rsidP="00B40BBA">
      <w:pPr>
        <w:shd w:val="clear" w:color="auto" w:fill="FFFFFF" w:themeFill="background1"/>
        <w:ind w:firstLine="426"/>
        <w:jc w:val="both"/>
      </w:pPr>
      <w:r w:rsidRPr="00B40BBA">
        <w:rPr>
          <w:b/>
          <w:bCs/>
        </w:rPr>
        <w:lastRenderedPageBreak/>
        <w:t>Лицензионные программы.</w:t>
      </w:r>
      <w:r w:rsidRPr="00B40BBA">
        <w:t> В соответствии с лицензионным соглашением разработчики программы гарантируют её нормальное функционирование в определенной операционной системе и несут за это ответственность.</w:t>
      </w:r>
    </w:p>
    <w:p w14:paraId="21194260" w14:textId="77777777" w:rsidR="00F77D18" w:rsidRPr="00B40BBA" w:rsidRDefault="00F77D18" w:rsidP="00B40BBA">
      <w:pPr>
        <w:shd w:val="clear" w:color="auto" w:fill="FFFFFF" w:themeFill="background1"/>
        <w:ind w:firstLine="426"/>
        <w:jc w:val="both"/>
      </w:pPr>
      <w:r w:rsidRPr="00B40BBA">
        <w:t>Лицензионные программы разработчики обычно продают в коробочных дистрибутивах. В коробочке находятся CD-диски, с которых производится установка программы на компьютеры пользователей, и руководство пользователей по работе с программой.</w:t>
      </w:r>
    </w:p>
    <w:p w14:paraId="61141AD7" w14:textId="77777777" w:rsidR="00F77D18" w:rsidRPr="00B40BBA" w:rsidRDefault="00F77D18" w:rsidP="00B40BBA">
      <w:pPr>
        <w:shd w:val="clear" w:color="auto" w:fill="FFFFFF" w:themeFill="background1"/>
        <w:ind w:firstLine="426"/>
        <w:jc w:val="both"/>
      </w:pPr>
      <w:r w:rsidRPr="00B40BBA">
        <w:t>Довольно часто разработчики предоставляют существенные скидки при покупке лицензий на использовании программы на большом количестве компьютеров или учебных заведениях.</w:t>
      </w:r>
    </w:p>
    <w:p w14:paraId="5B568C43" w14:textId="77777777" w:rsidR="00F77D18" w:rsidRPr="00B40BBA" w:rsidRDefault="00F77D18" w:rsidP="00B40BBA">
      <w:pPr>
        <w:shd w:val="clear" w:color="auto" w:fill="FFFFFF" w:themeFill="background1"/>
        <w:ind w:firstLine="426"/>
        <w:jc w:val="both"/>
      </w:pPr>
      <w:r w:rsidRPr="00B40BBA">
        <w:rPr>
          <w:b/>
          <w:bCs/>
        </w:rPr>
        <w:t>Условно бесплатные программы. </w:t>
      </w:r>
      <w:r w:rsidRPr="00B40BBA">
        <w:t>Некоторые фирмы разработчики программного обеспечения предлагают пользователям условно бесплатные программы в целях рекламы и продвижения на рынок. Пользователю предоставляется версия программы с определённым сроком действия (после истечения указанного срока действия программы прекращает работать, если за неё не была произведена оплата) или версия программы с ограниченными функциональными возможностями (в случае оплаты пользователю сообщается код, включающий все функции программы).</w:t>
      </w:r>
    </w:p>
    <w:p w14:paraId="224FBE3C" w14:textId="77777777" w:rsidR="00F77D18" w:rsidRPr="00B40BBA" w:rsidRDefault="00F77D18" w:rsidP="00B40BBA">
      <w:pPr>
        <w:shd w:val="clear" w:color="auto" w:fill="FFFFFF" w:themeFill="background1"/>
        <w:ind w:firstLine="426"/>
        <w:jc w:val="both"/>
      </w:pPr>
      <w:r w:rsidRPr="00B40BBA">
        <w:rPr>
          <w:b/>
          <w:bCs/>
        </w:rPr>
        <w:t>Свободно распространяемые программы.</w:t>
      </w:r>
      <w:r w:rsidRPr="00B40BBA">
        <w:t> Многие производители программного обеспечения и компьютерного оборудования заинтересованы в широком бесплатном распространении программного обеспечения. К таким программным средствам можно отнести:</w:t>
      </w:r>
    </w:p>
    <w:p w14:paraId="6841B9BE" w14:textId="77777777" w:rsidR="00F77D18" w:rsidRPr="00B40BBA" w:rsidRDefault="00F77D18" w:rsidP="00DB242C">
      <w:pPr>
        <w:pStyle w:val="a4"/>
        <w:numPr>
          <w:ilvl w:val="0"/>
          <w:numId w:val="22"/>
        </w:numPr>
        <w:shd w:val="clear" w:color="auto" w:fill="FFFFFF" w:themeFill="background1"/>
        <w:spacing w:before="0" w:beforeAutospacing="0" w:after="0" w:afterAutospacing="0"/>
        <w:ind w:left="0" w:firstLine="426"/>
        <w:contextualSpacing/>
        <w:jc w:val="both"/>
      </w:pPr>
      <w:r w:rsidRPr="00B40BBA">
        <w:t>Новые недоработанные (бета) версии программных продуктов (это позволяет провести их широкое тестирование).</w:t>
      </w:r>
    </w:p>
    <w:p w14:paraId="3C7FA5D6" w14:textId="77777777" w:rsidR="00F77D18" w:rsidRPr="00B40BBA" w:rsidRDefault="00F77D18" w:rsidP="00DB242C">
      <w:pPr>
        <w:pStyle w:val="a4"/>
        <w:numPr>
          <w:ilvl w:val="0"/>
          <w:numId w:val="22"/>
        </w:numPr>
        <w:shd w:val="clear" w:color="auto" w:fill="FFFFFF" w:themeFill="background1"/>
        <w:spacing w:before="0" w:beforeAutospacing="0" w:after="0" w:afterAutospacing="0"/>
        <w:ind w:left="0" w:firstLine="426"/>
        <w:contextualSpacing/>
        <w:jc w:val="both"/>
      </w:pPr>
      <w:r w:rsidRPr="00B40BBA">
        <w:t>Программные продукты, являющиеся частью принципиально новых технологий (это позволяет завоевать рынок).</w:t>
      </w:r>
    </w:p>
    <w:p w14:paraId="0809C73B" w14:textId="77777777" w:rsidR="00F77D18" w:rsidRPr="00B40BBA" w:rsidRDefault="00F77D18" w:rsidP="00B40BBA">
      <w:pPr>
        <w:shd w:val="clear" w:color="auto" w:fill="FFFFFF" w:themeFill="background1"/>
        <w:ind w:firstLine="426"/>
        <w:jc w:val="both"/>
      </w:pPr>
      <w:r w:rsidRPr="00B40BBA">
        <w:t xml:space="preserve">      Дополнения к ранее выпущенным программам, исправляющие</w:t>
      </w:r>
    </w:p>
    <w:p w14:paraId="7A2CD6A8" w14:textId="77777777" w:rsidR="00F77D18" w:rsidRPr="00B40BBA" w:rsidRDefault="00F77D18" w:rsidP="00B40BBA">
      <w:pPr>
        <w:pStyle w:val="a4"/>
        <w:shd w:val="clear" w:color="auto" w:fill="FFFFFF" w:themeFill="background1"/>
        <w:spacing w:before="0" w:beforeAutospacing="0" w:after="0" w:afterAutospacing="0"/>
        <w:ind w:firstLine="426"/>
        <w:contextualSpacing/>
        <w:jc w:val="both"/>
      </w:pPr>
      <w:r w:rsidRPr="00B40BBA">
        <w:t>найденные ошибки или расширяющие возможности.</w:t>
      </w:r>
    </w:p>
    <w:p w14:paraId="2533DC06" w14:textId="77777777" w:rsidR="00F77D18" w:rsidRPr="00B40BBA" w:rsidRDefault="00F77D18" w:rsidP="00DB242C">
      <w:pPr>
        <w:pStyle w:val="a4"/>
        <w:numPr>
          <w:ilvl w:val="0"/>
          <w:numId w:val="22"/>
        </w:numPr>
        <w:shd w:val="clear" w:color="auto" w:fill="FFFFFF" w:themeFill="background1"/>
        <w:spacing w:before="0" w:beforeAutospacing="0" w:after="0" w:afterAutospacing="0"/>
        <w:ind w:left="0" w:firstLine="426"/>
        <w:contextualSpacing/>
        <w:jc w:val="both"/>
      </w:pPr>
      <w:r w:rsidRPr="00B40BBA">
        <w:t>Драйверы к новым или улучшенные драйверы к уже существующим устройствам.</w:t>
      </w:r>
    </w:p>
    <w:p w14:paraId="518CA8B9" w14:textId="77777777" w:rsidR="00F77D18" w:rsidRPr="00B40BBA" w:rsidRDefault="00F77D18" w:rsidP="00B40BBA">
      <w:pPr>
        <w:shd w:val="clear" w:color="auto" w:fill="FFFFFF" w:themeFill="background1"/>
        <w:ind w:firstLine="426"/>
        <w:jc w:val="both"/>
      </w:pPr>
      <w:r w:rsidRPr="00B40BBA">
        <w:t xml:space="preserve"> Но какое бы программное обеспечение вы не выбрали, существуют общие требования ко всем группам программного обеспечения:</w:t>
      </w:r>
    </w:p>
    <w:p w14:paraId="1C31932E" w14:textId="77777777" w:rsidR="00F77D18" w:rsidRPr="00B40BBA" w:rsidRDefault="00F77D18" w:rsidP="00DB242C">
      <w:pPr>
        <w:pStyle w:val="a4"/>
        <w:numPr>
          <w:ilvl w:val="0"/>
          <w:numId w:val="23"/>
        </w:numPr>
        <w:shd w:val="clear" w:color="auto" w:fill="FFFFFF" w:themeFill="background1"/>
        <w:spacing w:before="0" w:beforeAutospacing="0" w:after="0" w:afterAutospacing="0"/>
        <w:ind w:left="0" w:firstLine="426"/>
        <w:contextualSpacing/>
        <w:jc w:val="both"/>
      </w:pPr>
      <w:r w:rsidRPr="00B40BBA">
        <w:t>Лицензионная чистота (применение программного обеспечения допустимо только в рамках лицензионного соглашения).</w:t>
      </w:r>
    </w:p>
    <w:p w14:paraId="34E81A9D" w14:textId="77777777" w:rsidR="00F77D18" w:rsidRPr="00B40BBA" w:rsidRDefault="00F77D18" w:rsidP="00DB242C">
      <w:pPr>
        <w:pStyle w:val="a4"/>
        <w:numPr>
          <w:ilvl w:val="0"/>
          <w:numId w:val="23"/>
        </w:numPr>
        <w:shd w:val="clear" w:color="auto" w:fill="FFFFFF" w:themeFill="background1"/>
        <w:spacing w:before="0" w:beforeAutospacing="0" w:after="0" w:afterAutospacing="0"/>
        <w:ind w:left="0" w:firstLine="426"/>
        <w:contextualSpacing/>
        <w:jc w:val="both"/>
      </w:pPr>
      <w:r w:rsidRPr="00B40BBA">
        <w:t>Возможность консультации и других форм сопровождения.</w:t>
      </w:r>
    </w:p>
    <w:p w14:paraId="4751B6C7" w14:textId="77777777" w:rsidR="00F77D18" w:rsidRPr="00B40BBA" w:rsidRDefault="00F77D18" w:rsidP="00DB242C">
      <w:pPr>
        <w:pStyle w:val="a4"/>
        <w:numPr>
          <w:ilvl w:val="0"/>
          <w:numId w:val="23"/>
        </w:numPr>
        <w:shd w:val="clear" w:color="auto" w:fill="FFFFFF" w:themeFill="background1"/>
        <w:spacing w:before="0" w:beforeAutospacing="0" w:after="0" w:afterAutospacing="0"/>
        <w:ind w:left="0" w:firstLine="426"/>
        <w:contextualSpacing/>
        <w:jc w:val="both"/>
      </w:pPr>
      <w:r w:rsidRPr="00B40BBA">
        <w:t>Соответствие характеристикам, комплектации, классу и типу компьютеров, а также архитектуре применяемой вычислительной техники.</w:t>
      </w:r>
    </w:p>
    <w:p w14:paraId="24DDBD8C" w14:textId="77777777" w:rsidR="00F77D18" w:rsidRPr="00B40BBA" w:rsidRDefault="00F77D18" w:rsidP="00DB242C">
      <w:pPr>
        <w:pStyle w:val="a4"/>
        <w:numPr>
          <w:ilvl w:val="0"/>
          <w:numId w:val="23"/>
        </w:numPr>
        <w:shd w:val="clear" w:color="auto" w:fill="FFFFFF" w:themeFill="background1"/>
        <w:spacing w:before="0" w:beforeAutospacing="0" w:after="0" w:afterAutospacing="0"/>
        <w:ind w:left="0" w:firstLine="426"/>
        <w:contextualSpacing/>
        <w:jc w:val="both"/>
      </w:pPr>
      <w:r w:rsidRPr="00B40BBA">
        <w:t>Надежность и работоспособность в любом из предусмотренных режимов работы, как минимум, в русскоязычной среде.</w:t>
      </w:r>
    </w:p>
    <w:p w14:paraId="69BD61BF" w14:textId="77777777" w:rsidR="00F77D18" w:rsidRPr="00B40BBA" w:rsidRDefault="00F77D18" w:rsidP="00DB242C">
      <w:pPr>
        <w:pStyle w:val="a4"/>
        <w:numPr>
          <w:ilvl w:val="0"/>
          <w:numId w:val="23"/>
        </w:numPr>
        <w:shd w:val="clear" w:color="auto" w:fill="FFFFFF" w:themeFill="background1"/>
        <w:spacing w:before="0" w:beforeAutospacing="0" w:after="0" w:afterAutospacing="0"/>
        <w:ind w:left="0" w:firstLine="426"/>
        <w:contextualSpacing/>
        <w:jc w:val="both"/>
      </w:pPr>
      <w:r w:rsidRPr="00B40BBA">
        <w:t>Наличие интерфейса, поддерживающего работу с использованием русского языка. Для системного и инструментального программного обеспечения допустимо наличие интерфейса на английском языке.</w:t>
      </w:r>
    </w:p>
    <w:p w14:paraId="215BDDF1" w14:textId="77777777" w:rsidR="00F77D18" w:rsidRPr="00B40BBA" w:rsidRDefault="00F77D18" w:rsidP="00DB242C">
      <w:pPr>
        <w:pStyle w:val="a4"/>
        <w:numPr>
          <w:ilvl w:val="0"/>
          <w:numId w:val="23"/>
        </w:numPr>
        <w:shd w:val="clear" w:color="auto" w:fill="FFFFFF" w:themeFill="background1"/>
        <w:spacing w:before="0" w:beforeAutospacing="0" w:after="0" w:afterAutospacing="0"/>
        <w:ind w:left="0" w:firstLine="426"/>
        <w:contextualSpacing/>
        <w:jc w:val="both"/>
      </w:pPr>
      <w:r w:rsidRPr="00B40BBA">
        <w:t>Наличие документации, необходимой для практического применения и освоения программного обеспечения, на русском языке.</w:t>
      </w:r>
    </w:p>
    <w:p w14:paraId="5C5E1C33" w14:textId="77777777" w:rsidR="00F77D18" w:rsidRPr="00B40BBA" w:rsidRDefault="00F77D18" w:rsidP="00DB242C">
      <w:pPr>
        <w:pStyle w:val="a4"/>
        <w:numPr>
          <w:ilvl w:val="0"/>
          <w:numId w:val="23"/>
        </w:numPr>
        <w:shd w:val="clear" w:color="auto" w:fill="FFFFFF" w:themeFill="background1"/>
        <w:spacing w:before="0" w:beforeAutospacing="0" w:after="0" w:afterAutospacing="0"/>
        <w:ind w:left="0" w:firstLine="426"/>
        <w:contextualSpacing/>
        <w:jc w:val="both"/>
      </w:pPr>
      <w:r w:rsidRPr="00B40BBA">
        <w:t>Возможность использования шрифтов, поддерживающих работу с кириллицей.</w:t>
      </w:r>
    </w:p>
    <w:p w14:paraId="216CAC77" w14:textId="77777777" w:rsidR="00F77D18" w:rsidRPr="00B40BBA" w:rsidRDefault="00F77D18" w:rsidP="00DB242C">
      <w:pPr>
        <w:pStyle w:val="a4"/>
        <w:numPr>
          <w:ilvl w:val="0"/>
          <w:numId w:val="23"/>
        </w:numPr>
        <w:shd w:val="clear" w:color="auto" w:fill="FFFFFF" w:themeFill="background1"/>
        <w:spacing w:before="0" w:beforeAutospacing="0" w:after="0" w:afterAutospacing="0"/>
        <w:ind w:left="0" w:firstLine="426"/>
        <w:contextualSpacing/>
        <w:jc w:val="both"/>
      </w:pPr>
      <w:r w:rsidRPr="00B40BBA">
        <w:t>Наличие спецификации, оговаривающей все требования к аппаратным и программным средствам, необходимым для функционирования данного программного обеспечения.</w:t>
      </w:r>
    </w:p>
    <w:p w14:paraId="61212633" w14:textId="77777777" w:rsidR="00F77D18" w:rsidRPr="00B40BBA" w:rsidRDefault="00F77D18" w:rsidP="00B40BBA">
      <w:pPr>
        <w:shd w:val="clear" w:color="auto" w:fill="FFFFFF" w:themeFill="background1"/>
        <w:ind w:firstLine="426"/>
        <w:jc w:val="both"/>
      </w:pPr>
      <w:r w:rsidRPr="00B40BBA">
        <w:t> </w:t>
      </w:r>
    </w:p>
    <w:p w14:paraId="4FC34B9E" w14:textId="77777777" w:rsidR="00F77D18" w:rsidRPr="00B40BBA" w:rsidRDefault="00F77D18" w:rsidP="00B40BBA">
      <w:pPr>
        <w:shd w:val="clear" w:color="auto" w:fill="FFFFFF" w:themeFill="background1"/>
        <w:ind w:firstLine="426"/>
        <w:jc w:val="both"/>
      </w:pPr>
      <w:r w:rsidRPr="00B40BBA">
        <w:rPr>
          <w:b/>
          <w:bCs/>
        </w:rPr>
        <w:t xml:space="preserve">    Преимущества лицензионного и недостатки нелицензионного программного обеспечения</w:t>
      </w:r>
    </w:p>
    <w:p w14:paraId="1238C51E" w14:textId="77777777" w:rsidR="00F77D18" w:rsidRPr="00B40BBA" w:rsidRDefault="00F77D18" w:rsidP="00B40BBA">
      <w:pPr>
        <w:shd w:val="clear" w:color="auto" w:fill="FFFFFF" w:themeFill="background1"/>
        <w:ind w:firstLine="426"/>
        <w:jc w:val="both"/>
      </w:pPr>
      <w:r w:rsidRPr="00B40BBA">
        <w:t xml:space="preserve">   Лицензионное программное обеспечение имеет ряд преимуществ:</w:t>
      </w:r>
    </w:p>
    <w:p w14:paraId="26EEC5C6" w14:textId="77777777" w:rsidR="00F77D18" w:rsidRPr="00B40BBA" w:rsidRDefault="00F77D18" w:rsidP="00B40BBA">
      <w:pPr>
        <w:shd w:val="clear" w:color="auto" w:fill="FFFFFF" w:themeFill="background1"/>
        <w:ind w:firstLine="426"/>
        <w:jc w:val="both"/>
      </w:pPr>
      <w:r w:rsidRPr="00B40BBA">
        <w:rPr>
          <w:u w:val="single"/>
        </w:rPr>
        <w:t>1.Техническая поддержка производителя программного обеспечения</w:t>
      </w:r>
      <w:r w:rsidRPr="00B40BBA">
        <w:t xml:space="preserve">. </w:t>
      </w:r>
    </w:p>
    <w:p w14:paraId="31260769" w14:textId="77777777" w:rsidR="00F77D18" w:rsidRPr="00B40BBA" w:rsidRDefault="00F77D18" w:rsidP="00DB242C">
      <w:pPr>
        <w:numPr>
          <w:ilvl w:val="0"/>
          <w:numId w:val="19"/>
        </w:numPr>
        <w:shd w:val="clear" w:color="auto" w:fill="FFFFFF" w:themeFill="background1"/>
        <w:ind w:left="0" w:firstLine="426"/>
        <w:jc w:val="both"/>
      </w:pPr>
      <w:r w:rsidRPr="00B40BBA">
        <w:lastRenderedPageBreak/>
        <w:t xml:space="preserve">   При эксплуатации приобретенного лицензионного программного обеспечения у пользователей могут возникнуть различные вопросы. Владельцы лицензионных программ имеют право воспользоваться технической поддержкой производителя программного обеспечения, что в большинстве случаев позволяет разрешить возникшие проблемы.</w:t>
      </w:r>
    </w:p>
    <w:p w14:paraId="1AF70FC1" w14:textId="77777777" w:rsidR="00F77D18" w:rsidRPr="00B40BBA" w:rsidRDefault="00F77D18" w:rsidP="00B40BBA">
      <w:pPr>
        <w:shd w:val="clear" w:color="auto" w:fill="FFFFFF" w:themeFill="background1"/>
        <w:ind w:firstLine="426"/>
        <w:jc w:val="both"/>
      </w:pPr>
      <w:r w:rsidRPr="00B40BBA">
        <w:rPr>
          <w:u w:val="single"/>
        </w:rPr>
        <w:t>2.Обновление программ</w:t>
      </w:r>
      <w:r w:rsidRPr="00B40BBA">
        <w:t xml:space="preserve">. </w:t>
      </w:r>
    </w:p>
    <w:p w14:paraId="132412F7" w14:textId="77777777" w:rsidR="00F77D18" w:rsidRPr="00B40BBA" w:rsidRDefault="00F77D18" w:rsidP="00DB242C">
      <w:pPr>
        <w:numPr>
          <w:ilvl w:val="0"/>
          <w:numId w:val="19"/>
        </w:numPr>
        <w:shd w:val="clear" w:color="auto" w:fill="FFFFFF" w:themeFill="background1"/>
        <w:ind w:left="0" w:firstLine="426"/>
        <w:jc w:val="both"/>
      </w:pPr>
      <w:r w:rsidRPr="00B40BBA">
        <w:t xml:space="preserve">   Производители программного обеспечения регулярно выпускают пакеты обновлений лицензионных программ (</w:t>
      </w:r>
      <w:proofErr w:type="spellStart"/>
      <w:r w:rsidRPr="00B40BBA">
        <w:t>patch</w:t>
      </w:r>
      <w:proofErr w:type="spellEnd"/>
      <w:r w:rsidRPr="00B40BBA">
        <w:t xml:space="preserve">, </w:t>
      </w:r>
      <w:proofErr w:type="spellStart"/>
      <w:r w:rsidRPr="00B40BBA">
        <w:t>service-pack</w:t>
      </w:r>
      <w:proofErr w:type="spellEnd"/>
      <w:r w:rsidRPr="00B40BBA">
        <w:t>). Их своевременная установка - одно из основных средств защиты персонального компьютера (особенно это касается антивирусных программ). Легальные пользователи оперативно и бесплатно получают все вышедшие обновления.</w:t>
      </w:r>
    </w:p>
    <w:p w14:paraId="69F85BE1" w14:textId="77777777" w:rsidR="00F77D18" w:rsidRPr="00B40BBA" w:rsidRDefault="00F77D18" w:rsidP="00B40BBA">
      <w:pPr>
        <w:shd w:val="clear" w:color="auto" w:fill="FFFFFF" w:themeFill="background1"/>
        <w:ind w:firstLine="426"/>
        <w:jc w:val="both"/>
      </w:pPr>
      <w:r w:rsidRPr="00B40BBA">
        <w:rPr>
          <w:u w:val="single"/>
        </w:rPr>
        <w:t>3.Законность и престиж</w:t>
      </w:r>
      <w:r w:rsidRPr="00B40BBA">
        <w:t xml:space="preserve">. </w:t>
      </w:r>
    </w:p>
    <w:p w14:paraId="77E9B1E2" w14:textId="77777777" w:rsidR="00F77D18" w:rsidRPr="00B40BBA" w:rsidRDefault="00F77D18" w:rsidP="00B40BBA">
      <w:pPr>
        <w:shd w:val="clear" w:color="auto" w:fill="FFFFFF" w:themeFill="background1"/>
        <w:ind w:firstLine="426"/>
        <w:jc w:val="both"/>
      </w:pPr>
      <w:r w:rsidRPr="00B40BBA">
        <w:t xml:space="preserve">   Покупая нелицензионное программное обеспечение, вы нарушаете закон, так как приобретаете "ворованные" программы. Вы подвергаете себя и свой бизнес риску юридических санкций со </w:t>
      </w:r>
      <w:proofErr w:type="gramStart"/>
      <w:r w:rsidRPr="00B40BBA">
        <w:t>стороны  правообладателей</w:t>
      </w:r>
      <w:proofErr w:type="gramEnd"/>
      <w:r w:rsidRPr="00B40BBA">
        <w:t>. У организаций, использующих нелегальное программное обеспечение, возникают проблемы при проверках лицензионной чистоты программного обеспечения, которые периодически проводят правоохранительные органы. За нарушение авторских прав в ряде случаев предусмотрена не только административная, но и уголовная ответственность. Нарушение законодательства, защищающего авторское право, может негативно отразиться на репутации компании. Нелицензионные копии программного обеспечения могут стать причиной несовместимости программ, которые в обычных условиях хорошо взаимодействуют друг с другом.</w:t>
      </w:r>
    </w:p>
    <w:p w14:paraId="5B5A2190" w14:textId="77777777" w:rsidR="00F77D18" w:rsidRPr="00B40BBA" w:rsidRDefault="00F77D18" w:rsidP="00B40BBA">
      <w:pPr>
        <w:shd w:val="clear" w:color="auto" w:fill="FFFFFF" w:themeFill="background1"/>
        <w:ind w:firstLine="426"/>
        <w:jc w:val="both"/>
      </w:pPr>
      <w:r w:rsidRPr="00B40BBA">
        <w:rPr>
          <w:u w:val="single"/>
        </w:rPr>
        <w:t>4.В ногу с техническим прогрессом</w:t>
      </w:r>
      <w:r w:rsidRPr="00B40BBA">
        <w:t xml:space="preserve">. </w:t>
      </w:r>
    </w:p>
    <w:p w14:paraId="2BC671E6" w14:textId="77777777" w:rsidR="00F77D18" w:rsidRPr="00B40BBA" w:rsidRDefault="00F77D18" w:rsidP="00B40BBA">
      <w:pPr>
        <w:shd w:val="clear" w:color="auto" w:fill="FFFFFF" w:themeFill="background1"/>
        <w:ind w:firstLine="426"/>
        <w:jc w:val="both"/>
      </w:pPr>
      <w:r w:rsidRPr="00B40BBA">
        <w:t xml:space="preserve">  Управление программным обеспечением поможет определить потребности компании в программном обеспечении, избежать использования устаревших программ и будет способствовать правильному выбору технологии, которая позволит компании достичь поставленных целей и преуспеть в конкурентной борьбе.</w:t>
      </w:r>
    </w:p>
    <w:p w14:paraId="770C3D33" w14:textId="77777777" w:rsidR="00F77D18" w:rsidRPr="00B40BBA" w:rsidRDefault="00F77D18" w:rsidP="00B40BBA">
      <w:pPr>
        <w:shd w:val="clear" w:color="auto" w:fill="FFFFFF" w:themeFill="background1"/>
        <w:ind w:firstLine="426"/>
        <w:jc w:val="both"/>
      </w:pPr>
      <w:r w:rsidRPr="00B40BBA">
        <w:rPr>
          <w:u w:val="single"/>
        </w:rPr>
        <w:t>5.Профессиональные предпродажные консультации</w:t>
      </w:r>
      <w:r w:rsidRPr="00B40BBA">
        <w:t xml:space="preserve">. </w:t>
      </w:r>
    </w:p>
    <w:p w14:paraId="2B94B3A8" w14:textId="77777777" w:rsidR="00F77D18" w:rsidRPr="00B40BBA" w:rsidRDefault="00F77D18" w:rsidP="00B40BBA">
      <w:pPr>
        <w:shd w:val="clear" w:color="auto" w:fill="FFFFFF" w:themeFill="background1"/>
        <w:ind w:firstLine="426"/>
        <w:jc w:val="both"/>
      </w:pPr>
      <w:r w:rsidRPr="00B40BBA">
        <w:t xml:space="preserve">  Преимущества приобретения лицензионного программного обеспечения пользователи ощущают уже при его покупке. Продажу лицензионных продуктов осуществляют сотрудники компаний - авторизованных партнеров ведущих мировых производителей программного обеспечения, квалифицированные специалисты. Покупатель может рассчитывать на профессиональную консультацию по выбору оптимального решения для стоящих перед ним задач.</w:t>
      </w:r>
    </w:p>
    <w:p w14:paraId="02BCFDB1" w14:textId="77777777" w:rsidR="00F77D18" w:rsidRPr="00B40BBA" w:rsidRDefault="00F77D18" w:rsidP="00B40BBA">
      <w:pPr>
        <w:shd w:val="clear" w:color="auto" w:fill="FFFFFF" w:themeFill="background1"/>
        <w:ind w:firstLine="426"/>
        <w:jc w:val="both"/>
      </w:pPr>
      <w:r w:rsidRPr="00B40BBA">
        <w:rPr>
          <w:u w:val="single"/>
        </w:rPr>
        <w:t>6.Повышение функциональности</w:t>
      </w:r>
      <w:r w:rsidRPr="00B40BBA">
        <w:t xml:space="preserve">. </w:t>
      </w:r>
    </w:p>
    <w:p w14:paraId="275D119F" w14:textId="77777777" w:rsidR="00F77D18" w:rsidRPr="00B40BBA" w:rsidRDefault="00F77D18" w:rsidP="00B40BBA">
      <w:pPr>
        <w:shd w:val="clear" w:color="auto" w:fill="FFFFFF" w:themeFill="background1"/>
        <w:ind w:firstLine="426"/>
        <w:jc w:val="both"/>
      </w:pPr>
      <w:r w:rsidRPr="00B40BBA">
        <w:t xml:space="preserve"> Если у вас возникнут пожелания к функциональности продукта, вы имеете возможность передать их разработчикам; ваши пожелания будут учтены при выпуске новых версий продукта.</w:t>
      </w:r>
    </w:p>
    <w:p w14:paraId="3879BB95" w14:textId="77777777" w:rsidR="00F77D18" w:rsidRPr="00B40BBA" w:rsidRDefault="00F77D18" w:rsidP="00B40BBA">
      <w:pPr>
        <w:shd w:val="clear" w:color="auto" w:fill="FFFFFF" w:themeFill="background1"/>
        <w:ind w:firstLine="426"/>
        <w:jc w:val="both"/>
      </w:pPr>
      <w:r w:rsidRPr="00B40BBA">
        <w:t xml:space="preserve">Приобретая </w:t>
      </w:r>
      <w:proofErr w:type="gramStart"/>
      <w:r w:rsidRPr="00B40BBA">
        <w:t>нелицензионное программное обеспечение</w:t>
      </w:r>
      <w:proofErr w:type="gramEnd"/>
      <w:r w:rsidRPr="00B40BBA">
        <w:t xml:space="preserve"> вы очень рискуете.</w:t>
      </w:r>
    </w:p>
    <w:p w14:paraId="311E242A" w14:textId="77777777" w:rsidR="00F77D18" w:rsidRPr="00B40BBA" w:rsidRDefault="00F77D18" w:rsidP="00B40BBA">
      <w:pPr>
        <w:shd w:val="clear" w:color="auto" w:fill="FFFFFF" w:themeFill="background1"/>
        <w:ind w:firstLine="426"/>
        <w:jc w:val="both"/>
      </w:pPr>
      <w:r w:rsidRPr="00B40BBA">
        <w:rPr>
          <w:u w:val="single"/>
        </w:rPr>
        <w:t>7.Административная ответственность за нарушение авторских прав</w:t>
      </w:r>
      <w:r w:rsidRPr="00B40BBA">
        <w:t xml:space="preserve">.     </w:t>
      </w:r>
    </w:p>
    <w:p w14:paraId="6C5E1B59" w14:textId="77777777" w:rsidR="00F77D18" w:rsidRPr="00B40BBA" w:rsidRDefault="00F77D18" w:rsidP="00B40BBA">
      <w:pPr>
        <w:shd w:val="clear" w:color="auto" w:fill="FFFFFF" w:themeFill="background1"/>
        <w:ind w:firstLine="426"/>
        <w:jc w:val="both"/>
      </w:pPr>
      <w:r w:rsidRPr="00B40BBA">
        <w:t xml:space="preserve">    Согласно статьи 7.12 КоАП РФ 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влечет наложение административного штрафа: на юридических лиц - от 300 до 400 МРОТ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14:paraId="714C1918" w14:textId="77777777" w:rsidR="00F77D18" w:rsidRPr="00B40BBA" w:rsidRDefault="00F77D18" w:rsidP="00B40BBA">
      <w:pPr>
        <w:shd w:val="clear" w:color="auto" w:fill="FFFFFF" w:themeFill="background1"/>
        <w:ind w:firstLine="426"/>
        <w:jc w:val="both"/>
      </w:pPr>
      <w:r w:rsidRPr="00B40BBA">
        <w:rPr>
          <w:u w:val="single"/>
        </w:rPr>
        <w:t>8.Уголовная ответственность за нарушение авторских прав</w:t>
      </w:r>
      <w:r w:rsidRPr="00B40BBA">
        <w:t xml:space="preserve">. </w:t>
      </w:r>
    </w:p>
    <w:p w14:paraId="0F6B9FFD" w14:textId="77777777" w:rsidR="00F77D18" w:rsidRPr="00B40BBA" w:rsidRDefault="00F77D18" w:rsidP="00B40BBA">
      <w:pPr>
        <w:shd w:val="clear" w:color="auto" w:fill="FFFFFF" w:themeFill="background1"/>
        <w:ind w:firstLine="426"/>
        <w:jc w:val="both"/>
      </w:pPr>
      <w:r w:rsidRPr="00B40BBA">
        <w:t xml:space="preserve">    Согласно статьи 146 УК РФ (часть 2), незаконное использование объектов авторского права или смежных прав, а равно приобретение, хранение, перевозка контрафактных экземпляров произведений или фонограмм в целях сбыта, совершенные в крупном размере, наказываются штрафом в размере от 200 до 400 МРОТ или в размере заработной платы или иного дохода осужденного за период от двух до четырех месяцев,</w:t>
      </w:r>
    </w:p>
    <w:p w14:paraId="2EE5608A" w14:textId="77777777" w:rsidR="00F77D18" w:rsidRPr="00B40BBA" w:rsidRDefault="00F77D18" w:rsidP="00B40BBA">
      <w:pPr>
        <w:shd w:val="clear" w:color="auto" w:fill="FFFFFF" w:themeFill="background1"/>
        <w:ind w:firstLine="426"/>
        <w:jc w:val="both"/>
      </w:pPr>
      <w:r w:rsidRPr="00B40BBA">
        <w:lastRenderedPageBreak/>
        <w:t>либо обязательными работами на срок от 180 до 240 часов, либо лишением свободы на срок до двух лет.</w:t>
      </w:r>
    </w:p>
    <w:p w14:paraId="30B54761" w14:textId="77777777" w:rsidR="00F77D18" w:rsidRPr="00B40BBA" w:rsidRDefault="00F77D18" w:rsidP="00B40BBA">
      <w:pPr>
        <w:shd w:val="clear" w:color="auto" w:fill="FFFFFF" w:themeFill="background1"/>
        <w:ind w:firstLine="426"/>
        <w:jc w:val="both"/>
      </w:pPr>
      <w:r w:rsidRPr="00B40BBA">
        <w:t xml:space="preserve">      При использовании нелицензионного, то есть измененной пиратами версии, программного продукта, могут возникнуть ряд проблем:</w:t>
      </w:r>
    </w:p>
    <w:p w14:paraId="35802563" w14:textId="77777777" w:rsidR="00F77D18" w:rsidRPr="00B40BBA" w:rsidRDefault="00F77D18" w:rsidP="00DB242C">
      <w:pPr>
        <w:numPr>
          <w:ilvl w:val="0"/>
          <w:numId w:val="24"/>
        </w:numPr>
        <w:shd w:val="clear" w:color="auto" w:fill="FFFFFF" w:themeFill="background1"/>
        <w:tabs>
          <w:tab w:val="clear" w:pos="720"/>
        </w:tabs>
        <w:ind w:left="0" w:firstLine="426"/>
        <w:jc w:val="both"/>
      </w:pPr>
      <w:r w:rsidRPr="00B40BBA">
        <w:t>Некорректная работа программы. Взломанная программа– это изменённая программа, после изменений не прошедшая цикл тестирования.</w:t>
      </w:r>
    </w:p>
    <w:p w14:paraId="102715F1" w14:textId="77777777" w:rsidR="00F77D18" w:rsidRPr="00B40BBA" w:rsidRDefault="00F77D18" w:rsidP="00DB242C">
      <w:pPr>
        <w:numPr>
          <w:ilvl w:val="0"/>
          <w:numId w:val="24"/>
        </w:numPr>
        <w:shd w:val="clear" w:color="auto" w:fill="FFFFFF" w:themeFill="background1"/>
        <w:tabs>
          <w:tab w:val="clear" w:pos="720"/>
        </w:tabs>
        <w:ind w:left="0" w:firstLine="426"/>
        <w:jc w:val="both"/>
      </w:pPr>
      <w:r w:rsidRPr="00B40BBA">
        <w:t>Нестабильная работа компьютера в целом.</w:t>
      </w:r>
    </w:p>
    <w:p w14:paraId="46818343" w14:textId="77777777" w:rsidR="00F77D18" w:rsidRPr="00B40BBA" w:rsidRDefault="00F77D18" w:rsidP="00DB242C">
      <w:pPr>
        <w:numPr>
          <w:ilvl w:val="0"/>
          <w:numId w:val="24"/>
        </w:numPr>
        <w:shd w:val="clear" w:color="auto" w:fill="FFFFFF" w:themeFill="background1"/>
        <w:tabs>
          <w:tab w:val="clear" w:pos="720"/>
        </w:tabs>
        <w:ind w:left="0" w:firstLine="426"/>
        <w:jc w:val="both"/>
      </w:pPr>
      <w:r w:rsidRPr="00B40BBA">
        <w:t>Проблемы с подключением периферии (неполный набор драйверов устройств).</w:t>
      </w:r>
    </w:p>
    <w:p w14:paraId="71956A78" w14:textId="77777777" w:rsidR="00F77D18" w:rsidRPr="00B40BBA" w:rsidRDefault="00F77D18" w:rsidP="00DB242C">
      <w:pPr>
        <w:numPr>
          <w:ilvl w:val="0"/>
          <w:numId w:val="24"/>
        </w:numPr>
        <w:shd w:val="clear" w:color="auto" w:fill="FFFFFF" w:themeFill="background1"/>
        <w:tabs>
          <w:tab w:val="clear" w:pos="720"/>
        </w:tabs>
        <w:ind w:left="0" w:firstLine="426"/>
        <w:jc w:val="both"/>
      </w:pPr>
      <w:r w:rsidRPr="00B40BBA">
        <w:t>Отсутствие файла справки, документации, руководства.</w:t>
      </w:r>
    </w:p>
    <w:p w14:paraId="0C22623A" w14:textId="77777777" w:rsidR="00F77D18" w:rsidRPr="00B40BBA" w:rsidRDefault="00F77D18" w:rsidP="00DB242C">
      <w:pPr>
        <w:numPr>
          <w:ilvl w:val="0"/>
          <w:numId w:val="24"/>
        </w:numPr>
        <w:shd w:val="clear" w:color="auto" w:fill="FFFFFF" w:themeFill="background1"/>
        <w:tabs>
          <w:tab w:val="clear" w:pos="720"/>
        </w:tabs>
        <w:ind w:left="0" w:firstLine="426"/>
        <w:jc w:val="both"/>
      </w:pPr>
      <w:r w:rsidRPr="00B40BBA">
        <w:t>Невозможность установки обновлений.</w:t>
      </w:r>
    </w:p>
    <w:p w14:paraId="1E1EFC73" w14:textId="77777777" w:rsidR="00F77D18" w:rsidRPr="00B40BBA" w:rsidRDefault="00F77D18" w:rsidP="00DB242C">
      <w:pPr>
        <w:numPr>
          <w:ilvl w:val="0"/>
          <w:numId w:val="24"/>
        </w:numPr>
        <w:shd w:val="clear" w:color="auto" w:fill="FFFFFF" w:themeFill="background1"/>
        <w:tabs>
          <w:tab w:val="clear" w:pos="720"/>
        </w:tabs>
        <w:ind w:left="0" w:firstLine="426"/>
        <w:jc w:val="both"/>
      </w:pPr>
      <w:r w:rsidRPr="00B40BBA">
        <w:t>Отсутствие технической поддержки продукта со стороны разработчика.</w:t>
      </w:r>
    </w:p>
    <w:p w14:paraId="25C79627" w14:textId="77777777" w:rsidR="00F77D18" w:rsidRPr="00B40BBA" w:rsidRDefault="00F77D18" w:rsidP="00DB242C">
      <w:pPr>
        <w:numPr>
          <w:ilvl w:val="0"/>
          <w:numId w:val="24"/>
        </w:numPr>
        <w:shd w:val="clear" w:color="auto" w:fill="FFFFFF" w:themeFill="background1"/>
        <w:tabs>
          <w:tab w:val="clear" w:pos="720"/>
        </w:tabs>
        <w:ind w:left="0" w:firstLine="426"/>
        <w:jc w:val="both"/>
      </w:pPr>
      <w:r w:rsidRPr="00B40BBA">
        <w:t>Опасность заражения компьютерными вирусами (от частичной потери данных до полной утраты содержимого жёсткого диска) или другими вредоносными программами.</w:t>
      </w:r>
    </w:p>
    <w:p w14:paraId="74D82FDB" w14:textId="77777777" w:rsidR="00E92DA5" w:rsidRPr="00B40BBA" w:rsidRDefault="00E92DA5" w:rsidP="00B40BBA">
      <w:pPr>
        <w:shd w:val="clear" w:color="auto" w:fill="FFFFFF" w:themeFill="background1"/>
        <w:ind w:firstLine="426"/>
        <w:jc w:val="both"/>
      </w:pPr>
    </w:p>
    <w:p w14:paraId="25EBD79A" w14:textId="77777777" w:rsidR="00FC4ED9" w:rsidRPr="00B40BBA" w:rsidRDefault="00FC4ED9" w:rsidP="00B40BBA">
      <w:pPr>
        <w:shd w:val="clear" w:color="auto" w:fill="FFFFFF" w:themeFill="background1"/>
        <w:ind w:firstLine="426"/>
        <w:jc w:val="both"/>
        <w:rPr>
          <w:b/>
          <w:bCs/>
          <w:u w:val="single"/>
        </w:rPr>
      </w:pPr>
    </w:p>
    <w:p w14:paraId="63BB04A9" w14:textId="5BF7345F" w:rsidR="00FC4ED9" w:rsidRPr="00B40BBA" w:rsidRDefault="00FC4ED9" w:rsidP="00B40BBA">
      <w:pPr>
        <w:shd w:val="clear" w:color="auto" w:fill="FFFFFF" w:themeFill="background1"/>
        <w:ind w:firstLine="426"/>
        <w:jc w:val="both"/>
        <w:outlineLvl w:val="1"/>
        <w:rPr>
          <w:b/>
          <w:bCs/>
          <w:kern w:val="36"/>
        </w:rPr>
      </w:pPr>
      <w:r w:rsidRPr="00B40BBA">
        <w:rPr>
          <w:b/>
          <w:bCs/>
          <w:kern w:val="36"/>
        </w:rPr>
        <w:t>Практическая работа №3.</w:t>
      </w:r>
    </w:p>
    <w:p w14:paraId="24B0CEA9" w14:textId="7390C2A1" w:rsidR="00F77D18" w:rsidRPr="00B40BBA" w:rsidRDefault="00FC4ED9" w:rsidP="00B40BBA">
      <w:pPr>
        <w:shd w:val="clear" w:color="auto" w:fill="FFFFFF" w:themeFill="background1"/>
        <w:ind w:firstLine="426"/>
        <w:jc w:val="both"/>
        <w:rPr>
          <w:b/>
          <w:bCs/>
          <w:kern w:val="36"/>
        </w:rPr>
      </w:pPr>
      <w:proofErr w:type="gramStart"/>
      <w:r w:rsidRPr="00B40BBA">
        <w:rPr>
          <w:b/>
          <w:bCs/>
          <w:kern w:val="36"/>
        </w:rPr>
        <w:t xml:space="preserve">Тема:  </w:t>
      </w:r>
      <w:r w:rsidR="00F77D18" w:rsidRPr="00B40BBA">
        <w:rPr>
          <w:b/>
          <w:bCs/>
          <w:u w:val="single"/>
        </w:rPr>
        <w:t>Организация</w:t>
      </w:r>
      <w:proofErr w:type="gramEnd"/>
      <w:r w:rsidR="00F77D18" w:rsidRPr="00B40BBA">
        <w:rPr>
          <w:b/>
          <w:bCs/>
          <w:u w:val="single"/>
        </w:rPr>
        <w:t xml:space="preserve"> обновления программного обеспечения через Интернет</w:t>
      </w:r>
    </w:p>
    <w:p w14:paraId="2DF4E4AA" w14:textId="77777777" w:rsidR="005D2025" w:rsidRPr="00B40BBA" w:rsidRDefault="005D2025" w:rsidP="00B40BBA">
      <w:pPr>
        <w:shd w:val="clear" w:color="auto" w:fill="FFFFFF" w:themeFill="background1"/>
        <w:ind w:firstLine="426"/>
        <w:jc w:val="both"/>
      </w:pPr>
    </w:p>
    <w:p w14:paraId="26F51B3C" w14:textId="77777777" w:rsidR="00F77D18" w:rsidRPr="00B40BBA" w:rsidRDefault="00F77D18" w:rsidP="00B40BBA">
      <w:pPr>
        <w:shd w:val="clear" w:color="auto" w:fill="FFFFFF" w:themeFill="background1"/>
        <w:ind w:firstLine="426"/>
        <w:jc w:val="both"/>
      </w:pPr>
      <w:r w:rsidRPr="00B40BBA">
        <w:t xml:space="preserve">     Любая операционная система, как и программные продукты, через какое-то время после установки должна обновляться. Обновления выпускаются для:</w:t>
      </w:r>
    </w:p>
    <w:p w14:paraId="24229F98" w14:textId="77777777" w:rsidR="00F77D18" w:rsidRPr="00B40BBA" w:rsidRDefault="00F77D18" w:rsidP="00DB242C">
      <w:pPr>
        <w:pStyle w:val="a4"/>
        <w:numPr>
          <w:ilvl w:val="0"/>
          <w:numId w:val="25"/>
        </w:numPr>
        <w:shd w:val="clear" w:color="auto" w:fill="FFFFFF" w:themeFill="background1"/>
        <w:spacing w:before="0" w:beforeAutospacing="0" w:after="0" w:afterAutospacing="0"/>
        <w:ind w:left="0" w:firstLine="426"/>
        <w:contextualSpacing/>
        <w:jc w:val="both"/>
      </w:pPr>
      <w:r w:rsidRPr="00B40BBA">
        <w:t>устранения в системе безопасности;</w:t>
      </w:r>
    </w:p>
    <w:p w14:paraId="5F51590B" w14:textId="77777777" w:rsidR="00F77D18" w:rsidRPr="00B40BBA" w:rsidRDefault="00F77D18" w:rsidP="00DB242C">
      <w:pPr>
        <w:pStyle w:val="a4"/>
        <w:numPr>
          <w:ilvl w:val="0"/>
          <w:numId w:val="25"/>
        </w:numPr>
        <w:shd w:val="clear" w:color="auto" w:fill="FFFFFF" w:themeFill="background1"/>
        <w:spacing w:before="0" w:beforeAutospacing="0" w:after="0" w:afterAutospacing="0"/>
        <w:ind w:left="0" w:firstLine="426"/>
        <w:contextualSpacing/>
        <w:jc w:val="both"/>
      </w:pPr>
      <w:r w:rsidRPr="00B40BBA">
        <w:t>обеспечения совместимости со вновь появившимися на рынке комплектующими компьютеров;</w:t>
      </w:r>
    </w:p>
    <w:p w14:paraId="4ED1D822" w14:textId="77777777" w:rsidR="00F77D18" w:rsidRPr="00B40BBA" w:rsidRDefault="00F77D18" w:rsidP="00DB242C">
      <w:pPr>
        <w:pStyle w:val="a4"/>
        <w:numPr>
          <w:ilvl w:val="0"/>
          <w:numId w:val="25"/>
        </w:numPr>
        <w:shd w:val="clear" w:color="auto" w:fill="FFFFFF" w:themeFill="background1"/>
        <w:spacing w:before="0" w:beforeAutospacing="0" w:after="0" w:afterAutospacing="0"/>
        <w:ind w:left="0" w:firstLine="426"/>
        <w:contextualSpacing/>
        <w:jc w:val="both"/>
      </w:pPr>
      <w:r w:rsidRPr="00B40BBA">
        <w:t>оптимизации программного кода;</w:t>
      </w:r>
    </w:p>
    <w:p w14:paraId="635D61B9" w14:textId="77777777" w:rsidR="00F77D18" w:rsidRPr="00B40BBA" w:rsidRDefault="00F77D18" w:rsidP="00DB242C">
      <w:pPr>
        <w:pStyle w:val="a4"/>
        <w:numPr>
          <w:ilvl w:val="0"/>
          <w:numId w:val="25"/>
        </w:numPr>
        <w:shd w:val="clear" w:color="auto" w:fill="FFFFFF" w:themeFill="background1"/>
        <w:spacing w:before="0" w:beforeAutospacing="0" w:after="0" w:afterAutospacing="0"/>
        <w:ind w:left="0" w:firstLine="426"/>
        <w:contextualSpacing/>
        <w:jc w:val="both"/>
      </w:pPr>
      <w:r w:rsidRPr="00B40BBA">
        <w:t>повышения производительности всей системы.</w:t>
      </w:r>
    </w:p>
    <w:p w14:paraId="107ADA17" w14:textId="77777777" w:rsidR="00F77D18" w:rsidRPr="00B40BBA" w:rsidRDefault="00F77D18" w:rsidP="00B40BBA">
      <w:pPr>
        <w:shd w:val="clear" w:color="auto" w:fill="FFFFFF" w:themeFill="background1"/>
        <w:ind w:firstLine="426"/>
        <w:jc w:val="both"/>
      </w:pPr>
      <w:r w:rsidRPr="00B40BBA">
        <w:t xml:space="preserve">    Если служба «Центр обновления Windows» включена, и некоторые программные компоненты системы, которые связанны с работой службы обновления, нуждаются в обновлении для ее функционирования, то эти обновления должны устанавливаться перед проверкой, загрузкой и установкой любых других обновлений. Эти обязательные обновления исправляют ошибки, а также обеспечивают усовершенствования и поддерживают совместимость с серверами корпорации Майкрософт, поддерживающими работу службы. Если служба обновления отключена, то получать обновления для операционной системы будет невозможно.</w:t>
      </w:r>
    </w:p>
    <w:p w14:paraId="540D5CB3" w14:textId="77777777" w:rsidR="00F77D18" w:rsidRPr="00B40BBA" w:rsidRDefault="00F77D18" w:rsidP="00B40BBA">
      <w:pPr>
        <w:shd w:val="clear" w:color="auto" w:fill="FFFFFF" w:themeFill="background1"/>
        <w:ind w:firstLine="426"/>
        <w:jc w:val="both"/>
      </w:pPr>
      <w:r w:rsidRPr="00B40BBA">
        <w:rPr>
          <w:b/>
          <w:bCs/>
        </w:rPr>
        <w:t>Обновления</w:t>
      </w:r>
      <w:r w:rsidRPr="00B40BBA">
        <w:t xml:space="preserve"> представляют собой дополнения к программному обеспечению, предназначенные для предотвращения или устранения проблем и улучшения работы компьютера. Обновления безопасности для Windows способствуют защите от новых и существующих угроз для конфиденциальности и устойчивой работы компьютера. Оптимальный способ получения обновлений безопасности - включить автоматическое обновление Windows и всегда оставаться в курсе последних проблем, связанных с безопасностью и предоставить операционной </w:t>
      </w:r>
      <w:proofErr w:type="gramStart"/>
      <w:r w:rsidRPr="00B40BBA">
        <w:t>системе</w:t>
      </w:r>
      <w:r w:rsidR="00E92DA5" w:rsidRPr="00B40BBA">
        <w:t xml:space="preserve">  </w:t>
      </w:r>
      <w:r w:rsidRPr="00B40BBA">
        <w:t>самостоятельно</w:t>
      </w:r>
      <w:proofErr w:type="gramEnd"/>
      <w:r w:rsidRPr="00B40BBA">
        <w:t xml:space="preserve"> заботиться о своей безопасности. В этой статье речь пойдет именно о Центре обновления Windows.</w:t>
      </w:r>
    </w:p>
    <w:p w14:paraId="1FAA2FA6" w14:textId="77777777" w:rsidR="00F77D18" w:rsidRPr="00B40BBA" w:rsidRDefault="00F77D18" w:rsidP="00B40BBA">
      <w:pPr>
        <w:shd w:val="clear" w:color="auto" w:fill="FFFFFF" w:themeFill="background1"/>
        <w:ind w:firstLine="426"/>
        <w:jc w:val="both"/>
      </w:pPr>
      <w:r w:rsidRPr="00B40BBA">
        <w:t xml:space="preserve">    Желательно обновлять компьютер как можно чаще. В этом случае использования автоматического обновления, операционная система Windows устанавливает новые обновления, как только они становятся доступными. Если не устанавливать обновления, то компьютер может подвергнуться риску в плане безопасности или же могут возникнуть нежелательные неполадки в работе Windows или программ.</w:t>
      </w:r>
    </w:p>
    <w:p w14:paraId="5EF2A701" w14:textId="77777777" w:rsidR="00F77D18" w:rsidRPr="00B40BBA" w:rsidRDefault="00F77D18" w:rsidP="00B40BBA">
      <w:pPr>
        <w:shd w:val="clear" w:color="auto" w:fill="FFFFFF" w:themeFill="background1"/>
        <w:ind w:firstLine="426"/>
        <w:jc w:val="both"/>
      </w:pPr>
      <w:r w:rsidRPr="00B40BBA">
        <w:t>Каждый день появляется все больше и больше новых вредоносных программ, использующих уязвимости Windows и другого программного обеспечения для нанесения ущерба и получения доступа к компьютеру и данным. Обновления Windows и другого программного обеспечения позволяют устранить уязвимости вскоре после их обнаружения. Если отложить установку обновлений, компьютер может стать уязвимым для таких угроз.</w:t>
      </w:r>
    </w:p>
    <w:p w14:paraId="1DFDB7F1" w14:textId="77777777" w:rsidR="00F77D18" w:rsidRPr="00B40BBA" w:rsidRDefault="00F77D18" w:rsidP="00B40BBA">
      <w:pPr>
        <w:shd w:val="clear" w:color="auto" w:fill="FFFFFF" w:themeFill="background1"/>
        <w:ind w:firstLine="426"/>
        <w:jc w:val="both"/>
      </w:pPr>
      <w:r w:rsidRPr="00B40BBA">
        <w:t xml:space="preserve">    Обновления и программное обеспечение от Microsoft для продуктов Microsoft являются бесплатным предложением от службы поддержки, так что можно не волноваться </w:t>
      </w:r>
      <w:r w:rsidRPr="00B40BBA">
        <w:lastRenderedPageBreak/>
        <w:t>за то, что с вас будет взиматься дополнительная плата за обеспечение надежности вашей системы. Чтобы узнать, являются ли обновления других программ бесплатными, обращайтесь к соответствующему издателю или изготовителю. При загрузке и установке обновлений различных программ в зависимости от типа подключения к Интернету может взиматься стандартная плата за местные или междугородные телефонные переговоры, а также плата за пользование Интернетом. В связи с тем, что обновления применяются к Windows и установленным на компьютере программам независимо от того, кто ими пользуется, после установки обновлений они будут доступны для всех пользователей компьютера.</w:t>
      </w:r>
    </w:p>
    <w:p w14:paraId="29866594" w14:textId="77777777" w:rsidR="00F77D18" w:rsidRPr="00B40BBA" w:rsidRDefault="002D6B91" w:rsidP="00B40BBA">
      <w:pPr>
        <w:shd w:val="clear" w:color="auto" w:fill="FFFFFF" w:themeFill="background1"/>
        <w:ind w:firstLine="426"/>
        <w:jc w:val="both"/>
        <w:rPr>
          <w:i/>
          <w:u w:val="single"/>
        </w:rPr>
      </w:pPr>
      <w:r w:rsidRPr="00B40BBA">
        <w:rPr>
          <w:i/>
          <w:u w:val="single"/>
        </w:rPr>
        <w:t xml:space="preserve">   </w:t>
      </w:r>
      <w:r w:rsidR="00F77D18" w:rsidRPr="00B40BBA">
        <w:rPr>
          <w:i/>
          <w:u w:val="single"/>
        </w:rPr>
        <w:t>Все обновления подразделяются на</w:t>
      </w:r>
    </w:p>
    <w:p w14:paraId="23F3AE1E" w14:textId="77777777" w:rsidR="00F77D18" w:rsidRPr="00B40BBA" w:rsidRDefault="00F77D18" w:rsidP="00B40BBA">
      <w:pPr>
        <w:shd w:val="clear" w:color="auto" w:fill="FFFFFF" w:themeFill="background1"/>
        <w:ind w:firstLine="426"/>
        <w:jc w:val="both"/>
      </w:pPr>
      <w:r w:rsidRPr="00B40BBA">
        <w:rPr>
          <w:u w:val="single"/>
        </w:rPr>
        <w:t>Важные обновления</w:t>
      </w:r>
      <w:r w:rsidRPr="00B40BBA">
        <w:t> обеспечивают существенные преимущества в безопасности, конфиденциальности и надежности. Их следует устанавливать сразу же, как только они становятся доступны, и можно выполнять установку автоматически с помощью «Центра обновления Windows».</w:t>
      </w:r>
    </w:p>
    <w:p w14:paraId="566B7616" w14:textId="77777777" w:rsidR="00F77D18" w:rsidRPr="00B40BBA" w:rsidRDefault="00F77D18" w:rsidP="00B40BBA">
      <w:pPr>
        <w:shd w:val="clear" w:color="auto" w:fill="FFFFFF" w:themeFill="background1"/>
        <w:ind w:firstLine="426"/>
        <w:jc w:val="both"/>
      </w:pPr>
      <w:r w:rsidRPr="00B40BBA">
        <w:rPr>
          <w:u w:val="single"/>
        </w:rPr>
        <w:t>Рекомендуемые обновления</w:t>
      </w:r>
      <w:r w:rsidRPr="00B40BBA">
        <w:t> могут устранять менее существенные проблемы или делать использование компьютера более удобным. Хотя эти обновления не предназначены для устранения существенных недостатков в работе компьютера или программного обеспечения Windows, их установка может привести к заметным улучшениям. Их можно устанавливать автоматически.</w:t>
      </w:r>
    </w:p>
    <w:p w14:paraId="739E04E1" w14:textId="77777777" w:rsidR="00F77D18" w:rsidRPr="00B40BBA" w:rsidRDefault="00F77D18" w:rsidP="00B40BBA">
      <w:pPr>
        <w:shd w:val="clear" w:color="auto" w:fill="FFFFFF" w:themeFill="background1"/>
        <w:ind w:firstLine="426"/>
        <w:jc w:val="both"/>
      </w:pPr>
      <w:r w:rsidRPr="00B40BBA">
        <w:rPr>
          <w:u w:val="single"/>
        </w:rPr>
        <w:t>К необязательным обновлениям</w:t>
      </w:r>
      <w:r w:rsidRPr="00B40BBA">
        <w:t> относятся обновления, драйверы или новое программное обеспечение Майкрософт, делающее использование компьютера более удобным. Их можно устанавливать только вручную.</w:t>
      </w:r>
    </w:p>
    <w:p w14:paraId="102E123E" w14:textId="77777777" w:rsidR="00E92DA5" w:rsidRPr="00B40BBA" w:rsidRDefault="00F77D18" w:rsidP="00B40BBA">
      <w:pPr>
        <w:shd w:val="clear" w:color="auto" w:fill="FFFFFF" w:themeFill="background1"/>
        <w:ind w:firstLine="426"/>
        <w:jc w:val="both"/>
      </w:pPr>
      <w:r w:rsidRPr="00B40BBA">
        <w:rPr>
          <w:u w:val="single"/>
        </w:rPr>
        <w:t>К остальным обновлениям</w:t>
      </w:r>
      <w:r w:rsidRPr="00B40BBA">
        <w:t> можно отнести все обновления, которые не входят в состав важных, рекомендуемых или необязательных обновлений.</w:t>
      </w:r>
    </w:p>
    <w:p w14:paraId="527E9A95" w14:textId="77777777" w:rsidR="00F77D18" w:rsidRPr="00B40BBA" w:rsidRDefault="00E92DA5" w:rsidP="00B40BBA">
      <w:pPr>
        <w:shd w:val="clear" w:color="auto" w:fill="FFFFFF" w:themeFill="background1"/>
        <w:ind w:firstLine="426"/>
        <w:jc w:val="both"/>
        <w:rPr>
          <w:i/>
        </w:rPr>
      </w:pPr>
      <w:r w:rsidRPr="00B40BBA">
        <w:rPr>
          <w:i/>
        </w:rPr>
        <w:t xml:space="preserve">      </w:t>
      </w:r>
      <w:r w:rsidR="00F77D18" w:rsidRPr="00B40BBA">
        <w:rPr>
          <w:i/>
        </w:rPr>
        <w:t>В зависимости от типа обновления в «Центре обновления Windows» предлагаются следующие возможности:</w:t>
      </w:r>
    </w:p>
    <w:p w14:paraId="5DFD1999" w14:textId="77777777" w:rsidR="00F77D18" w:rsidRPr="00B40BBA" w:rsidRDefault="00F77D18" w:rsidP="00B40BBA">
      <w:pPr>
        <w:shd w:val="clear" w:color="auto" w:fill="FFFFFF" w:themeFill="background1"/>
        <w:ind w:firstLine="426"/>
        <w:jc w:val="both"/>
      </w:pPr>
      <w:r w:rsidRPr="00B40BBA">
        <w:rPr>
          <w:u w:val="single"/>
        </w:rPr>
        <w:t>Обновления безопасности.</w:t>
      </w:r>
      <w:r w:rsidRPr="00B40BBA">
        <w:t xml:space="preserve"> Это открыто распространяемые исправления уязвимостей определенных продуктов. Уязвимости различаются по уровню серьезности и указаны в бюллетене по безопасности Майкрософт как критические, важные, средние или низкие.</w:t>
      </w:r>
    </w:p>
    <w:p w14:paraId="51CBE9C2" w14:textId="77777777" w:rsidR="00F77D18" w:rsidRPr="00B40BBA" w:rsidRDefault="00F77D18" w:rsidP="00B40BBA">
      <w:pPr>
        <w:shd w:val="clear" w:color="auto" w:fill="FFFFFF" w:themeFill="background1"/>
        <w:ind w:firstLine="426"/>
        <w:jc w:val="both"/>
      </w:pPr>
      <w:r w:rsidRPr="00B40BBA">
        <w:rPr>
          <w:u w:val="single"/>
        </w:rPr>
        <w:t>Критические обновления</w:t>
      </w:r>
      <w:r w:rsidRPr="00B40BBA">
        <w:t>. Это открыто распространяемые исправления определенных проблем, которые связаны с критическими ошибками, не относящимися к безопасности.</w:t>
      </w:r>
    </w:p>
    <w:p w14:paraId="16D395E4" w14:textId="77777777" w:rsidR="00F77D18" w:rsidRPr="00B40BBA" w:rsidRDefault="00F77D18" w:rsidP="00B40BBA">
      <w:pPr>
        <w:shd w:val="clear" w:color="auto" w:fill="FFFFFF" w:themeFill="background1"/>
        <w:ind w:firstLine="426"/>
        <w:jc w:val="both"/>
      </w:pPr>
      <w:r w:rsidRPr="00B40BBA">
        <w:rPr>
          <w:u w:val="single"/>
        </w:rPr>
        <w:t>Пакеты обновления</w:t>
      </w:r>
      <w:r w:rsidRPr="00B40BBA">
        <w:t>. Протестированные наборы программных средств, включающие в себя исправления, обновления безопасности, критические и обычные обновления, а также дополнительные исправления проблем, обнаруженных при внутреннем тестировании после выпуска продукта.      Пакеты обновления могут содержать небольшое количество изменений оформления или функций, запрошенных пользователями.</w:t>
      </w:r>
    </w:p>
    <w:p w14:paraId="4E29FA35" w14:textId="77777777" w:rsidR="00F77D18" w:rsidRPr="00B40BBA" w:rsidRDefault="00F77D18" w:rsidP="00B40BBA">
      <w:pPr>
        <w:shd w:val="clear" w:color="auto" w:fill="FFFFFF" w:themeFill="background1"/>
        <w:ind w:firstLine="426"/>
        <w:jc w:val="both"/>
      </w:pPr>
      <w:r w:rsidRPr="00B40BBA">
        <w:t xml:space="preserve">  Для обновления программного обеспечения через Интернет рекомендуется включить автоматическое обновление</w:t>
      </w:r>
    </w:p>
    <w:p w14:paraId="3B70ADCD" w14:textId="77777777" w:rsidR="00F77D18" w:rsidRPr="00B40BBA" w:rsidRDefault="00F77D18" w:rsidP="00B40BBA">
      <w:pPr>
        <w:shd w:val="clear" w:color="auto" w:fill="FFFFFF" w:themeFill="background1"/>
        <w:ind w:firstLine="426"/>
        <w:jc w:val="both"/>
      </w:pPr>
      <w:r w:rsidRPr="00B40BBA">
        <w:t xml:space="preserve">   Для автоматического обновления программ необходимо войти в систему с учетной записью «Администратор».</w:t>
      </w:r>
    </w:p>
    <w:p w14:paraId="6CC8768C" w14:textId="77777777" w:rsidR="00F77D18" w:rsidRPr="00B40BBA" w:rsidRDefault="00F77D18" w:rsidP="00DB242C">
      <w:pPr>
        <w:numPr>
          <w:ilvl w:val="0"/>
          <w:numId w:val="20"/>
        </w:numPr>
        <w:shd w:val="clear" w:color="auto" w:fill="FFFFFF" w:themeFill="background1"/>
        <w:tabs>
          <w:tab w:val="clear" w:pos="720"/>
          <w:tab w:val="num" w:pos="0"/>
        </w:tabs>
        <w:ind w:left="0" w:firstLine="426"/>
        <w:jc w:val="both"/>
      </w:pPr>
      <w:r w:rsidRPr="00B40BBA">
        <w:t>Нажмите кнопку Пуск, выберите команду Панель управления и два раза щелкните значок Автоматическое обновление.</w:t>
      </w:r>
    </w:p>
    <w:p w14:paraId="6178DA55" w14:textId="77777777" w:rsidR="00F77D18" w:rsidRPr="00B40BBA" w:rsidRDefault="00F77D18" w:rsidP="00DB242C">
      <w:pPr>
        <w:numPr>
          <w:ilvl w:val="0"/>
          <w:numId w:val="20"/>
        </w:numPr>
        <w:shd w:val="clear" w:color="auto" w:fill="FFFFFF" w:themeFill="background1"/>
        <w:tabs>
          <w:tab w:val="clear" w:pos="720"/>
          <w:tab w:val="num" w:pos="0"/>
        </w:tabs>
        <w:ind w:left="0" w:firstLine="426"/>
        <w:jc w:val="both"/>
      </w:pPr>
      <w:r w:rsidRPr="00B40BBA">
        <w:t xml:space="preserve">Выберите </w:t>
      </w:r>
      <w:proofErr w:type="gramStart"/>
      <w:r w:rsidRPr="00B40BBA">
        <w:t>вариант Автоматически</w:t>
      </w:r>
      <w:proofErr w:type="gramEnd"/>
      <w:r w:rsidRPr="00B40BBA">
        <w:t xml:space="preserve"> (рекомендуется).</w:t>
      </w:r>
    </w:p>
    <w:p w14:paraId="745CEA48" w14:textId="77777777" w:rsidR="00F77D18" w:rsidRPr="00B40BBA" w:rsidRDefault="00F77D18" w:rsidP="00DB242C">
      <w:pPr>
        <w:numPr>
          <w:ilvl w:val="0"/>
          <w:numId w:val="20"/>
        </w:numPr>
        <w:shd w:val="clear" w:color="auto" w:fill="FFFFFF" w:themeFill="background1"/>
        <w:tabs>
          <w:tab w:val="clear" w:pos="720"/>
          <w:tab w:val="num" w:pos="0"/>
        </w:tabs>
        <w:ind w:left="0" w:firstLine="426"/>
        <w:jc w:val="both"/>
      </w:pPr>
      <w:r w:rsidRPr="00B40BBA">
        <w:t xml:space="preserve">Под </w:t>
      </w:r>
      <w:proofErr w:type="gramStart"/>
      <w:r w:rsidRPr="00B40BBA">
        <w:t>вариантом Автоматически</w:t>
      </w:r>
      <w:proofErr w:type="gramEnd"/>
      <w:r w:rsidRPr="00B40BBA">
        <w:t xml:space="preserve"> загружать и устанавливать на компьютер рекомендуемые обновления выберите день и время, когда операционная система Windows должна устанавливать обновления.</w:t>
      </w:r>
    </w:p>
    <w:p w14:paraId="2B94D294" w14:textId="77777777" w:rsidR="00F77D18" w:rsidRPr="00B40BBA" w:rsidRDefault="00F77D18" w:rsidP="00B40BBA">
      <w:pPr>
        <w:shd w:val="clear" w:color="auto" w:fill="FFFFFF" w:themeFill="background1"/>
        <w:ind w:firstLine="426"/>
        <w:jc w:val="both"/>
      </w:pPr>
      <w:r w:rsidRPr="00B40BBA">
        <w:t xml:space="preserve">   Автоматическое обновление обеспечивает установку первоочередных обновлений, которые включают в себя обновления безопасности и другие важные обновления, помогающие защитить компьютер. Также рекомендуется регулярно посещать веб-узел Windows Update (http://www.microsoft.com/) для получения необязательных обновлений, например рекомендованных обновлений программного обеспечения и оборудования, которые помогут улучшить производительность компьютера.</w:t>
      </w:r>
    </w:p>
    <w:p w14:paraId="075F4C83" w14:textId="77777777" w:rsidR="00E92DA5" w:rsidRPr="00B40BBA" w:rsidRDefault="00E92DA5" w:rsidP="00B40BBA">
      <w:pPr>
        <w:shd w:val="clear" w:color="auto" w:fill="FFFFFF" w:themeFill="background1"/>
        <w:ind w:firstLine="426"/>
        <w:jc w:val="both"/>
        <w:rPr>
          <w:b/>
          <w:bCs/>
          <w:i/>
          <w:iCs/>
        </w:rPr>
      </w:pPr>
    </w:p>
    <w:p w14:paraId="6E0701C6" w14:textId="77777777" w:rsidR="00F77D18" w:rsidRPr="00B40BBA" w:rsidRDefault="00F77D18" w:rsidP="00B40BBA">
      <w:pPr>
        <w:shd w:val="clear" w:color="auto" w:fill="FFFFFF" w:themeFill="background1"/>
        <w:ind w:firstLine="426"/>
        <w:jc w:val="both"/>
        <w:rPr>
          <w:b/>
          <w:bCs/>
          <w:i/>
          <w:iCs/>
        </w:rPr>
      </w:pPr>
      <w:r w:rsidRPr="00B40BBA">
        <w:rPr>
          <w:b/>
          <w:bCs/>
          <w:i/>
          <w:iCs/>
        </w:rPr>
        <w:lastRenderedPageBreak/>
        <w:t>4. Задание</w:t>
      </w:r>
    </w:p>
    <w:p w14:paraId="1DDBEE03" w14:textId="77777777" w:rsidR="005D2025" w:rsidRPr="00B40BBA" w:rsidRDefault="005D2025" w:rsidP="00B40BBA">
      <w:pPr>
        <w:shd w:val="clear" w:color="auto" w:fill="FFFFFF" w:themeFill="background1"/>
        <w:ind w:firstLine="426"/>
        <w:jc w:val="both"/>
      </w:pPr>
    </w:p>
    <w:p w14:paraId="19469DEB" w14:textId="77777777" w:rsidR="00F77D18" w:rsidRPr="00B40BBA" w:rsidRDefault="00F77D18" w:rsidP="00B40BBA">
      <w:pPr>
        <w:shd w:val="clear" w:color="auto" w:fill="FFFFFF" w:themeFill="background1"/>
        <w:ind w:firstLine="426"/>
        <w:jc w:val="both"/>
      </w:pPr>
      <w:r w:rsidRPr="00B40BBA">
        <w:rPr>
          <w:i/>
          <w:iCs/>
        </w:rPr>
        <w:t>Задание 1. </w:t>
      </w:r>
      <w:r w:rsidRPr="00B40BBA">
        <w:t>Найти в Интернет закон РФ «Об информации, информатизации и защите информации» и выделить определения понятий:</w:t>
      </w:r>
    </w:p>
    <w:p w14:paraId="4524F605" w14:textId="77777777" w:rsidR="00F77D18" w:rsidRPr="00B40BBA" w:rsidRDefault="00F77D18" w:rsidP="00DB242C">
      <w:pPr>
        <w:numPr>
          <w:ilvl w:val="0"/>
          <w:numId w:val="21"/>
        </w:numPr>
        <w:shd w:val="clear" w:color="auto" w:fill="FFFFFF" w:themeFill="background1"/>
        <w:ind w:left="0" w:firstLine="426"/>
        <w:jc w:val="both"/>
      </w:pPr>
      <w:r w:rsidRPr="00B40BBA">
        <w:t>информация;</w:t>
      </w:r>
    </w:p>
    <w:p w14:paraId="35FEF9C1" w14:textId="77777777" w:rsidR="00F77D18" w:rsidRPr="00B40BBA" w:rsidRDefault="00F77D18" w:rsidP="00DB242C">
      <w:pPr>
        <w:numPr>
          <w:ilvl w:val="0"/>
          <w:numId w:val="21"/>
        </w:numPr>
        <w:shd w:val="clear" w:color="auto" w:fill="FFFFFF" w:themeFill="background1"/>
        <w:ind w:left="0" w:firstLine="426"/>
        <w:jc w:val="both"/>
      </w:pPr>
      <w:r w:rsidRPr="00B40BBA">
        <w:t>информационные технологии;</w:t>
      </w:r>
    </w:p>
    <w:p w14:paraId="11C03616" w14:textId="77777777" w:rsidR="00F77D18" w:rsidRPr="00B40BBA" w:rsidRDefault="00F77D18" w:rsidP="00DB242C">
      <w:pPr>
        <w:numPr>
          <w:ilvl w:val="0"/>
          <w:numId w:val="21"/>
        </w:numPr>
        <w:shd w:val="clear" w:color="auto" w:fill="FFFFFF" w:themeFill="background1"/>
        <w:ind w:left="0" w:firstLine="426"/>
        <w:jc w:val="both"/>
      </w:pPr>
      <w:r w:rsidRPr="00B40BBA">
        <w:t>информационно-телекоммуникационная сеть;</w:t>
      </w:r>
    </w:p>
    <w:p w14:paraId="15E79CB9" w14:textId="77777777" w:rsidR="00F77D18" w:rsidRPr="00B40BBA" w:rsidRDefault="00F77D18" w:rsidP="00DB242C">
      <w:pPr>
        <w:numPr>
          <w:ilvl w:val="0"/>
          <w:numId w:val="21"/>
        </w:numPr>
        <w:shd w:val="clear" w:color="auto" w:fill="FFFFFF" w:themeFill="background1"/>
        <w:ind w:left="0" w:firstLine="426"/>
        <w:jc w:val="both"/>
      </w:pPr>
      <w:r w:rsidRPr="00B40BBA">
        <w:t>доступ к информации;</w:t>
      </w:r>
    </w:p>
    <w:p w14:paraId="7174178E" w14:textId="77777777" w:rsidR="00F77D18" w:rsidRPr="00B40BBA" w:rsidRDefault="00F77D18" w:rsidP="00DB242C">
      <w:pPr>
        <w:numPr>
          <w:ilvl w:val="0"/>
          <w:numId w:val="21"/>
        </w:numPr>
        <w:shd w:val="clear" w:color="auto" w:fill="FFFFFF" w:themeFill="background1"/>
        <w:ind w:left="0" w:firstLine="426"/>
        <w:jc w:val="both"/>
      </w:pPr>
      <w:r w:rsidRPr="00B40BBA">
        <w:t>конфиденциальность информации;</w:t>
      </w:r>
    </w:p>
    <w:p w14:paraId="0DB8A530" w14:textId="77777777" w:rsidR="00F77D18" w:rsidRPr="00B40BBA" w:rsidRDefault="00F77D18" w:rsidP="00DB242C">
      <w:pPr>
        <w:numPr>
          <w:ilvl w:val="0"/>
          <w:numId w:val="21"/>
        </w:numPr>
        <w:shd w:val="clear" w:color="auto" w:fill="FFFFFF" w:themeFill="background1"/>
        <w:ind w:left="0" w:firstLine="426"/>
        <w:jc w:val="both"/>
      </w:pPr>
      <w:r w:rsidRPr="00B40BBA">
        <w:t>электронное сообщение;</w:t>
      </w:r>
    </w:p>
    <w:p w14:paraId="7FA5ECFD" w14:textId="77777777" w:rsidR="00F77D18" w:rsidRPr="00B40BBA" w:rsidRDefault="00F77D18" w:rsidP="00DB242C">
      <w:pPr>
        <w:numPr>
          <w:ilvl w:val="0"/>
          <w:numId w:val="21"/>
        </w:numPr>
        <w:shd w:val="clear" w:color="auto" w:fill="FFFFFF" w:themeFill="background1"/>
        <w:ind w:left="0" w:firstLine="426"/>
        <w:jc w:val="both"/>
      </w:pPr>
      <w:r w:rsidRPr="00B40BBA">
        <w:t>документированная информация.</w:t>
      </w:r>
    </w:p>
    <w:p w14:paraId="1B819BDA" w14:textId="77777777" w:rsidR="00F77D18" w:rsidRPr="00B40BBA" w:rsidRDefault="00F77D18" w:rsidP="00B40BBA">
      <w:pPr>
        <w:shd w:val="clear" w:color="auto" w:fill="FFFFFF" w:themeFill="background1"/>
        <w:ind w:firstLine="426"/>
        <w:jc w:val="both"/>
      </w:pPr>
      <w:r w:rsidRPr="00B40BBA">
        <w:rPr>
          <w:i/>
          <w:iCs/>
        </w:rPr>
        <w:t>Задание 2. </w:t>
      </w:r>
      <w:r w:rsidRPr="00B40BBA">
        <w:t>Изучив источник «Пользовательское соглашение» Яндекс ответьте на следующие вопросы:</w:t>
      </w:r>
    </w:p>
    <w:p w14:paraId="5644AA13" w14:textId="77777777" w:rsidR="00F77D18" w:rsidRPr="00B40BBA" w:rsidRDefault="00F77D18" w:rsidP="00DB242C">
      <w:pPr>
        <w:pStyle w:val="a4"/>
        <w:numPr>
          <w:ilvl w:val="0"/>
          <w:numId w:val="26"/>
        </w:numPr>
        <w:shd w:val="clear" w:color="auto" w:fill="FFFFFF" w:themeFill="background1"/>
        <w:spacing w:before="0" w:beforeAutospacing="0" w:after="0" w:afterAutospacing="0"/>
        <w:ind w:left="0" w:firstLine="426"/>
        <w:contextualSpacing/>
        <w:jc w:val="both"/>
      </w:pPr>
      <w:r w:rsidRPr="00B40BBA">
        <w:t>По какому адресу находится страница с пользовательским соглашением Яндекс?</w:t>
      </w:r>
    </w:p>
    <w:p w14:paraId="233D775E" w14:textId="77777777" w:rsidR="00F77D18" w:rsidRPr="00B40BBA" w:rsidRDefault="00F77D18" w:rsidP="00DB242C">
      <w:pPr>
        <w:pStyle w:val="a4"/>
        <w:numPr>
          <w:ilvl w:val="0"/>
          <w:numId w:val="26"/>
        </w:numPr>
        <w:shd w:val="clear" w:color="auto" w:fill="FFFFFF" w:themeFill="background1"/>
        <w:spacing w:before="0" w:beforeAutospacing="0" w:after="0" w:afterAutospacing="0"/>
        <w:ind w:left="0" w:firstLine="426"/>
        <w:contextualSpacing/>
        <w:jc w:val="both"/>
      </w:pPr>
      <w:r w:rsidRPr="00B40BBA">
        <w:t>В каких случаях Яндекс имеет право отказать пользователю в использовании своих служб?</w:t>
      </w:r>
    </w:p>
    <w:p w14:paraId="08190A2C" w14:textId="77777777" w:rsidR="00F77D18" w:rsidRPr="00B40BBA" w:rsidRDefault="00F77D18" w:rsidP="00DB242C">
      <w:pPr>
        <w:pStyle w:val="a4"/>
        <w:numPr>
          <w:ilvl w:val="0"/>
          <w:numId w:val="26"/>
        </w:numPr>
        <w:shd w:val="clear" w:color="auto" w:fill="FFFFFF" w:themeFill="background1"/>
        <w:spacing w:before="0" w:beforeAutospacing="0" w:after="0" w:afterAutospacing="0"/>
        <w:ind w:left="0" w:firstLine="426"/>
        <w:contextualSpacing/>
        <w:jc w:val="both"/>
      </w:pPr>
      <w:r w:rsidRPr="00B40BBA">
        <w:t>Каким образом Яндекс следит за операциями пользователей?</w:t>
      </w:r>
    </w:p>
    <w:p w14:paraId="43A7F63A" w14:textId="77777777" w:rsidR="00F77D18" w:rsidRPr="00B40BBA" w:rsidRDefault="00F77D18" w:rsidP="00DB242C">
      <w:pPr>
        <w:pStyle w:val="a4"/>
        <w:numPr>
          <w:ilvl w:val="0"/>
          <w:numId w:val="26"/>
        </w:numPr>
        <w:shd w:val="clear" w:color="auto" w:fill="FFFFFF" w:themeFill="background1"/>
        <w:spacing w:before="0" w:beforeAutospacing="0" w:after="0" w:afterAutospacing="0"/>
        <w:ind w:left="0" w:firstLine="426"/>
        <w:contextualSpacing/>
        <w:jc w:val="both"/>
      </w:pPr>
      <w:r w:rsidRPr="00B40BBA">
        <w:t>Что подразумевается под термином «контент» в ПС?</w:t>
      </w:r>
    </w:p>
    <w:p w14:paraId="1D9DEA69" w14:textId="77777777" w:rsidR="00F77D18" w:rsidRPr="00B40BBA" w:rsidRDefault="00F77D18" w:rsidP="00DB242C">
      <w:pPr>
        <w:pStyle w:val="a4"/>
        <w:numPr>
          <w:ilvl w:val="0"/>
          <w:numId w:val="26"/>
        </w:numPr>
        <w:shd w:val="clear" w:color="auto" w:fill="FFFFFF" w:themeFill="background1"/>
        <w:spacing w:before="0" w:beforeAutospacing="0" w:after="0" w:afterAutospacing="0"/>
        <w:ind w:left="0" w:firstLine="426"/>
        <w:contextualSpacing/>
        <w:jc w:val="both"/>
      </w:pPr>
      <w:r w:rsidRPr="00B40BBA">
        <w:t>Что в ПС сказано о запрете публикации материалов, связанных с:</w:t>
      </w:r>
    </w:p>
    <w:p w14:paraId="4E3681BB" w14:textId="77777777" w:rsidR="00F77D18" w:rsidRPr="00B40BBA" w:rsidRDefault="00F77D18" w:rsidP="00DB242C">
      <w:pPr>
        <w:pStyle w:val="a4"/>
        <w:numPr>
          <w:ilvl w:val="0"/>
          <w:numId w:val="26"/>
        </w:numPr>
        <w:shd w:val="clear" w:color="auto" w:fill="FFFFFF" w:themeFill="background1"/>
        <w:spacing w:before="0" w:beforeAutospacing="0" w:after="0" w:afterAutospacing="0"/>
        <w:ind w:left="0" w:firstLine="426"/>
        <w:contextualSpacing/>
        <w:jc w:val="both"/>
      </w:pPr>
      <w:r w:rsidRPr="00B40BBA">
        <w:t>нарушением авторских прав и дискриминацией людей;</w:t>
      </w:r>
    </w:p>
    <w:p w14:paraId="1C1BB6A2" w14:textId="77777777" w:rsidR="00F77D18" w:rsidRPr="00B40BBA" w:rsidRDefault="00F77D18" w:rsidP="00DB242C">
      <w:pPr>
        <w:pStyle w:val="a4"/>
        <w:numPr>
          <w:ilvl w:val="0"/>
          <w:numId w:val="26"/>
        </w:numPr>
        <w:shd w:val="clear" w:color="auto" w:fill="FFFFFF" w:themeFill="background1"/>
        <w:spacing w:before="0" w:beforeAutospacing="0" w:after="0" w:afterAutospacing="0"/>
        <w:ind w:left="0" w:firstLine="426"/>
        <w:contextualSpacing/>
        <w:jc w:val="both"/>
      </w:pPr>
      <w:r w:rsidRPr="00B40BBA">
        <w:t>рассылкой спама;</w:t>
      </w:r>
    </w:p>
    <w:p w14:paraId="6E3A1434" w14:textId="77777777" w:rsidR="00F77D18" w:rsidRPr="00B40BBA" w:rsidRDefault="00F77D18" w:rsidP="00DB242C">
      <w:pPr>
        <w:pStyle w:val="a4"/>
        <w:numPr>
          <w:ilvl w:val="0"/>
          <w:numId w:val="26"/>
        </w:numPr>
        <w:shd w:val="clear" w:color="auto" w:fill="FFFFFF" w:themeFill="background1"/>
        <w:spacing w:before="0" w:beforeAutospacing="0" w:after="0" w:afterAutospacing="0"/>
        <w:ind w:left="0" w:firstLine="426"/>
        <w:contextualSpacing/>
        <w:jc w:val="both"/>
      </w:pPr>
      <w:r w:rsidRPr="00B40BBA">
        <w:t>обращением с животными?</w:t>
      </w:r>
    </w:p>
    <w:p w14:paraId="4526074D" w14:textId="77777777" w:rsidR="00F77D18" w:rsidRPr="00B40BBA" w:rsidRDefault="00F77D18" w:rsidP="00DB242C">
      <w:pPr>
        <w:pStyle w:val="a4"/>
        <w:numPr>
          <w:ilvl w:val="0"/>
          <w:numId w:val="26"/>
        </w:numPr>
        <w:shd w:val="clear" w:color="auto" w:fill="FFFFFF" w:themeFill="background1"/>
        <w:spacing w:before="0" w:beforeAutospacing="0" w:after="0" w:afterAutospacing="0"/>
        <w:ind w:left="0" w:firstLine="426"/>
        <w:contextualSpacing/>
        <w:jc w:val="both"/>
      </w:pPr>
      <w:r w:rsidRPr="00B40BBA">
        <w:t>Какого максимального объема могут быть файлы и архивы, размещаемые пользователями при использовании службы бесплатного хостинга?</w:t>
      </w:r>
    </w:p>
    <w:p w14:paraId="5EF2EAEA" w14:textId="77777777" w:rsidR="00F77D18" w:rsidRPr="00B40BBA" w:rsidRDefault="00F77D18" w:rsidP="00DB242C">
      <w:pPr>
        <w:pStyle w:val="a4"/>
        <w:numPr>
          <w:ilvl w:val="0"/>
          <w:numId w:val="26"/>
        </w:numPr>
        <w:shd w:val="clear" w:color="auto" w:fill="FFFFFF" w:themeFill="background1"/>
        <w:spacing w:before="0" w:beforeAutospacing="0" w:after="0" w:afterAutospacing="0"/>
        <w:ind w:left="0" w:firstLine="426"/>
        <w:contextualSpacing/>
        <w:jc w:val="both"/>
      </w:pPr>
      <w:r w:rsidRPr="00B40BBA">
        <w:t>Ваш почтовый ящик на Почте Яндекса будет удален, если Вы не пользовались им более ___. </w:t>
      </w:r>
    </w:p>
    <w:p w14:paraId="282AF9F6" w14:textId="77777777" w:rsidR="00F77D18" w:rsidRPr="00B40BBA" w:rsidRDefault="00F77D18" w:rsidP="00B40BBA">
      <w:pPr>
        <w:shd w:val="clear" w:color="auto" w:fill="FFFFFF" w:themeFill="background1"/>
        <w:ind w:firstLine="426"/>
        <w:jc w:val="both"/>
      </w:pPr>
      <w:r w:rsidRPr="00B40BBA">
        <w:rPr>
          <w:i/>
          <w:iCs/>
        </w:rPr>
        <w:t>Задание 3.</w:t>
      </w:r>
      <w:r w:rsidRPr="00B40BBA">
        <w:t> Изучив организацию обновления программного обеспечения через Интернет. Настройте автоматическое обновление программного обеспечения еженедельно в 12.00. Опишите порядок установки автоматического обновления программного обеспечения.</w:t>
      </w:r>
    </w:p>
    <w:p w14:paraId="13C41BE0" w14:textId="77777777" w:rsidR="00E92DA5" w:rsidRPr="00B40BBA" w:rsidRDefault="00E92DA5" w:rsidP="00B40BBA">
      <w:pPr>
        <w:shd w:val="clear" w:color="auto" w:fill="FFFFFF" w:themeFill="background1"/>
        <w:ind w:firstLine="426"/>
        <w:jc w:val="both"/>
        <w:rPr>
          <w:b/>
          <w:bCs/>
          <w:i/>
          <w:iCs/>
        </w:rPr>
      </w:pPr>
    </w:p>
    <w:p w14:paraId="656E1B1E" w14:textId="77777777" w:rsidR="00F77D18" w:rsidRPr="00B40BBA" w:rsidRDefault="00F77D18" w:rsidP="00B40BBA">
      <w:pPr>
        <w:shd w:val="clear" w:color="auto" w:fill="FFFFFF" w:themeFill="background1"/>
        <w:ind w:firstLine="426"/>
        <w:jc w:val="both"/>
      </w:pPr>
      <w:r w:rsidRPr="00B40BBA">
        <w:rPr>
          <w:b/>
          <w:bCs/>
          <w:i/>
          <w:iCs/>
        </w:rPr>
        <w:t>5. Содержание отчета.</w:t>
      </w:r>
    </w:p>
    <w:p w14:paraId="4C133752" w14:textId="77777777" w:rsidR="00F77D18" w:rsidRPr="00B40BBA" w:rsidRDefault="00F77D18" w:rsidP="00B40BBA">
      <w:pPr>
        <w:shd w:val="clear" w:color="auto" w:fill="FFFFFF" w:themeFill="background1"/>
        <w:ind w:firstLine="426"/>
        <w:jc w:val="both"/>
      </w:pPr>
      <w:r w:rsidRPr="00B40BBA">
        <w:t>Отчет должен содержать:</w:t>
      </w:r>
    </w:p>
    <w:p w14:paraId="183E346F" w14:textId="77777777" w:rsidR="00F77D18" w:rsidRPr="00B40BBA" w:rsidRDefault="00F77D18" w:rsidP="00DB242C">
      <w:pPr>
        <w:pStyle w:val="a4"/>
        <w:numPr>
          <w:ilvl w:val="0"/>
          <w:numId w:val="27"/>
        </w:numPr>
        <w:shd w:val="clear" w:color="auto" w:fill="FFFFFF" w:themeFill="background1"/>
        <w:spacing w:before="0" w:beforeAutospacing="0" w:after="0" w:afterAutospacing="0"/>
        <w:ind w:left="0" w:firstLine="426"/>
        <w:contextualSpacing/>
        <w:jc w:val="both"/>
      </w:pPr>
      <w:r w:rsidRPr="00B40BBA">
        <w:t>Название работы.</w:t>
      </w:r>
    </w:p>
    <w:p w14:paraId="256E5287" w14:textId="77777777" w:rsidR="00F77D18" w:rsidRPr="00B40BBA" w:rsidRDefault="00F77D18" w:rsidP="00DB242C">
      <w:pPr>
        <w:pStyle w:val="a4"/>
        <w:numPr>
          <w:ilvl w:val="0"/>
          <w:numId w:val="27"/>
        </w:numPr>
        <w:shd w:val="clear" w:color="auto" w:fill="FFFFFF" w:themeFill="background1"/>
        <w:spacing w:before="0" w:beforeAutospacing="0" w:after="0" w:afterAutospacing="0"/>
        <w:ind w:left="0" w:firstLine="426"/>
        <w:contextualSpacing/>
        <w:jc w:val="both"/>
      </w:pPr>
      <w:r w:rsidRPr="00B40BBA">
        <w:t>Цель работы.</w:t>
      </w:r>
    </w:p>
    <w:p w14:paraId="1460D478" w14:textId="77777777" w:rsidR="00F77D18" w:rsidRPr="00B40BBA" w:rsidRDefault="00F77D18" w:rsidP="00DB242C">
      <w:pPr>
        <w:pStyle w:val="a4"/>
        <w:numPr>
          <w:ilvl w:val="0"/>
          <w:numId w:val="27"/>
        </w:numPr>
        <w:shd w:val="clear" w:color="auto" w:fill="FFFFFF" w:themeFill="background1"/>
        <w:spacing w:before="0" w:beforeAutospacing="0" w:after="0" w:afterAutospacing="0"/>
        <w:ind w:left="0" w:firstLine="426"/>
        <w:contextualSpacing/>
        <w:jc w:val="both"/>
      </w:pPr>
      <w:r w:rsidRPr="00B40BBA">
        <w:t>Задание и его решение.</w:t>
      </w:r>
    </w:p>
    <w:p w14:paraId="61C3C7BF" w14:textId="77777777" w:rsidR="00F77D18" w:rsidRPr="00B40BBA" w:rsidRDefault="00F77D18" w:rsidP="00DB242C">
      <w:pPr>
        <w:pStyle w:val="a4"/>
        <w:numPr>
          <w:ilvl w:val="0"/>
          <w:numId w:val="27"/>
        </w:numPr>
        <w:shd w:val="clear" w:color="auto" w:fill="FFFFFF" w:themeFill="background1"/>
        <w:spacing w:before="0" w:beforeAutospacing="0" w:after="0" w:afterAutospacing="0"/>
        <w:ind w:left="0" w:firstLine="426"/>
        <w:contextualSpacing/>
        <w:jc w:val="both"/>
      </w:pPr>
      <w:r w:rsidRPr="00B40BBA">
        <w:t xml:space="preserve">Вывод по </w:t>
      </w:r>
      <w:proofErr w:type="gramStart"/>
      <w:r w:rsidRPr="00B40BBA">
        <w:t>работе</w:t>
      </w:r>
      <w:r w:rsidR="00116FBC" w:rsidRPr="00B40BBA">
        <w:t xml:space="preserve">  (</w:t>
      </w:r>
      <w:proofErr w:type="gramEnd"/>
      <w:r w:rsidR="00116FBC" w:rsidRPr="00B40BBA">
        <w:t xml:space="preserve">ответы на </w:t>
      </w:r>
      <w:r w:rsidR="00116FBC" w:rsidRPr="00B40BBA">
        <w:rPr>
          <w:bCs/>
          <w:iCs/>
        </w:rPr>
        <w:t>к</w:t>
      </w:r>
      <w:r w:rsidRPr="00B40BBA">
        <w:rPr>
          <w:bCs/>
          <w:iCs/>
        </w:rPr>
        <w:t>онтрольные вопросы</w:t>
      </w:r>
      <w:r w:rsidR="00116FBC" w:rsidRPr="00B40BBA">
        <w:rPr>
          <w:bCs/>
          <w:iCs/>
        </w:rPr>
        <w:t>)</w:t>
      </w:r>
      <w:r w:rsidRPr="00B40BBA">
        <w:rPr>
          <w:bCs/>
          <w:iCs/>
        </w:rPr>
        <w:t>:</w:t>
      </w:r>
    </w:p>
    <w:p w14:paraId="2ED2E785" w14:textId="77777777" w:rsidR="00116FBC" w:rsidRPr="00B40BBA" w:rsidRDefault="00116FBC" w:rsidP="00B40BBA">
      <w:pPr>
        <w:pStyle w:val="a4"/>
        <w:shd w:val="clear" w:color="auto" w:fill="FFFFFF" w:themeFill="background1"/>
        <w:spacing w:before="0" w:beforeAutospacing="0" w:after="0" w:afterAutospacing="0"/>
        <w:ind w:firstLine="426"/>
        <w:contextualSpacing/>
        <w:jc w:val="both"/>
      </w:pPr>
    </w:p>
    <w:p w14:paraId="6C0899D4" w14:textId="77777777" w:rsidR="00F77D18" w:rsidRPr="00B40BBA" w:rsidRDefault="00F77D18" w:rsidP="00DB242C">
      <w:pPr>
        <w:pStyle w:val="a4"/>
        <w:numPr>
          <w:ilvl w:val="0"/>
          <w:numId w:val="62"/>
        </w:numPr>
        <w:shd w:val="clear" w:color="auto" w:fill="FFFFFF" w:themeFill="background1"/>
        <w:ind w:left="0" w:firstLine="426"/>
        <w:contextualSpacing/>
        <w:jc w:val="both"/>
      </w:pPr>
      <w:r w:rsidRPr="00B40BBA">
        <w:t>Какие программы называют лицензионными?</w:t>
      </w:r>
    </w:p>
    <w:p w14:paraId="210242EB" w14:textId="77777777" w:rsidR="00F77D18" w:rsidRPr="00B40BBA" w:rsidRDefault="00F77D18" w:rsidP="00DB242C">
      <w:pPr>
        <w:pStyle w:val="a4"/>
        <w:numPr>
          <w:ilvl w:val="0"/>
          <w:numId w:val="62"/>
        </w:numPr>
        <w:shd w:val="clear" w:color="auto" w:fill="FFFFFF" w:themeFill="background1"/>
        <w:ind w:left="0" w:firstLine="426"/>
        <w:contextualSpacing/>
        <w:jc w:val="both"/>
      </w:pPr>
      <w:r w:rsidRPr="00B40BBA">
        <w:t>Какие программы называют условно бесплатными?</w:t>
      </w:r>
    </w:p>
    <w:p w14:paraId="6ECDF03C" w14:textId="77777777" w:rsidR="00F77D18" w:rsidRPr="00B40BBA" w:rsidRDefault="00F77D18" w:rsidP="00DB242C">
      <w:pPr>
        <w:pStyle w:val="a4"/>
        <w:numPr>
          <w:ilvl w:val="0"/>
          <w:numId w:val="62"/>
        </w:numPr>
        <w:shd w:val="clear" w:color="auto" w:fill="FFFFFF" w:themeFill="background1"/>
        <w:ind w:left="0" w:firstLine="426"/>
        <w:contextualSpacing/>
        <w:jc w:val="both"/>
      </w:pPr>
      <w:r w:rsidRPr="00B40BBA">
        <w:t>Какие программы называют свободно распространяемыми?</w:t>
      </w:r>
    </w:p>
    <w:p w14:paraId="6D8616D8" w14:textId="77777777" w:rsidR="00F77D18" w:rsidRPr="00B40BBA" w:rsidRDefault="00F77D18" w:rsidP="00DB242C">
      <w:pPr>
        <w:pStyle w:val="a4"/>
        <w:numPr>
          <w:ilvl w:val="0"/>
          <w:numId w:val="62"/>
        </w:numPr>
        <w:shd w:val="clear" w:color="auto" w:fill="FFFFFF" w:themeFill="background1"/>
        <w:ind w:left="0" w:firstLine="426"/>
        <w:contextualSpacing/>
        <w:jc w:val="both"/>
      </w:pPr>
      <w:r w:rsidRPr="00B40BBA">
        <w:t>В чем состоит различие между лицензионными, условно бесплатными и бесплатными программами?</w:t>
      </w:r>
    </w:p>
    <w:p w14:paraId="4C274FC8" w14:textId="77777777" w:rsidR="00F77D18" w:rsidRPr="00B40BBA" w:rsidRDefault="00F77D18" w:rsidP="00DB242C">
      <w:pPr>
        <w:pStyle w:val="a4"/>
        <w:numPr>
          <w:ilvl w:val="0"/>
          <w:numId w:val="62"/>
        </w:numPr>
        <w:shd w:val="clear" w:color="auto" w:fill="FFFFFF" w:themeFill="background1"/>
        <w:ind w:left="0" w:firstLine="426"/>
        <w:contextualSpacing/>
        <w:jc w:val="both"/>
      </w:pPr>
      <w:r w:rsidRPr="00B40BBA">
        <w:t>Как можно зафиксировать свое авторское право на программный продукт?</w:t>
      </w:r>
    </w:p>
    <w:p w14:paraId="1B2C9A7A" w14:textId="77777777" w:rsidR="00F77D18" w:rsidRPr="00B40BBA" w:rsidRDefault="00F77D18" w:rsidP="00DB242C">
      <w:pPr>
        <w:pStyle w:val="a4"/>
        <w:numPr>
          <w:ilvl w:val="0"/>
          <w:numId w:val="62"/>
        </w:numPr>
        <w:shd w:val="clear" w:color="auto" w:fill="FFFFFF" w:themeFill="background1"/>
        <w:ind w:left="0" w:firstLine="426"/>
        <w:contextualSpacing/>
        <w:jc w:val="both"/>
      </w:pPr>
      <w:r w:rsidRPr="00B40BBA">
        <w:t>Какие используются способы идентификации личности при предоставлении доступа к информации?</w:t>
      </w:r>
    </w:p>
    <w:p w14:paraId="192F069A" w14:textId="77777777" w:rsidR="00F77D18" w:rsidRPr="00B40BBA" w:rsidRDefault="00F77D18" w:rsidP="00DB242C">
      <w:pPr>
        <w:pStyle w:val="a4"/>
        <w:numPr>
          <w:ilvl w:val="0"/>
          <w:numId w:val="62"/>
        </w:numPr>
        <w:shd w:val="clear" w:color="auto" w:fill="FFFFFF" w:themeFill="background1"/>
        <w:ind w:left="0" w:firstLine="426"/>
        <w:contextualSpacing/>
        <w:jc w:val="both"/>
      </w:pPr>
      <w:r w:rsidRPr="00B40BBA">
        <w:t>Почему компьютерное пиратство наносит ущерб обществу?</w:t>
      </w:r>
    </w:p>
    <w:p w14:paraId="3C1CF1FA" w14:textId="77777777" w:rsidR="00F77D18" w:rsidRPr="00B40BBA" w:rsidRDefault="00F77D18" w:rsidP="00DB242C">
      <w:pPr>
        <w:pStyle w:val="a4"/>
        <w:numPr>
          <w:ilvl w:val="0"/>
          <w:numId w:val="62"/>
        </w:numPr>
        <w:shd w:val="clear" w:color="auto" w:fill="FFFFFF" w:themeFill="background1"/>
        <w:ind w:left="0" w:firstLine="426"/>
        <w:jc w:val="both"/>
      </w:pPr>
      <w:r w:rsidRPr="00B40BBA">
        <w:t>Какие существуют программные и аппаратные способы защиты</w:t>
      </w:r>
    </w:p>
    <w:p w14:paraId="3D7BC7DB" w14:textId="77777777" w:rsidR="00F77D18" w:rsidRPr="00B40BBA" w:rsidRDefault="00F77D18" w:rsidP="00DB242C">
      <w:pPr>
        <w:pStyle w:val="a4"/>
        <w:numPr>
          <w:ilvl w:val="0"/>
          <w:numId w:val="62"/>
        </w:numPr>
        <w:shd w:val="clear" w:color="auto" w:fill="FFFFFF" w:themeFill="background1"/>
        <w:ind w:left="0" w:firstLine="426"/>
        <w:contextualSpacing/>
        <w:jc w:val="both"/>
      </w:pPr>
      <w:r w:rsidRPr="00B40BBA">
        <w:t>информации?</w:t>
      </w:r>
    </w:p>
    <w:p w14:paraId="50AEF3B3" w14:textId="77777777" w:rsidR="00F77D18" w:rsidRPr="00B40BBA" w:rsidRDefault="00F77D18" w:rsidP="00DB242C">
      <w:pPr>
        <w:pStyle w:val="a4"/>
        <w:numPr>
          <w:ilvl w:val="0"/>
          <w:numId w:val="62"/>
        </w:numPr>
        <w:shd w:val="clear" w:color="auto" w:fill="FFFFFF" w:themeFill="background1"/>
        <w:ind w:left="0" w:firstLine="426"/>
        <w:contextualSpacing/>
        <w:jc w:val="both"/>
      </w:pPr>
      <w:r w:rsidRPr="00B40BBA">
        <w:t>Чем отличается простое копирование файлов от инсталляции программ?</w:t>
      </w:r>
    </w:p>
    <w:p w14:paraId="62C7FD61" w14:textId="77777777" w:rsidR="00F77D18" w:rsidRPr="00B40BBA" w:rsidRDefault="00F77D18" w:rsidP="00DB242C">
      <w:pPr>
        <w:pStyle w:val="a4"/>
        <w:numPr>
          <w:ilvl w:val="0"/>
          <w:numId w:val="62"/>
        </w:numPr>
        <w:shd w:val="clear" w:color="auto" w:fill="FFFFFF" w:themeFill="background1"/>
        <w:ind w:left="0" w:firstLine="426"/>
        <w:contextualSpacing/>
        <w:jc w:val="both"/>
      </w:pPr>
      <w:r w:rsidRPr="00B40BBA">
        <w:t>Назовите стадии инсталляции программы.</w:t>
      </w:r>
    </w:p>
    <w:p w14:paraId="2D506CE6" w14:textId="77777777" w:rsidR="00F77D18" w:rsidRPr="00B40BBA" w:rsidRDefault="00F77D18" w:rsidP="00DB242C">
      <w:pPr>
        <w:pStyle w:val="a4"/>
        <w:numPr>
          <w:ilvl w:val="0"/>
          <w:numId w:val="62"/>
        </w:numPr>
        <w:shd w:val="clear" w:color="auto" w:fill="FFFFFF" w:themeFill="background1"/>
        <w:ind w:left="0" w:firstLine="426"/>
        <w:contextualSpacing/>
        <w:jc w:val="both"/>
      </w:pPr>
      <w:r w:rsidRPr="00B40BBA">
        <w:t>Что такое инсталлятор?</w:t>
      </w:r>
    </w:p>
    <w:p w14:paraId="016E744C" w14:textId="77777777" w:rsidR="00F77D18" w:rsidRPr="00B40BBA" w:rsidRDefault="00F77D18" w:rsidP="00DB242C">
      <w:pPr>
        <w:pStyle w:val="a4"/>
        <w:numPr>
          <w:ilvl w:val="0"/>
          <w:numId w:val="62"/>
        </w:numPr>
        <w:shd w:val="clear" w:color="auto" w:fill="FFFFFF" w:themeFill="background1"/>
        <w:ind w:left="0" w:firstLine="426"/>
        <w:contextualSpacing/>
        <w:jc w:val="both"/>
      </w:pPr>
      <w:r w:rsidRPr="00B40BBA">
        <w:lastRenderedPageBreak/>
        <w:t>Как запустить установленную программу?</w:t>
      </w:r>
    </w:p>
    <w:p w14:paraId="057038B1" w14:textId="77777777" w:rsidR="00E92DA5" w:rsidRPr="00B40BBA" w:rsidRDefault="00F77D18" w:rsidP="00DB242C">
      <w:pPr>
        <w:pStyle w:val="a4"/>
        <w:numPr>
          <w:ilvl w:val="0"/>
          <w:numId w:val="62"/>
        </w:numPr>
        <w:shd w:val="clear" w:color="auto" w:fill="FFFFFF" w:themeFill="background1"/>
        <w:ind w:left="0" w:firstLine="426"/>
        <w:contextualSpacing/>
        <w:jc w:val="both"/>
      </w:pPr>
      <w:r w:rsidRPr="00B40BBA">
        <w:t>Как удалить ненужную программу с компьютера?</w:t>
      </w:r>
    </w:p>
    <w:p w14:paraId="7EC795AF" w14:textId="77777777" w:rsidR="00B6499F" w:rsidRPr="00B40BBA" w:rsidRDefault="00B6499F" w:rsidP="00B40BBA">
      <w:pPr>
        <w:shd w:val="clear" w:color="auto" w:fill="FFFFFF" w:themeFill="background1"/>
        <w:ind w:firstLine="426"/>
        <w:jc w:val="both"/>
      </w:pPr>
    </w:p>
    <w:p w14:paraId="49C662A5" w14:textId="77777777" w:rsidR="00B6499F" w:rsidRPr="00B40BBA" w:rsidRDefault="00B6499F" w:rsidP="00B40BBA">
      <w:pPr>
        <w:shd w:val="clear" w:color="auto" w:fill="FFFFFF" w:themeFill="background1"/>
        <w:ind w:firstLine="426"/>
        <w:jc w:val="both"/>
      </w:pPr>
    </w:p>
    <w:p w14:paraId="5AC32862" w14:textId="52FBB8D8" w:rsidR="00666AE6" w:rsidRPr="00B40BBA" w:rsidRDefault="00666AE6" w:rsidP="00B40BBA">
      <w:pPr>
        <w:spacing w:after="125"/>
        <w:ind w:firstLine="426"/>
        <w:jc w:val="both"/>
        <w:rPr>
          <w:b/>
          <w:bCs/>
          <w:i/>
          <w:iCs/>
        </w:rPr>
      </w:pPr>
      <w:r w:rsidRPr="00B40BBA">
        <w:rPr>
          <w:b/>
          <w:bCs/>
          <w:kern w:val="36"/>
        </w:rPr>
        <w:t>Практическая работа №</w:t>
      </w:r>
      <w:r w:rsidR="00FC4ED9" w:rsidRPr="00B40BBA">
        <w:rPr>
          <w:b/>
          <w:bCs/>
          <w:kern w:val="36"/>
        </w:rPr>
        <w:t>4</w:t>
      </w:r>
      <w:r w:rsidRPr="00B40BBA">
        <w:rPr>
          <w:b/>
          <w:bCs/>
          <w:kern w:val="36"/>
        </w:rPr>
        <w:t>. Дискретное (цифровое) представление текстовой, графической, звуковой информации и видеоинформации</w:t>
      </w:r>
    </w:p>
    <w:p w14:paraId="0BF12CA5" w14:textId="77777777" w:rsidR="00666AE6" w:rsidRPr="00B40BBA" w:rsidRDefault="00666AE6" w:rsidP="00B40BBA">
      <w:pPr>
        <w:ind w:firstLine="426"/>
        <w:jc w:val="both"/>
      </w:pPr>
      <w:r w:rsidRPr="00B40BBA">
        <w:rPr>
          <w:b/>
          <w:bCs/>
          <w:i/>
          <w:iCs/>
        </w:rPr>
        <w:t>1. Цель работы:</w:t>
      </w:r>
      <w:r w:rsidRPr="00B40BBA">
        <w:t> изучить способы представления текстовой, графической, звуковой информации и видеоинформации, научиться записывать информацию в различных кодировках.</w:t>
      </w:r>
    </w:p>
    <w:p w14:paraId="3E4A5EC7" w14:textId="77777777" w:rsidR="00666AE6" w:rsidRPr="00B40BBA" w:rsidRDefault="00666AE6" w:rsidP="00B40BBA">
      <w:pPr>
        <w:ind w:firstLine="426"/>
        <w:jc w:val="both"/>
      </w:pPr>
      <w:r w:rsidRPr="00B40BBA">
        <w:rPr>
          <w:b/>
          <w:bCs/>
          <w:i/>
          <w:iCs/>
        </w:rPr>
        <w:t>2. Краткие теоретические сведения.</w:t>
      </w:r>
    </w:p>
    <w:p w14:paraId="4622D1E8" w14:textId="77777777" w:rsidR="00666AE6" w:rsidRPr="00B40BBA" w:rsidRDefault="00666AE6" w:rsidP="00B40BBA">
      <w:pPr>
        <w:ind w:firstLine="426"/>
        <w:jc w:val="both"/>
      </w:pPr>
      <w:bookmarkStart w:id="0" w:name="Представление_текстовых_данных"/>
      <w:bookmarkEnd w:id="0"/>
      <w:r w:rsidRPr="00B40BBA">
        <w:t>Вся информация, которую обрабатывает компьютер, должна быть представлена двоичным кодом с помощью двух цифр 0 и 1. Эти два символа принято называть двоичными цифрами или битами. С помощью двух цифр 0 и 1 можно закодировать любое сообщение. Это явилось причиной того, что в компьютере обязательно должно быть организованно два важных процесса: кодирование и декодирование.</w:t>
      </w:r>
    </w:p>
    <w:p w14:paraId="40DB9469" w14:textId="77777777" w:rsidR="00666AE6" w:rsidRPr="00B40BBA" w:rsidRDefault="00666AE6" w:rsidP="00B40BBA">
      <w:pPr>
        <w:ind w:firstLine="426"/>
        <w:jc w:val="both"/>
      </w:pPr>
      <w:r w:rsidRPr="00B40BBA">
        <w:rPr>
          <w:b/>
          <w:bCs/>
        </w:rPr>
        <w:t>Кодирование</w:t>
      </w:r>
      <w:r w:rsidRPr="00B40BBA">
        <w:t> – преобразование входной информации в форму, воспринимаемую компьютером, то есть двоичный код.</w:t>
      </w:r>
    </w:p>
    <w:p w14:paraId="42D965E6" w14:textId="77777777" w:rsidR="00666AE6" w:rsidRPr="00B40BBA" w:rsidRDefault="00666AE6" w:rsidP="00B40BBA">
      <w:pPr>
        <w:ind w:firstLine="426"/>
        <w:jc w:val="both"/>
      </w:pPr>
      <w:r w:rsidRPr="00B40BBA">
        <w:rPr>
          <w:b/>
          <w:bCs/>
        </w:rPr>
        <w:t>Декодирование</w:t>
      </w:r>
      <w:r w:rsidRPr="00B40BBA">
        <w:t> – преобразование данных из двоичного кода в форму, понятную человеку.</w:t>
      </w:r>
    </w:p>
    <w:p w14:paraId="2926F5A8" w14:textId="77777777" w:rsidR="00666AE6" w:rsidRPr="00B40BBA" w:rsidRDefault="00666AE6" w:rsidP="00B40BBA">
      <w:pPr>
        <w:ind w:firstLine="426"/>
        <w:jc w:val="both"/>
      </w:pPr>
      <w:r w:rsidRPr="00B40BBA">
        <w:t>С точки зрения технической реализации использование двоичной системы счисления для кодирования информации оказалось намного более простым, чем применение других способов. Действительно, удобно кодировать информацию в виде последовательности нулей и единиц, если представить эти значения как два возможных устойчивых состояния электронного элемента:</w:t>
      </w:r>
    </w:p>
    <w:p w14:paraId="56AB0459" w14:textId="77777777" w:rsidR="00666AE6" w:rsidRPr="00B40BBA" w:rsidRDefault="00666AE6" w:rsidP="00DB242C">
      <w:pPr>
        <w:numPr>
          <w:ilvl w:val="1"/>
          <w:numId w:val="63"/>
        </w:numPr>
        <w:ind w:left="626" w:firstLine="426"/>
        <w:jc w:val="both"/>
      </w:pPr>
      <w:r w:rsidRPr="00B40BBA">
        <w:t>0 – отсутствие электрического сигнала;</w:t>
      </w:r>
    </w:p>
    <w:p w14:paraId="79D2ADC2" w14:textId="77777777" w:rsidR="00666AE6" w:rsidRPr="00B40BBA" w:rsidRDefault="00666AE6" w:rsidP="00DB242C">
      <w:pPr>
        <w:numPr>
          <w:ilvl w:val="1"/>
          <w:numId w:val="63"/>
        </w:numPr>
        <w:ind w:left="626" w:firstLine="426"/>
        <w:jc w:val="both"/>
      </w:pPr>
      <w:r w:rsidRPr="00B40BBA">
        <w:t>1 – наличие электрического сигнала.</w:t>
      </w:r>
    </w:p>
    <w:p w14:paraId="2260ED1B" w14:textId="77777777" w:rsidR="00666AE6" w:rsidRPr="00B40BBA" w:rsidRDefault="00666AE6" w:rsidP="00B40BBA">
      <w:pPr>
        <w:ind w:firstLine="426"/>
        <w:jc w:val="both"/>
      </w:pPr>
      <w:r w:rsidRPr="00B40BBA">
        <w:t>Эти состояния легко различать. Недостаток двоичного кодирования – длинные коды. Но в технике легче иметь дело с большим количеством простых элементов, чем с небольшим числом сложных.</w:t>
      </w:r>
    </w:p>
    <w:p w14:paraId="7B74E192" w14:textId="77777777" w:rsidR="00666AE6" w:rsidRPr="00B40BBA" w:rsidRDefault="00666AE6" w:rsidP="00B40BBA">
      <w:pPr>
        <w:ind w:firstLine="426"/>
        <w:jc w:val="both"/>
      </w:pPr>
      <w:r w:rsidRPr="00B40BBA">
        <w:t>Способы кодирования и декодирования информации в компьютере, в первую очередь, зависит от вида информации, а именно, что должно кодироваться: числа, текст, графические изображения или звук.</w:t>
      </w:r>
    </w:p>
    <w:p w14:paraId="4DFEAA28" w14:textId="77777777" w:rsidR="00666AE6" w:rsidRPr="00B40BBA" w:rsidRDefault="00666AE6" w:rsidP="00B40BBA">
      <w:pPr>
        <w:ind w:firstLine="426"/>
        <w:jc w:val="both"/>
      </w:pPr>
      <w:r w:rsidRPr="00B40BBA">
        <w:rPr>
          <w:b/>
          <w:bCs/>
          <w:u w:val="single"/>
        </w:rPr>
        <w:t>Аналоговый и дискретный способ кодирования</w:t>
      </w:r>
    </w:p>
    <w:p w14:paraId="3DD28DC8" w14:textId="77777777" w:rsidR="00666AE6" w:rsidRPr="00B40BBA" w:rsidRDefault="00666AE6" w:rsidP="00B40BBA">
      <w:pPr>
        <w:ind w:firstLine="426"/>
        <w:jc w:val="both"/>
      </w:pPr>
      <w:r w:rsidRPr="00B40BBA">
        <w:t>Человек способен воспринимать и хранить информацию в форме образов (зрительных, звуковых, осязательных, вкусовых и обонятельных). Зрительные образы могут быть сохранены в виде изображений (рисунков, фотографий и так далее), а звуковые - зафиксированы на пластинках, магнитных лентах, лазерных дисках и так далее.</w:t>
      </w:r>
    </w:p>
    <w:p w14:paraId="519615E9" w14:textId="77777777" w:rsidR="00666AE6" w:rsidRPr="00B40BBA" w:rsidRDefault="00666AE6" w:rsidP="00B40BBA">
      <w:pPr>
        <w:ind w:firstLine="426"/>
        <w:jc w:val="both"/>
      </w:pPr>
      <w:r w:rsidRPr="00B40BBA">
        <w:t>Информация, в том числе графическая и звуковая, может быть представлена в аналоговой или дискретной форме. При аналоговом представлении физическая величина принимает бесконечное множество значений, причем ее значения изменяются непрерывно. При дискретном представлении физическая величина принимает конечное множество значений, причем ее величина изменяется скачкообразно.</w:t>
      </w:r>
    </w:p>
    <w:p w14:paraId="05D366D6" w14:textId="77777777" w:rsidR="00666AE6" w:rsidRPr="00B40BBA" w:rsidRDefault="00666AE6" w:rsidP="00B40BBA">
      <w:pPr>
        <w:ind w:firstLine="426"/>
        <w:jc w:val="both"/>
      </w:pPr>
      <w:r w:rsidRPr="00B40BBA">
        <w:t>Примером аналогового представления графической информации может служить, например, живописное полотно, цвет которого изменяется непрерывно, а дискретного – изображение, напечатанное с помощью струйного принтера и состоящее из отдельных точек разного цвета. Примером аналогового хранения звуковой информации является виниловая пластинка (звуковая дорожка изменяет свою форму непрерывно), а дискретного – аудио компакт-диск (звуковая дорожка которого содержит участки с различной отражающей способностью).</w:t>
      </w:r>
    </w:p>
    <w:p w14:paraId="1A1CD565" w14:textId="77777777" w:rsidR="00666AE6" w:rsidRPr="00B40BBA" w:rsidRDefault="00666AE6" w:rsidP="00B40BBA">
      <w:pPr>
        <w:ind w:firstLine="426"/>
        <w:jc w:val="both"/>
      </w:pPr>
      <w:r w:rsidRPr="00B40BBA">
        <w:t xml:space="preserve">Преобразование графической и звуковой информации из аналоговой формы в дискретную производится путем дискретизации, то есть разбиения непрерывного </w:t>
      </w:r>
      <w:r w:rsidRPr="00B40BBA">
        <w:lastRenderedPageBreak/>
        <w:t>графического изображения и непрерывного (аналогового) звукового сигнала на отдельные элементы. В процессе дискретизации производится кодирование, то есть присвоение каждому элементу конкретного значения в форме кода.</w:t>
      </w:r>
    </w:p>
    <w:p w14:paraId="5F333943" w14:textId="77777777" w:rsidR="00666AE6" w:rsidRPr="00B40BBA" w:rsidRDefault="00666AE6" w:rsidP="00B40BBA">
      <w:pPr>
        <w:ind w:firstLine="426"/>
        <w:jc w:val="both"/>
      </w:pPr>
      <w:r w:rsidRPr="00B40BBA">
        <w:rPr>
          <w:b/>
          <w:bCs/>
        </w:rPr>
        <w:t>Дискретизация</w:t>
      </w:r>
      <w:r w:rsidRPr="00B40BBA">
        <w:t> – это преобразование непрерывных изображений и звука в набор дискретных значений в форме кодов.</w:t>
      </w:r>
    </w:p>
    <w:p w14:paraId="4B28BAAC" w14:textId="77777777" w:rsidR="00666AE6" w:rsidRPr="00B40BBA" w:rsidRDefault="00666AE6" w:rsidP="00B40BBA">
      <w:pPr>
        <w:ind w:firstLine="426"/>
        <w:jc w:val="both"/>
      </w:pPr>
      <w:r w:rsidRPr="00B40BBA">
        <w:rPr>
          <w:b/>
          <w:bCs/>
          <w:u w:val="single"/>
        </w:rPr>
        <w:t>Кодирование изображений</w:t>
      </w:r>
    </w:p>
    <w:p w14:paraId="748E3192" w14:textId="77777777" w:rsidR="00666AE6" w:rsidRPr="00B40BBA" w:rsidRDefault="00666AE6" w:rsidP="00B40BBA">
      <w:pPr>
        <w:ind w:firstLine="426"/>
        <w:jc w:val="both"/>
      </w:pPr>
      <w:r w:rsidRPr="00B40BBA">
        <w:t>Создавать и хранить графические объекты в компьютере можно двумя способами – как растровое или как векторное изображение. Для каждого типа изображений используется свой способ кодирования.</w:t>
      </w:r>
    </w:p>
    <w:p w14:paraId="0E10AD1F" w14:textId="77777777" w:rsidR="00666AE6" w:rsidRPr="00B40BBA" w:rsidRDefault="00666AE6" w:rsidP="00B40BBA">
      <w:pPr>
        <w:ind w:firstLine="426"/>
        <w:jc w:val="both"/>
      </w:pPr>
      <w:r w:rsidRPr="00B40BBA">
        <w:t>Кодирование растровых изображений</w:t>
      </w:r>
    </w:p>
    <w:p w14:paraId="30CE3423" w14:textId="77777777" w:rsidR="00666AE6" w:rsidRPr="00B40BBA" w:rsidRDefault="00666AE6" w:rsidP="00B40BBA">
      <w:pPr>
        <w:ind w:firstLine="426"/>
        <w:jc w:val="both"/>
      </w:pPr>
      <w:r w:rsidRPr="00B40BBA">
        <w:rPr>
          <w:u w:val="single"/>
        </w:rPr>
        <w:t>Растровое изображение</w:t>
      </w:r>
      <w:r w:rsidRPr="00B40BBA">
        <w:t> представляет собой совокупность точек (пикселей) разных цветов. </w:t>
      </w:r>
      <w:r w:rsidRPr="00B40BBA">
        <w:rPr>
          <w:b/>
          <w:bCs/>
        </w:rPr>
        <w:t>Пиксель</w:t>
      </w:r>
      <w:r w:rsidRPr="00B40BBA">
        <w:t> – минимальный участок изображения, цвет которого можно задать независимым образом.</w:t>
      </w:r>
    </w:p>
    <w:p w14:paraId="71B2ED31" w14:textId="77777777" w:rsidR="00666AE6" w:rsidRPr="00B40BBA" w:rsidRDefault="00666AE6" w:rsidP="00B40BBA">
      <w:pPr>
        <w:ind w:firstLine="426"/>
        <w:jc w:val="both"/>
      </w:pPr>
      <w:r w:rsidRPr="00B40BBA">
        <w:t>В процессе кодирования изображения производится его пространственная дискретизация. Пространственную дискретизацию изображения можно сравнить с построением изображения из мозаики (большого количества маленьких разноцветных стекол). Изображение разбивается на отдельные маленькие фрагменты (точки), причем каждому фрагменту присваивается значение его цвета, то есть код цвета (красный, зеленый, синий и так далее).</w:t>
      </w:r>
    </w:p>
    <w:p w14:paraId="78425FC4" w14:textId="77777777" w:rsidR="00666AE6" w:rsidRPr="00B40BBA" w:rsidRDefault="00666AE6" w:rsidP="00B40BBA">
      <w:pPr>
        <w:ind w:firstLine="426"/>
        <w:jc w:val="both"/>
      </w:pPr>
      <w:r w:rsidRPr="00B40BBA">
        <w:t>Для черно-белого изображения информационный объем одной точки равен одному биту (либо черная, либо белая – либо 1, либо 0).</w:t>
      </w:r>
    </w:p>
    <w:p w14:paraId="2560E2DB" w14:textId="77777777" w:rsidR="00666AE6" w:rsidRPr="00B40BBA" w:rsidRDefault="00666AE6" w:rsidP="00B40BBA">
      <w:pPr>
        <w:ind w:firstLine="426"/>
        <w:jc w:val="both"/>
      </w:pPr>
      <w:r w:rsidRPr="00B40BBA">
        <w:t>Для четырех цветного – 2 бита.</w:t>
      </w:r>
    </w:p>
    <w:p w14:paraId="10EBC0C1" w14:textId="77777777" w:rsidR="00666AE6" w:rsidRPr="00B40BBA" w:rsidRDefault="00666AE6" w:rsidP="00B40BBA">
      <w:pPr>
        <w:ind w:firstLine="426"/>
        <w:jc w:val="both"/>
      </w:pPr>
      <w:r w:rsidRPr="00B40BBA">
        <w:t>Для 8 цветов необходимо – 3 бита.</w:t>
      </w:r>
    </w:p>
    <w:p w14:paraId="3F4E73BF" w14:textId="77777777" w:rsidR="00666AE6" w:rsidRPr="00B40BBA" w:rsidRDefault="00666AE6" w:rsidP="00B40BBA">
      <w:pPr>
        <w:ind w:firstLine="426"/>
        <w:jc w:val="both"/>
      </w:pPr>
      <w:r w:rsidRPr="00B40BBA">
        <w:t>Для 16 цветов – 4 бита.</w:t>
      </w:r>
    </w:p>
    <w:p w14:paraId="3FBB32BD" w14:textId="77777777" w:rsidR="00666AE6" w:rsidRPr="00B40BBA" w:rsidRDefault="00666AE6" w:rsidP="00B40BBA">
      <w:pPr>
        <w:ind w:firstLine="426"/>
        <w:jc w:val="both"/>
      </w:pPr>
      <w:r w:rsidRPr="00B40BBA">
        <w:t>Для 256 цветов – 8 бит (1 байт).</w:t>
      </w:r>
    </w:p>
    <w:p w14:paraId="0B965A06" w14:textId="77777777" w:rsidR="00666AE6" w:rsidRPr="00B40BBA" w:rsidRDefault="00666AE6" w:rsidP="00B40BBA">
      <w:pPr>
        <w:ind w:firstLine="426"/>
        <w:jc w:val="both"/>
      </w:pPr>
      <w:r w:rsidRPr="00B40BBA">
        <w:t>Качество изображения зависит от количества точек (чем меньше размер точки и, соответственно, больше их количество, тем лучше качество) и количества используемых цветов (чем больше цветов, тем качественнее кодируется изображение).</w:t>
      </w:r>
    </w:p>
    <w:p w14:paraId="22085818" w14:textId="77777777" w:rsidR="00666AE6" w:rsidRPr="00B40BBA" w:rsidRDefault="00666AE6" w:rsidP="00B40BBA">
      <w:pPr>
        <w:ind w:firstLine="426"/>
        <w:jc w:val="both"/>
      </w:pPr>
      <w:r w:rsidRPr="00B40BBA">
        <w:t>Для представления цвета в виде числового кода используются две обратных друг другу цветовые модели: RGB или CMYK. Модель RGB используется в телевизорах, мониторах, проекторах, сканерах, цифровых фотоаппаратах… Основные цвета в этой модели: красный (Red), зеленый (Green), синий (Blue). Цветовая модель CMYK используется в полиграфии при формировании изображений, предназначенных для печати на бумаге.</w:t>
      </w:r>
    </w:p>
    <w:p w14:paraId="3528683C" w14:textId="77777777" w:rsidR="00666AE6" w:rsidRPr="00B40BBA" w:rsidRDefault="00666AE6" w:rsidP="00B40BBA">
      <w:pPr>
        <w:ind w:firstLine="426"/>
        <w:jc w:val="both"/>
      </w:pPr>
      <w:r w:rsidRPr="00B40BBA">
        <w:t>Цветные изображения могут иметь различную глубину цвета, которая задается количеством битов, используемых для кодирования цвета точки.</w:t>
      </w:r>
    </w:p>
    <w:p w14:paraId="6A33A5A1" w14:textId="77777777" w:rsidR="00666AE6" w:rsidRPr="00B40BBA" w:rsidRDefault="00666AE6" w:rsidP="00B40BBA">
      <w:pPr>
        <w:ind w:firstLine="426"/>
        <w:jc w:val="both"/>
      </w:pPr>
      <w:r w:rsidRPr="00B40BBA">
        <w:t>Если кодировать цвет одной точки изображения тремя битами (по одному биту на каждый цвет RGB), то мы получим все восемь различных цветов.</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7"/>
        <w:gridCol w:w="930"/>
        <w:gridCol w:w="917"/>
        <w:gridCol w:w="1656"/>
      </w:tblGrid>
      <w:tr w:rsidR="00666AE6" w:rsidRPr="00B40BBA" w14:paraId="1C215B80" w14:textId="77777777" w:rsidTr="00666AE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65F78A" w14:textId="77777777" w:rsidR="00666AE6" w:rsidRPr="00B40BBA" w:rsidRDefault="00666AE6" w:rsidP="00B40BBA">
            <w:pPr>
              <w:ind w:firstLine="426"/>
              <w:jc w:val="both"/>
            </w:pPr>
            <w:r w:rsidRPr="00B40BBA">
              <w:rPr>
                <w:lang w:val="en-US"/>
              </w:rPr>
              <w:t>  </w:t>
            </w:r>
            <w:r w:rsidRPr="00B40BBA">
              <w:t xml:space="preserve"> </w:t>
            </w:r>
            <w:r w:rsidRPr="00B40BBA">
              <w:rPr>
                <w:lang w:val="en-US"/>
              </w:rPr>
              <w:t>R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D6521C" w14:textId="77777777" w:rsidR="00666AE6" w:rsidRPr="00B40BBA" w:rsidRDefault="00666AE6" w:rsidP="00B40BBA">
            <w:pPr>
              <w:ind w:firstLine="426"/>
              <w:jc w:val="both"/>
            </w:pPr>
            <w:r w:rsidRPr="00B40BBA">
              <w:rPr>
                <w:lang w:val="en-US"/>
              </w:rPr>
              <w:t>   G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18C200" w14:textId="77777777" w:rsidR="00666AE6" w:rsidRPr="00B40BBA" w:rsidRDefault="00666AE6" w:rsidP="00B40BBA">
            <w:pPr>
              <w:ind w:firstLine="426"/>
              <w:jc w:val="both"/>
            </w:pPr>
            <w:r w:rsidRPr="00B40BBA">
              <w:rPr>
                <w:lang w:val="en-US"/>
              </w:rPr>
              <w:t>   B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D7854B" w14:textId="77777777" w:rsidR="00666AE6" w:rsidRPr="00B40BBA" w:rsidRDefault="00666AE6" w:rsidP="00B40BBA">
            <w:pPr>
              <w:ind w:firstLine="426"/>
              <w:jc w:val="both"/>
            </w:pPr>
            <w:r w:rsidRPr="00B40BBA">
              <w:t>Цвет</w:t>
            </w:r>
          </w:p>
        </w:tc>
      </w:tr>
      <w:tr w:rsidR="00666AE6" w:rsidRPr="00B40BBA" w14:paraId="42919117" w14:textId="77777777" w:rsidTr="00666AE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6BFFB64" w14:textId="77777777" w:rsidR="00666AE6" w:rsidRPr="00B40BBA" w:rsidRDefault="00666AE6" w:rsidP="00B40BBA">
            <w:pPr>
              <w:ind w:firstLine="426"/>
              <w:jc w:val="both"/>
            </w:pPr>
            <w:r w:rsidRPr="00B40BBA">
              <w:t>1</w:t>
            </w:r>
          </w:p>
        </w:tc>
        <w:tc>
          <w:tcPr>
            <w:tcW w:w="0" w:type="auto"/>
            <w:tcBorders>
              <w:top w:val="outset" w:sz="6" w:space="0" w:color="auto"/>
              <w:left w:val="outset" w:sz="6" w:space="0" w:color="auto"/>
              <w:bottom w:val="outset" w:sz="6" w:space="0" w:color="auto"/>
              <w:right w:val="outset" w:sz="6" w:space="0" w:color="auto"/>
            </w:tcBorders>
            <w:hideMark/>
          </w:tcPr>
          <w:p w14:paraId="4E1C0684" w14:textId="77777777" w:rsidR="00666AE6" w:rsidRPr="00B40BBA" w:rsidRDefault="00666AE6" w:rsidP="00B40BBA">
            <w:pPr>
              <w:ind w:firstLine="426"/>
              <w:jc w:val="both"/>
            </w:pPr>
            <w:r w:rsidRPr="00B40BBA">
              <w:t>1</w:t>
            </w:r>
          </w:p>
        </w:tc>
        <w:tc>
          <w:tcPr>
            <w:tcW w:w="0" w:type="auto"/>
            <w:tcBorders>
              <w:top w:val="outset" w:sz="6" w:space="0" w:color="auto"/>
              <w:left w:val="outset" w:sz="6" w:space="0" w:color="auto"/>
              <w:bottom w:val="outset" w:sz="6" w:space="0" w:color="auto"/>
              <w:right w:val="outset" w:sz="6" w:space="0" w:color="auto"/>
            </w:tcBorders>
            <w:hideMark/>
          </w:tcPr>
          <w:p w14:paraId="2432D1F8" w14:textId="77777777" w:rsidR="00666AE6" w:rsidRPr="00B40BBA" w:rsidRDefault="00666AE6" w:rsidP="00B40BBA">
            <w:pPr>
              <w:ind w:firstLine="426"/>
              <w:jc w:val="both"/>
            </w:pPr>
            <w:r w:rsidRPr="00B40BBA">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CADCCAB" w14:textId="77777777" w:rsidR="00666AE6" w:rsidRPr="00B40BBA" w:rsidRDefault="00666AE6" w:rsidP="00B40BBA">
            <w:pPr>
              <w:ind w:firstLine="426"/>
              <w:jc w:val="both"/>
            </w:pPr>
            <w:r w:rsidRPr="00B40BBA">
              <w:t>Белый</w:t>
            </w:r>
          </w:p>
        </w:tc>
      </w:tr>
      <w:tr w:rsidR="00666AE6" w:rsidRPr="00B40BBA" w14:paraId="698174D3" w14:textId="77777777" w:rsidTr="00666AE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577F871" w14:textId="77777777" w:rsidR="00666AE6" w:rsidRPr="00B40BBA" w:rsidRDefault="00666AE6" w:rsidP="00B40BBA">
            <w:pPr>
              <w:ind w:firstLine="426"/>
              <w:jc w:val="both"/>
            </w:pPr>
            <w:r w:rsidRPr="00B40BBA">
              <w:t>1</w:t>
            </w:r>
          </w:p>
        </w:tc>
        <w:tc>
          <w:tcPr>
            <w:tcW w:w="0" w:type="auto"/>
            <w:tcBorders>
              <w:top w:val="outset" w:sz="6" w:space="0" w:color="auto"/>
              <w:left w:val="outset" w:sz="6" w:space="0" w:color="auto"/>
              <w:bottom w:val="outset" w:sz="6" w:space="0" w:color="auto"/>
              <w:right w:val="outset" w:sz="6" w:space="0" w:color="auto"/>
            </w:tcBorders>
            <w:hideMark/>
          </w:tcPr>
          <w:p w14:paraId="46830621" w14:textId="77777777" w:rsidR="00666AE6" w:rsidRPr="00B40BBA" w:rsidRDefault="00666AE6" w:rsidP="00B40BBA">
            <w:pPr>
              <w:ind w:firstLine="426"/>
              <w:jc w:val="both"/>
            </w:pPr>
            <w:r w:rsidRPr="00B40BBA">
              <w:t>1</w:t>
            </w:r>
          </w:p>
        </w:tc>
        <w:tc>
          <w:tcPr>
            <w:tcW w:w="0" w:type="auto"/>
            <w:tcBorders>
              <w:top w:val="outset" w:sz="6" w:space="0" w:color="auto"/>
              <w:left w:val="outset" w:sz="6" w:space="0" w:color="auto"/>
              <w:bottom w:val="outset" w:sz="6" w:space="0" w:color="auto"/>
              <w:right w:val="outset" w:sz="6" w:space="0" w:color="auto"/>
            </w:tcBorders>
            <w:hideMark/>
          </w:tcPr>
          <w:p w14:paraId="2B8EFC3A" w14:textId="77777777" w:rsidR="00666AE6" w:rsidRPr="00B40BBA" w:rsidRDefault="00666AE6" w:rsidP="00B40BBA">
            <w:pPr>
              <w:ind w:firstLine="426"/>
              <w:jc w:val="both"/>
            </w:pPr>
            <w:r w:rsidRPr="00B40BBA">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276F078D" w14:textId="77777777" w:rsidR="00666AE6" w:rsidRPr="00B40BBA" w:rsidRDefault="00666AE6" w:rsidP="00B40BBA">
            <w:pPr>
              <w:ind w:firstLine="426"/>
              <w:jc w:val="both"/>
            </w:pPr>
            <w:r w:rsidRPr="00B40BBA">
              <w:t>Желтый</w:t>
            </w:r>
          </w:p>
        </w:tc>
      </w:tr>
      <w:tr w:rsidR="00666AE6" w:rsidRPr="00B40BBA" w14:paraId="4BB8B556" w14:textId="77777777" w:rsidTr="00666AE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66BC33B" w14:textId="77777777" w:rsidR="00666AE6" w:rsidRPr="00B40BBA" w:rsidRDefault="00666AE6" w:rsidP="00B40BBA">
            <w:pPr>
              <w:ind w:firstLine="426"/>
              <w:jc w:val="both"/>
            </w:pPr>
            <w:r w:rsidRPr="00B40BBA">
              <w:t>1</w:t>
            </w:r>
          </w:p>
        </w:tc>
        <w:tc>
          <w:tcPr>
            <w:tcW w:w="0" w:type="auto"/>
            <w:tcBorders>
              <w:top w:val="outset" w:sz="6" w:space="0" w:color="auto"/>
              <w:left w:val="outset" w:sz="6" w:space="0" w:color="auto"/>
              <w:bottom w:val="outset" w:sz="6" w:space="0" w:color="auto"/>
              <w:right w:val="outset" w:sz="6" w:space="0" w:color="auto"/>
            </w:tcBorders>
            <w:hideMark/>
          </w:tcPr>
          <w:p w14:paraId="0F2D7C96" w14:textId="77777777" w:rsidR="00666AE6" w:rsidRPr="00B40BBA" w:rsidRDefault="00666AE6" w:rsidP="00B40BBA">
            <w:pPr>
              <w:ind w:firstLine="426"/>
              <w:jc w:val="both"/>
            </w:pPr>
            <w:r w:rsidRPr="00B40BBA">
              <w:t>0</w:t>
            </w:r>
          </w:p>
        </w:tc>
        <w:tc>
          <w:tcPr>
            <w:tcW w:w="0" w:type="auto"/>
            <w:tcBorders>
              <w:top w:val="outset" w:sz="6" w:space="0" w:color="auto"/>
              <w:left w:val="outset" w:sz="6" w:space="0" w:color="auto"/>
              <w:bottom w:val="outset" w:sz="6" w:space="0" w:color="auto"/>
              <w:right w:val="outset" w:sz="6" w:space="0" w:color="auto"/>
            </w:tcBorders>
            <w:hideMark/>
          </w:tcPr>
          <w:p w14:paraId="5F114B46" w14:textId="77777777" w:rsidR="00666AE6" w:rsidRPr="00B40BBA" w:rsidRDefault="00666AE6" w:rsidP="00B40BBA">
            <w:pPr>
              <w:ind w:firstLine="426"/>
              <w:jc w:val="both"/>
            </w:pPr>
            <w:r w:rsidRPr="00B40BBA">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581B2E4" w14:textId="77777777" w:rsidR="00666AE6" w:rsidRPr="00B40BBA" w:rsidRDefault="00666AE6" w:rsidP="00B40BBA">
            <w:pPr>
              <w:ind w:firstLine="426"/>
              <w:jc w:val="both"/>
            </w:pPr>
            <w:r w:rsidRPr="00B40BBA">
              <w:t>Пурпурный</w:t>
            </w:r>
          </w:p>
        </w:tc>
      </w:tr>
      <w:tr w:rsidR="00666AE6" w:rsidRPr="00B40BBA" w14:paraId="66627FFC" w14:textId="77777777" w:rsidTr="00666AE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8117C49" w14:textId="77777777" w:rsidR="00666AE6" w:rsidRPr="00B40BBA" w:rsidRDefault="00666AE6" w:rsidP="00B40BBA">
            <w:pPr>
              <w:ind w:firstLine="426"/>
              <w:jc w:val="both"/>
            </w:pPr>
            <w:r w:rsidRPr="00B40BBA">
              <w:t>1</w:t>
            </w:r>
          </w:p>
        </w:tc>
        <w:tc>
          <w:tcPr>
            <w:tcW w:w="0" w:type="auto"/>
            <w:tcBorders>
              <w:top w:val="outset" w:sz="6" w:space="0" w:color="auto"/>
              <w:left w:val="outset" w:sz="6" w:space="0" w:color="auto"/>
              <w:bottom w:val="outset" w:sz="6" w:space="0" w:color="auto"/>
              <w:right w:val="outset" w:sz="6" w:space="0" w:color="auto"/>
            </w:tcBorders>
            <w:hideMark/>
          </w:tcPr>
          <w:p w14:paraId="21D9C068" w14:textId="77777777" w:rsidR="00666AE6" w:rsidRPr="00B40BBA" w:rsidRDefault="00666AE6" w:rsidP="00B40BBA">
            <w:pPr>
              <w:ind w:firstLine="426"/>
              <w:jc w:val="both"/>
            </w:pPr>
            <w:r w:rsidRPr="00B40BBA">
              <w:t>0</w:t>
            </w:r>
          </w:p>
        </w:tc>
        <w:tc>
          <w:tcPr>
            <w:tcW w:w="0" w:type="auto"/>
            <w:tcBorders>
              <w:top w:val="outset" w:sz="6" w:space="0" w:color="auto"/>
              <w:left w:val="outset" w:sz="6" w:space="0" w:color="auto"/>
              <w:bottom w:val="outset" w:sz="6" w:space="0" w:color="auto"/>
              <w:right w:val="outset" w:sz="6" w:space="0" w:color="auto"/>
            </w:tcBorders>
            <w:hideMark/>
          </w:tcPr>
          <w:p w14:paraId="39B71EFD" w14:textId="77777777" w:rsidR="00666AE6" w:rsidRPr="00B40BBA" w:rsidRDefault="00666AE6" w:rsidP="00B40BBA">
            <w:pPr>
              <w:ind w:firstLine="426"/>
              <w:jc w:val="both"/>
            </w:pPr>
            <w:r w:rsidRPr="00B40BBA">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412C9525" w14:textId="77777777" w:rsidR="00666AE6" w:rsidRPr="00B40BBA" w:rsidRDefault="00666AE6" w:rsidP="00B40BBA">
            <w:pPr>
              <w:ind w:firstLine="426"/>
              <w:jc w:val="both"/>
            </w:pPr>
            <w:r w:rsidRPr="00B40BBA">
              <w:t>Красный</w:t>
            </w:r>
          </w:p>
        </w:tc>
      </w:tr>
      <w:tr w:rsidR="00666AE6" w:rsidRPr="00B40BBA" w14:paraId="3AD79B69" w14:textId="77777777" w:rsidTr="00666AE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BD4D4B0" w14:textId="77777777" w:rsidR="00666AE6" w:rsidRPr="00B40BBA" w:rsidRDefault="00666AE6" w:rsidP="00B40BBA">
            <w:pPr>
              <w:ind w:firstLine="426"/>
              <w:jc w:val="both"/>
            </w:pPr>
            <w:r w:rsidRPr="00B40BBA">
              <w:t>0</w:t>
            </w:r>
          </w:p>
        </w:tc>
        <w:tc>
          <w:tcPr>
            <w:tcW w:w="0" w:type="auto"/>
            <w:tcBorders>
              <w:top w:val="outset" w:sz="6" w:space="0" w:color="auto"/>
              <w:left w:val="outset" w:sz="6" w:space="0" w:color="auto"/>
              <w:bottom w:val="outset" w:sz="6" w:space="0" w:color="auto"/>
              <w:right w:val="outset" w:sz="6" w:space="0" w:color="auto"/>
            </w:tcBorders>
            <w:hideMark/>
          </w:tcPr>
          <w:p w14:paraId="5EF06496" w14:textId="77777777" w:rsidR="00666AE6" w:rsidRPr="00B40BBA" w:rsidRDefault="00666AE6" w:rsidP="00B40BBA">
            <w:pPr>
              <w:ind w:firstLine="426"/>
              <w:jc w:val="both"/>
            </w:pPr>
            <w:r w:rsidRPr="00B40BBA">
              <w:t>1</w:t>
            </w:r>
          </w:p>
        </w:tc>
        <w:tc>
          <w:tcPr>
            <w:tcW w:w="0" w:type="auto"/>
            <w:tcBorders>
              <w:top w:val="outset" w:sz="6" w:space="0" w:color="auto"/>
              <w:left w:val="outset" w:sz="6" w:space="0" w:color="auto"/>
              <w:bottom w:val="outset" w:sz="6" w:space="0" w:color="auto"/>
              <w:right w:val="outset" w:sz="6" w:space="0" w:color="auto"/>
            </w:tcBorders>
            <w:hideMark/>
          </w:tcPr>
          <w:p w14:paraId="474FCA0C" w14:textId="77777777" w:rsidR="00666AE6" w:rsidRPr="00B40BBA" w:rsidRDefault="00666AE6" w:rsidP="00B40BBA">
            <w:pPr>
              <w:ind w:firstLine="426"/>
              <w:jc w:val="both"/>
            </w:pPr>
            <w:r w:rsidRPr="00B40BBA">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B071C5A" w14:textId="77777777" w:rsidR="00666AE6" w:rsidRPr="00B40BBA" w:rsidRDefault="00666AE6" w:rsidP="00B40BBA">
            <w:pPr>
              <w:ind w:firstLine="426"/>
              <w:jc w:val="both"/>
            </w:pPr>
            <w:r w:rsidRPr="00B40BBA">
              <w:t>Голубой</w:t>
            </w:r>
          </w:p>
        </w:tc>
      </w:tr>
      <w:tr w:rsidR="00666AE6" w:rsidRPr="00B40BBA" w14:paraId="6FBF98AA" w14:textId="77777777" w:rsidTr="00666AE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C71E880" w14:textId="77777777" w:rsidR="00666AE6" w:rsidRPr="00B40BBA" w:rsidRDefault="00666AE6" w:rsidP="00B40BBA">
            <w:pPr>
              <w:ind w:firstLine="426"/>
              <w:jc w:val="both"/>
            </w:pPr>
            <w:r w:rsidRPr="00B40BBA">
              <w:t>0</w:t>
            </w:r>
          </w:p>
        </w:tc>
        <w:tc>
          <w:tcPr>
            <w:tcW w:w="0" w:type="auto"/>
            <w:tcBorders>
              <w:top w:val="outset" w:sz="6" w:space="0" w:color="auto"/>
              <w:left w:val="outset" w:sz="6" w:space="0" w:color="auto"/>
              <w:bottom w:val="outset" w:sz="6" w:space="0" w:color="auto"/>
              <w:right w:val="outset" w:sz="6" w:space="0" w:color="auto"/>
            </w:tcBorders>
            <w:hideMark/>
          </w:tcPr>
          <w:p w14:paraId="38F18324" w14:textId="77777777" w:rsidR="00666AE6" w:rsidRPr="00B40BBA" w:rsidRDefault="00666AE6" w:rsidP="00B40BBA">
            <w:pPr>
              <w:ind w:firstLine="426"/>
              <w:jc w:val="both"/>
            </w:pPr>
            <w:r w:rsidRPr="00B40BBA">
              <w:t>1</w:t>
            </w:r>
          </w:p>
        </w:tc>
        <w:tc>
          <w:tcPr>
            <w:tcW w:w="0" w:type="auto"/>
            <w:tcBorders>
              <w:top w:val="outset" w:sz="6" w:space="0" w:color="auto"/>
              <w:left w:val="outset" w:sz="6" w:space="0" w:color="auto"/>
              <w:bottom w:val="outset" w:sz="6" w:space="0" w:color="auto"/>
              <w:right w:val="outset" w:sz="6" w:space="0" w:color="auto"/>
            </w:tcBorders>
            <w:hideMark/>
          </w:tcPr>
          <w:p w14:paraId="2440D3AC" w14:textId="77777777" w:rsidR="00666AE6" w:rsidRPr="00B40BBA" w:rsidRDefault="00666AE6" w:rsidP="00B40BBA">
            <w:pPr>
              <w:ind w:firstLine="426"/>
              <w:jc w:val="both"/>
            </w:pPr>
            <w:r w:rsidRPr="00B40BBA">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66052DEC" w14:textId="77777777" w:rsidR="00666AE6" w:rsidRPr="00B40BBA" w:rsidRDefault="00666AE6" w:rsidP="00B40BBA">
            <w:pPr>
              <w:ind w:firstLine="426"/>
              <w:jc w:val="both"/>
            </w:pPr>
            <w:r w:rsidRPr="00B40BBA">
              <w:t>Зеленый</w:t>
            </w:r>
          </w:p>
        </w:tc>
      </w:tr>
      <w:tr w:rsidR="00666AE6" w:rsidRPr="00B40BBA" w14:paraId="28879B66" w14:textId="77777777" w:rsidTr="00666AE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4509B1C" w14:textId="77777777" w:rsidR="00666AE6" w:rsidRPr="00B40BBA" w:rsidRDefault="00666AE6" w:rsidP="00B40BBA">
            <w:pPr>
              <w:ind w:firstLine="426"/>
              <w:jc w:val="both"/>
            </w:pPr>
            <w:r w:rsidRPr="00B40BBA">
              <w:t>0</w:t>
            </w:r>
          </w:p>
        </w:tc>
        <w:tc>
          <w:tcPr>
            <w:tcW w:w="0" w:type="auto"/>
            <w:tcBorders>
              <w:top w:val="outset" w:sz="6" w:space="0" w:color="auto"/>
              <w:left w:val="outset" w:sz="6" w:space="0" w:color="auto"/>
              <w:bottom w:val="outset" w:sz="6" w:space="0" w:color="auto"/>
              <w:right w:val="outset" w:sz="6" w:space="0" w:color="auto"/>
            </w:tcBorders>
            <w:hideMark/>
          </w:tcPr>
          <w:p w14:paraId="435B43A2" w14:textId="77777777" w:rsidR="00666AE6" w:rsidRPr="00B40BBA" w:rsidRDefault="00666AE6" w:rsidP="00B40BBA">
            <w:pPr>
              <w:ind w:firstLine="426"/>
              <w:jc w:val="both"/>
            </w:pPr>
            <w:r w:rsidRPr="00B40BBA">
              <w:t>0</w:t>
            </w:r>
          </w:p>
        </w:tc>
        <w:tc>
          <w:tcPr>
            <w:tcW w:w="0" w:type="auto"/>
            <w:tcBorders>
              <w:top w:val="outset" w:sz="6" w:space="0" w:color="auto"/>
              <w:left w:val="outset" w:sz="6" w:space="0" w:color="auto"/>
              <w:bottom w:val="outset" w:sz="6" w:space="0" w:color="auto"/>
              <w:right w:val="outset" w:sz="6" w:space="0" w:color="auto"/>
            </w:tcBorders>
            <w:hideMark/>
          </w:tcPr>
          <w:p w14:paraId="1F3E7C1D" w14:textId="77777777" w:rsidR="00666AE6" w:rsidRPr="00B40BBA" w:rsidRDefault="00666AE6" w:rsidP="00B40BBA">
            <w:pPr>
              <w:ind w:firstLine="426"/>
              <w:jc w:val="both"/>
            </w:pPr>
            <w:r w:rsidRPr="00B40BBA">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B2C2B58" w14:textId="77777777" w:rsidR="00666AE6" w:rsidRPr="00B40BBA" w:rsidRDefault="00666AE6" w:rsidP="00B40BBA">
            <w:pPr>
              <w:ind w:firstLine="426"/>
              <w:jc w:val="both"/>
            </w:pPr>
            <w:r w:rsidRPr="00B40BBA">
              <w:t>Синий</w:t>
            </w:r>
          </w:p>
        </w:tc>
      </w:tr>
      <w:tr w:rsidR="00666AE6" w:rsidRPr="00B40BBA" w14:paraId="0BA94C2C" w14:textId="77777777" w:rsidTr="00666AE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5615604" w14:textId="77777777" w:rsidR="00666AE6" w:rsidRPr="00B40BBA" w:rsidRDefault="00666AE6" w:rsidP="00B40BBA">
            <w:pPr>
              <w:ind w:firstLine="426"/>
              <w:jc w:val="both"/>
            </w:pPr>
            <w:r w:rsidRPr="00B40BBA">
              <w:t>0</w:t>
            </w:r>
          </w:p>
        </w:tc>
        <w:tc>
          <w:tcPr>
            <w:tcW w:w="0" w:type="auto"/>
            <w:tcBorders>
              <w:top w:val="outset" w:sz="6" w:space="0" w:color="auto"/>
              <w:left w:val="outset" w:sz="6" w:space="0" w:color="auto"/>
              <w:bottom w:val="outset" w:sz="6" w:space="0" w:color="auto"/>
              <w:right w:val="outset" w:sz="6" w:space="0" w:color="auto"/>
            </w:tcBorders>
            <w:hideMark/>
          </w:tcPr>
          <w:p w14:paraId="322DDFF9" w14:textId="77777777" w:rsidR="00666AE6" w:rsidRPr="00B40BBA" w:rsidRDefault="00666AE6" w:rsidP="00B40BBA">
            <w:pPr>
              <w:ind w:firstLine="426"/>
              <w:jc w:val="both"/>
            </w:pPr>
            <w:r w:rsidRPr="00B40BBA">
              <w:t>0</w:t>
            </w:r>
          </w:p>
        </w:tc>
        <w:tc>
          <w:tcPr>
            <w:tcW w:w="0" w:type="auto"/>
            <w:tcBorders>
              <w:top w:val="outset" w:sz="6" w:space="0" w:color="auto"/>
              <w:left w:val="outset" w:sz="6" w:space="0" w:color="auto"/>
              <w:bottom w:val="outset" w:sz="6" w:space="0" w:color="auto"/>
              <w:right w:val="outset" w:sz="6" w:space="0" w:color="auto"/>
            </w:tcBorders>
            <w:hideMark/>
          </w:tcPr>
          <w:p w14:paraId="24F62B80" w14:textId="77777777" w:rsidR="00666AE6" w:rsidRPr="00B40BBA" w:rsidRDefault="00666AE6" w:rsidP="00B40BBA">
            <w:pPr>
              <w:ind w:firstLine="426"/>
              <w:jc w:val="both"/>
            </w:pPr>
            <w:r w:rsidRPr="00B40BBA">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12EF9163" w14:textId="77777777" w:rsidR="00666AE6" w:rsidRPr="00B40BBA" w:rsidRDefault="00666AE6" w:rsidP="00B40BBA">
            <w:pPr>
              <w:ind w:firstLine="426"/>
              <w:jc w:val="both"/>
            </w:pPr>
            <w:r w:rsidRPr="00B40BBA">
              <w:t>Черный</w:t>
            </w:r>
          </w:p>
        </w:tc>
      </w:tr>
    </w:tbl>
    <w:p w14:paraId="78DBF937" w14:textId="77777777" w:rsidR="00666AE6" w:rsidRPr="00B40BBA" w:rsidRDefault="00666AE6" w:rsidP="00B40BBA">
      <w:pPr>
        <w:ind w:firstLine="426"/>
        <w:jc w:val="both"/>
      </w:pPr>
      <w:r w:rsidRPr="00B40BBA">
        <w:t>На практике же, для сохранения информации о цвете каждой точки цветного изображения в модели RGB обычно отводится 3 байта (то есть 2</w:t>
      </w:r>
      <w:r w:rsidRPr="00B40BBA">
        <w:rPr>
          <w:vertAlign w:val="superscript"/>
        </w:rPr>
        <w:t>4</w:t>
      </w:r>
      <w:r w:rsidRPr="00B40BBA">
        <w:t>бита) - по 1 байту (то есть по 8 бит) под значение цвета каждой составляющей. Таким образом, каждая RGB-составляющая может принимать значение в диапазоне от 0 до 255 (всего 2</w:t>
      </w:r>
      <w:r w:rsidRPr="00B40BBA">
        <w:rPr>
          <w:vertAlign w:val="superscript"/>
        </w:rPr>
        <w:t>8</w:t>
      </w:r>
      <w:r w:rsidRPr="00B40BBA">
        <w:t xml:space="preserve">=256 значений), а каждая точка изображения, при такой системе кодирования может быть окрашена в один </w:t>
      </w:r>
      <w:r w:rsidRPr="00B40BBA">
        <w:lastRenderedPageBreak/>
        <w:t xml:space="preserve">из 16 777 216 цветов. Такой набор цветов принято называть </w:t>
      </w:r>
      <w:proofErr w:type="spellStart"/>
      <w:r w:rsidRPr="00B40BBA">
        <w:t>True</w:t>
      </w:r>
      <w:proofErr w:type="spellEnd"/>
      <w:r w:rsidRPr="00B40BBA">
        <w:t xml:space="preserve"> Color (правдивые цвета), потому что человеческий глаз все равно не в состоянии различить большего разнообразия.</w:t>
      </w:r>
    </w:p>
    <w:p w14:paraId="29F4ACE4" w14:textId="77777777" w:rsidR="00666AE6" w:rsidRPr="00B40BBA" w:rsidRDefault="00666AE6" w:rsidP="00B40BBA">
      <w:pPr>
        <w:ind w:firstLine="426"/>
        <w:jc w:val="both"/>
      </w:pPr>
      <w:r w:rsidRPr="00B40BBA">
        <w:t>Для того чтобы на экране монитора формировалось изображение, информация о каждой точке (код цвета точки) должна храниться в видеопамяти компьютера. Рассчитаем необходимый объем видеопамяти для одного из графических режимов. В современных компьютерах разрешение экрана обычно составляет 1280х1024 точек. Т.е. всего 1280 * 1024 = 1310720 точек. При глубине цвета 32 бита на точку необходимый объем видеопамяти:</w:t>
      </w:r>
    </w:p>
    <w:p w14:paraId="2A996EB0" w14:textId="77777777" w:rsidR="00666AE6" w:rsidRPr="00B40BBA" w:rsidRDefault="00666AE6" w:rsidP="00B40BBA">
      <w:pPr>
        <w:ind w:firstLine="426"/>
        <w:jc w:val="both"/>
      </w:pPr>
      <w:r w:rsidRPr="00B40BBA">
        <w:t>32 * 1310720 = 41943040 бит = 5242880 байт = 5120 Кб = 5 Мб.</w:t>
      </w:r>
    </w:p>
    <w:p w14:paraId="5B3810D4" w14:textId="77777777" w:rsidR="00666AE6" w:rsidRPr="00B40BBA" w:rsidRDefault="00666AE6" w:rsidP="00B40BBA">
      <w:pPr>
        <w:ind w:firstLine="426"/>
        <w:jc w:val="both"/>
      </w:pPr>
      <w:r w:rsidRPr="00B40BBA">
        <w:t>Растровые изображения очень чувствительны к масштабированию (увеличению или уменьшению). При уменьшении растрового изображения несколько соседних точек преобразуются в одну, поэтому теряется различимость мелких деталей изображения. При увеличении изображения увеличивается размер каждой точки и появляется ступенчатый эффект, который можно увидеть невооруженным глазом.</w:t>
      </w:r>
    </w:p>
    <w:p w14:paraId="10EA8C61" w14:textId="77777777" w:rsidR="00666AE6" w:rsidRPr="00B40BBA" w:rsidRDefault="00666AE6" w:rsidP="00B40BBA">
      <w:pPr>
        <w:ind w:firstLine="426"/>
        <w:jc w:val="both"/>
      </w:pPr>
      <w:r w:rsidRPr="00B40BBA">
        <w:rPr>
          <w:b/>
          <w:bCs/>
          <w:u w:val="single"/>
        </w:rPr>
        <w:t>Кодирование векторных изображений</w:t>
      </w:r>
    </w:p>
    <w:p w14:paraId="11182647" w14:textId="77777777" w:rsidR="00666AE6" w:rsidRPr="00B40BBA" w:rsidRDefault="00666AE6" w:rsidP="00B40BBA">
      <w:pPr>
        <w:ind w:firstLine="426"/>
        <w:jc w:val="both"/>
      </w:pPr>
      <w:r w:rsidRPr="00B40BBA">
        <w:rPr>
          <w:u w:val="single"/>
        </w:rPr>
        <w:t>Векторное изображение</w:t>
      </w:r>
      <w:r w:rsidRPr="00B40BBA">
        <w:t> представляет собой совокупность графических примитивов (точка, отрезок, эллипс…). Каждый примитив описывается математическими формулами. Кодирование зависит от прикладной среды.</w:t>
      </w:r>
    </w:p>
    <w:p w14:paraId="66813EBE" w14:textId="77777777" w:rsidR="00666AE6" w:rsidRPr="00B40BBA" w:rsidRDefault="00666AE6" w:rsidP="00B40BBA">
      <w:pPr>
        <w:ind w:firstLine="426"/>
        <w:jc w:val="both"/>
      </w:pPr>
      <w:r w:rsidRPr="00B40BBA">
        <w:t>Достоинством векторной графики является то, что файлы, хранящие векторные графические изображения, имеют сравнительно небольшой объем.</w:t>
      </w:r>
    </w:p>
    <w:p w14:paraId="0750EDC5" w14:textId="77777777" w:rsidR="00666AE6" w:rsidRPr="00B40BBA" w:rsidRDefault="00666AE6" w:rsidP="00B40BBA">
      <w:pPr>
        <w:ind w:firstLine="426"/>
        <w:jc w:val="both"/>
      </w:pPr>
      <w:r w:rsidRPr="00B40BBA">
        <w:t>Важно также, что векторные графические изображения могут быть увеличены или уменьшены без потери качества.</w:t>
      </w:r>
    </w:p>
    <w:p w14:paraId="46BE63E0" w14:textId="77777777" w:rsidR="00666AE6" w:rsidRPr="00B40BBA" w:rsidRDefault="00666AE6" w:rsidP="00B40BBA">
      <w:pPr>
        <w:ind w:firstLine="426"/>
        <w:jc w:val="both"/>
      </w:pPr>
      <w:r w:rsidRPr="00B40BBA">
        <w:rPr>
          <w:u w:val="single"/>
        </w:rPr>
        <w:t>Графические форматы файлов</w:t>
      </w:r>
    </w:p>
    <w:p w14:paraId="110A62E4" w14:textId="77777777" w:rsidR="00666AE6" w:rsidRPr="00B40BBA" w:rsidRDefault="00666AE6" w:rsidP="00B40BBA">
      <w:pPr>
        <w:ind w:firstLine="426"/>
        <w:jc w:val="both"/>
      </w:pPr>
      <w:r w:rsidRPr="00B40BBA">
        <w:t>Форматы графических файлов определяют способ хранения информации в файле (растровый или векторный), а также форму хранения информации (используемый алгоритм сжатия). Наиболее популярные растровые форматы:</w:t>
      </w:r>
    </w:p>
    <w:p w14:paraId="5680887D" w14:textId="77777777" w:rsidR="00666AE6" w:rsidRPr="00B40BBA" w:rsidRDefault="00666AE6" w:rsidP="00B40BBA">
      <w:pPr>
        <w:ind w:firstLine="426"/>
        <w:jc w:val="both"/>
      </w:pPr>
      <w:proofErr w:type="spellStart"/>
      <w:r w:rsidRPr="00B40BBA">
        <w:t>Bit</w:t>
      </w:r>
      <w:proofErr w:type="spellEnd"/>
      <w:r w:rsidRPr="00B40BBA">
        <w:t xml:space="preserve"> </w:t>
      </w:r>
      <w:proofErr w:type="spellStart"/>
      <w:r w:rsidRPr="00B40BBA">
        <w:t>MaP</w:t>
      </w:r>
      <w:proofErr w:type="spellEnd"/>
      <w:r w:rsidRPr="00B40BBA">
        <w:t xml:space="preserve"> </w:t>
      </w:r>
      <w:proofErr w:type="spellStart"/>
      <w:r w:rsidRPr="00B40BBA">
        <w:t>image</w:t>
      </w:r>
      <w:proofErr w:type="spellEnd"/>
      <w:r w:rsidRPr="00B40BBA">
        <w:t xml:space="preserve"> (BMP) – универсальный формат растровых графических файлов, используется в операционной системе Windows. Этот формат поддерживается многими графическими редакторами, в том числе редактором Paint. Рекомендуется для хранения и обмена данными с другими приложениями.</w:t>
      </w:r>
    </w:p>
    <w:p w14:paraId="1C00FE13" w14:textId="77777777" w:rsidR="00666AE6" w:rsidRPr="00B40BBA" w:rsidRDefault="00666AE6" w:rsidP="00B40BBA">
      <w:pPr>
        <w:ind w:firstLine="426"/>
        <w:jc w:val="both"/>
      </w:pPr>
      <w:proofErr w:type="spellStart"/>
      <w:r w:rsidRPr="00B40BBA">
        <w:t>Tagged</w:t>
      </w:r>
      <w:proofErr w:type="spellEnd"/>
      <w:r w:rsidRPr="00B40BBA">
        <w:t xml:space="preserve"> Image File Format (TIFF) – формат растровых графических файлов, поддерживается всеми основными графическими редакторами и компьютерными платформами. Включает в себя алгоритм сжатия без потерь информации. Используется для обмена документами между различными программами. Рекомендуется для использования при работе с издательскими системами.</w:t>
      </w:r>
    </w:p>
    <w:p w14:paraId="6D1FF07F" w14:textId="77777777" w:rsidR="00666AE6" w:rsidRPr="00B40BBA" w:rsidRDefault="00666AE6" w:rsidP="00B40BBA">
      <w:pPr>
        <w:ind w:firstLine="426"/>
        <w:jc w:val="both"/>
      </w:pPr>
      <w:r w:rsidRPr="00B40BBA">
        <w:t xml:space="preserve">Graphics </w:t>
      </w:r>
      <w:proofErr w:type="spellStart"/>
      <w:r w:rsidRPr="00B40BBA">
        <w:t>Interchange</w:t>
      </w:r>
      <w:proofErr w:type="spellEnd"/>
      <w:r w:rsidRPr="00B40BBA">
        <w:t xml:space="preserve"> Format (GIF) – формат растровых графических файлов, поддерживается приложениями для различных операционных систем. Включает алгоритм сжатия без потерь информации, позволяющий уменьшить объем файла в несколько раз. Рекомендуется для хранения изображений, создаваемых программным путем (диаграмм, графиков и так далее) и рисунков (типа аппликации) с ограниченным количеством цветов (до 256). Используется для размещения графических изображений на Web-страницах в Интернете.</w:t>
      </w:r>
    </w:p>
    <w:p w14:paraId="7D5A30EB" w14:textId="77777777" w:rsidR="00666AE6" w:rsidRPr="00B40BBA" w:rsidRDefault="00666AE6" w:rsidP="00B40BBA">
      <w:pPr>
        <w:ind w:firstLine="426"/>
        <w:jc w:val="both"/>
      </w:pPr>
      <w:r w:rsidRPr="00B40BBA">
        <w:t xml:space="preserve">Portable Network </w:t>
      </w:r>
      <w:proofErr w:type="spellStart"/>
      <w:r w:rsidRPr="00B40BBA">
        <w:t>Graphic</w:t>
      </w:r>
      <w:proofErr w:type="spellEnd"/>
      <w:r w:rsidRPr="00B40BBA">
        <w:t xml:space="preserve"> (PNG) – формат растровых графических файлов, аналогичный формату GIF. Рекомендуется для размещения графических изображений на Web-страницах в Интернете.</w:t>
      </w:r>
    </w:p>
    <w:p w14:paraId="0813A016" w14:textId="77777777" w:rsidR="00666AE6" w:rsidRPr="00B40BBA" w:rsidRDefault="00666AE6" w:rsidP="00B40BBA">
      <w:pPr>
        <w:ind w:firstLine="426"/>
        <w:jc w:val="both"/>
      </w:pPr>
      <w:r w:rsidRPr="00B40BBA">
        <w:t xml:space="preserve">Joint </w:t>
      </w:r>
      <w:proofErr w:type="spellStart"/>
      <w:r w:rsidRPr="00B40BBA">
        <w:t>Photographic</w:t>
      </w:r>
      <w:proofErr w:type="spellEnd"/>
      <w:r w:rsidRPr="00B40BBA">
        <w:t xml:space="preserve"> Expert Group (JPEG) – формат растровых графических файлов, который реализует эффективный алгоритм сжатия (метод JPEG) для отсканированных фотографий и иллюстраций. Алгоритм сжатия позволяет уменьшить объем файла в десятки раз, однако приводит к необратимой потере части информации. Поддерживается приложениями для различных операционных систем. Используется для размещения графических изображений на Web-страницах в Интернете.</w:t>
      </w:r>
    </w:p>
    <w:p w14:paraId="73F11114" w14:textId="77777777" w:rsidR="00666AE6" w:rsidRPr="00B40BBA" w:rsidRDefault="00666AE6" w:rsidP="00B40BBA">
      <w:pPr>
        <w:ind w:firstLine="426"/>
        <w:jc w:val="both"/>
      </w:pPr>
      <w:r w:rsidRPr="00B40BBA">
        <w:rPr>
          <w:b/>
          <w:bCs/>
          <w:u w:val="single"/>
        </w:rPr>
        <w:t>Двоичное кодирование звука</w:t>
      </w:r>
    </w:p>
    <w:p w14:paraId="0229291A" w14:textId="77777777" w:rsidR="00666AE6" w:rsidRPr="00B40BBA" w:rsidRDefault="00666AE6" w:rsidP="00B40BBA">
      <w:pPr>
        <w:ind w:firstLine="426"/>
        <w:jc w:val="both"/>
      </w:pPr>
      <w:r w:rsidRPr="00B40BBA">
        <w:t>Использование компьютера для обработки звука началось позднее, нежели чисел, текстов и графики.</w:t>
      </w:r>
    </w:p>
    <w:p w14:paraId="001A6F3D" w14:textId="77777777" w:rsidR="00666AE6" w:rsidRPr="00B40BBA" w:rsidRDefault="00666AE6" w:rsidP="00B40BBA">
      <w:pPr>
        <w:ind w:firstLine="426"/>
        <w:jc w:val="both"/>
      </w:pPr>
      <w:r w:rsidRPr="00B40BBA">
        <w:rPr>
          <w:u w:val="single"/>
        </w:rPr>
        <w:lastRenderedPageBreak/>
        <w:t>Звук</w:t>
      </w:r>
      <w:r w:rsidRPr="00B40BBA">
        <w:t> – волна с непрерывно изменяющейся амплитудой и частотой. Чем больше амплитуда, тем он громче для человека, чем больше частота, тем выше тон.</w:t>
      </w:r>
    </w:p>
    <w:p w14:paraId="112A31C2" w14:textId="77777777" w:rsidR="00666AE6" w:rsidRPr="00B40BBA" w:rsidRDefault="00666AE6" w:rsidP="00B40BBA">
      <w:pPr>
        <w:ind w:firstLine="426"/>
        <w:jc w:val="both"/>
      </w:pPr>
      <w:r w:rsidRPr="00B40BBA">
        <w:t>Звуковые сигналы в окружающем нас мире необычайно разнообразны. Сложные непрерывные сигналы можно с достаточной точностью представлять в виде суммы некоторого числа простейших синусоидальных колебаний.</w:t>
      </w:r>
    </w:p>
    <w:p w14:paraId="1AC3AB9A" w14:textId="77777777" w:rsidR="00666AE6" w:rsidRPr="00B40BBA" w:rsidRDefault="00666AE6" w:rsidP="00B40BBA">
      <w:pPr>
        <w:ind w:firstLine="426"/>
        <w:jc w:val="both"/>
      </w:pPr>
      <w:r w:rsidRPr="00B40BBA">
        <w:t>Причем каждое слагаемое, то есть каждая синусоида, может быть точно задана некоторым набором числовых параметров – амплитуды, фазы и частоты, которые можно рассматривать как код звука в некоторый момент времени.</w:t>
      </w:r>
    </w:p>
    <w:p w14:paraId="5F9AEB24" w14:textId="77777777" w:rsidR="00666AE6" w:rsidRPr="00B40BBA" w:rsidRDefault="00666AE6" w:rsidP="00B40BBA">
      <w:pPr>
        <w:ind w:firstLine="426"/>
        <w:jc w:val="both"/>
      </w:pPr>
      <w:r w:rsidRPr="00B40BBA">
        <w:t>В процессе кодирования звукового сигнала производится его временная дискретизация– непрерывная волна разбивается на отдельные маленькие временные участки и для каждого такого участка устанавливается определенная величина амплитуды.</w:t>
      </w:r>
    </w:p>
    <w:p w14:paraId="553BA6C2" w14:textId="77777777" w:rsidR="00666AE6" w:rsidRPr="00B40BBA" w:rsidRDefault="00666AE6" w:rsidP="00B40BBA">
      <w:pPr>
        <w:ind w:firstLine="426"/>
        <w:jc w:val="both"/>
      </w:pPr>
      <w:r w:rsidRPr="00B40BBA">
        <w:t>Таким образом непрерывная зависимость амплитуды сигнала от времени заменяется на дискретную последовательность уровней громкости.</w:t>
      </w:r>
    </w:p>
    <w:p w14:paraId="6C7942C8" w14:textId="77777777" w:rsidR="00666AE6" w:rsidRPr="00B40BBA" w:rsidRDefault="00666AE6" w:rsidP="00B40BBA">
      <w:pPr>
        <w:ind w:firstLine="426"/>
        <w:jc w:val="both"/>
      </w:pPr>
      <w:r w:rsidRPr="00B40BBA">
        <w:t>Каждому уровню громкости присваивается его код. Чем большее количество уровней громкости будет выделено в процессе кодирования, тем большее количество информации будет нести значение каждого уровня и тем более качественным будет звучание.</w:t>
      </w:r>
    </w:p>
    <w:p w14:paraId="0303D87D" w14:textId="77777777" w:rsidR="00666AE6" w:rsidRPr="00B40BBA" w:rsidRDefault="00666AE6" w:rsidP="00B40BBA">
      <w:pPr>
        <w:ind w:firstLine="426"/>
        <w:jc w:val="both"/>
      </w:pPr>
      <w:r w:rsidRPr="00B40BBA">
        <w:t>Качество двоичного кодирования звука определяется глубиной кодирования и частотой дискретизации.</w:t>
      </w:r>
    </w:p>
    <w:p w14:paraId="4594E131" w14:textId="77777777" w:rsidR="00666AE6" w:rsidRPr="00B40BBA" w:rsidRDefault="00666AE6" w:rsidP="00B40BBA">
      <w:pPr>
        <w:ind w:firstLine="426"/>
        <w:jc w:val="both"/>
      </w:pPr>
      <w:r w:rsidRPr="00B40BBA">
        <w:t>Частота дискретизации – количество измерений уровня сигнала в единицу времени.</w:t>
      </w:r>
    </w:p>
    <w:p w14:paraId="7B8FEDF7" w14:textId="77777777" w:rsidR="00666AE6" w:rsidRPr="00B40BBA" w:rsidRDefault="00666AE6" w:rsidP="00B40BBA">
      <w:pPr>
        <w:ind w:firstLine="426"/>
        <w:jc w:val="both"/>
      </w:pPr>
      <w:r w:rsidRPr="00B40BBA">
        <w:t>Количество уровней громкости определяет глубину кодирования. Современные звуковые карты обеспечивают 16-битную глубину кодирования звука. При этом количество уровней громкости равно N = 216 = 65536.</w:t>
      </w:r>
    </w:p>
    <w:p w14:paraId="5BA9136A" w14:textId="77777777" w:rsidR="00666AE6" w:rsidRPr="00B40BBA" w:rsidRDefault="00666AE6" w:rsidP="00B40BBA">
      <w:pPr>
        <w:ind w:firstLine="426"/>
        <w:jc w:val="both"/>
      </w:pPr>
      <w:r w:rsidRPr="00B40BBA">
        <w:rPr>
          <w:b/>
          <w:bCs/>
          <w:u w:val="single"/>
        </w:rPr>
        <w:t>Представление видеоинформации</w:t>
      </w:r>
    </w:p>
    <w:p w14:paraId="005ABEED" w14:textId="77777777" w:rsidR="00666AE6" w:rsidRPr="00B40BBA" w:rsidRDefault="00666AE6" w:rsidP="00B40BBA">
      <w:pPr>
        <w:ind w:firstLine="426"/>
        <w:jc w:val="both"/>
      </w:pPr>
      <w:r w:rsidRPr="00B40BBA">
        <w:t>В последнее время компьютер все чаще используется для работы с видеоинформацией. Простейшей такой работой является просмотр кинофильмов и видеоклипов. Следует четко представлять, что обработка видеоинформации требует очень высокого быстродействия компьютерной системы.</w:t>
      </w:r>
    </w:p>
    <w:p w14:paraId="345B2F6A" w14:textId="77777777" w:rsidR="00666AE6" w:rsidRPr="00B40BBA" w:rsidRDefault="00666AE6" w:rsidP="00B40BBA">
      <w:pPr>
        <w:ind w:firstLine="426"/>
        <w:jc w:val="both"/>
      </w:pPr>
      <w:r w:rsidRPr="00B40BBA">
        <w:t>Что представляет собой фильм с точки зрения информатики? Прежде всего, это сочетание звуковой и графической информации. Кроме того, для создания на экране эффекта движения используется дискретная по своей сути технология быстрой смены статических картинок. Исследования показали, что если за одну секунду сменяется более 10-12 кадров, то человеческий глаз воспринимает изменения на них как непрерывные.</w:t>
      </w:r>
    </w:p>
    <w:p w14:paraId="2936BA85" w14:textId="77777777" w:rsidR="00666AE6" w:rsidRPr="00B40BBA" w:rsidRDefault="00666AE6" w:rsidP="00B40BBA">
      <w:pPr>
        <w:ind w:firstLine="426"/>
        <w:jc w:val="both"/>
      </w:pPr>
      <w:r w:rsidRPr="00B40BBA">
        <w:t>Казалось бы, если проблемы кодирования статической графики и звука решены, то сохранить видеоизображение уже не составит труда. Но это только на первый взгляд, поскольку, как показывает разобранный выше пример, при использовании традиционных методов сохранения информации электронная версия фильма получится слишком большой. Достаточно очевидное усовершенствование состоит в том, чтобы первый кадр запомнить целиком (в литературе его принято называть ключевым), а в следующих сохранять лишь отличия от начального кадра (разностные кадры).</w:t>
      </w:r>
    </w:p>
    <w:p w14:paraId="339E4D58" w14:textId="77777777" w:rsidR="00666AE6" w:rsidRPr="00B40BBA" w:rsidRDefault="00666AE6" w:rsidP="00B40BBA">
      <w:pPr>
        <w:ind w:firstLine="426"/>
        <w:jc w:val="both"/>
      </w:pPr>
      <w:r w:rsidRPr="00B40BBA">
        <w:t>Существует множество различных форматов представления видеоданных.</w:t>
      </w:r>
    </w:p>
    <w:p w14:paraId="5B09F851" w14:textId="77777777" w:rsidR="00666AE6" w:rsidRPr="00B40BBA" w:rsidRDefault="00666AE6" w:rsidP="00B40BBA">
      <w:pPr>
        <w:ind w:firstLine="426"/>
        <w:jc w:val="both"/>
      </w:pPr>
      <w:r w:rsidRPr="00B40BBA">
        <w:t xml:space="preserve">В среде Windows, например, уже более 10 лет (начиная с версии 3.1) применяется формат Video </w:t>
      </w:r>
      <w:proofErr w:type="spellStart"/>
      <w:r w:rsidRPr="00B40BBA">
        <w:t>for</w:t>
      </w:r>
      <w:proofErr w:type="spellEnd"/>
      <w:r w:rsidRPr="00B40BBA">
        <w:t xml:space="preserve"> Windows, базирующийся на универсальных файлах с расширением AVI (Audio Video </w:t>
      </w:r>
      <w:proofErr w:type="spellStart"/>
      <w:r w:rsidRPr="00B40BBA">
        <w:t>Interleave</w:t>
      </w:r>
      <w:proofErr w:type="spellEnd"/>
      <w:r w:rsidRPr="00B40BBA">
        <w:t xml:space="preserve"> – чередование аудио и видео).</w:t>
      </w:r>
    </w:p>
    <w:p w14:paraId="288822FA" w14:textId="77777777" w:rsidR="00666AE6" w:rsidRPr="00B40BBA" w:rsidRDefault="00666AE6" w:rsidP="00B40BBA">
      <w:pPr>
        <w:ind w:firstLine="426"/>
        <w:jc w:val="both"/>
      </w:pPr>
      <w:r w:rsidRPr="00B40BBA">
        <w:t>Более универсальным является мультимедийный формат Quick Time, первоначально возникший на компьютерах Apple.</w:t>
      </w:r>
    </w:p>
    <w:p w14:paraId="09B2ABB6" w14:textId="77777777" w:rsidR="00666AE6" w:rsidRPr="00B40BBA" w:rsidRDefault="00666AE6" w:rsidP="00B40BBA">
      <w:pPr>
        <w:spacing w:after="125"/>
        <w:ind w:firstLine="426"/>
        <w:jc w:val="both"/>
      </w:pPr>
      <w:r w:rsidRPr="00B40BBA">
        <w:rPr>
          <w:b/>
          <w:bCs/>
          <w:i/>
          <w:iCs/>
        </w:rPr>
        <w:t>3. Задание</w:t>
      </w:r>
    </w:p>
    <w:tbl>
      <w:tblPr>
        <w:tblW w:w="0" w:type="auto"/>
        <w:tblCellSpacing w:w="0" w:type="dxa"/>
        <w:tblCellMar>
          <w:top w:w="45" w:type="dxa"/>
          <w:left w:w="45" w:type="dxa"/>
          <w:bottom w:w="45" w:type="dxa"/>
          <w:right w:w="45" w:type="dxa"/>
        </w:tblCellMar>
        <w:tblLook w:val="04A0" w:firstRow="1" w:lastRow="0" w:firstColumn="1" w:lastColumn="0" w:noHBand="0" w:noVBand="1"/>
      </w:tblPr>
      <w:tblGrid>
        <w:gridCol w:w="2913"/>
        <w:gridCol w:w="540"/>
        <w:gridCol w:w="5902"/>
      </w:tblGrid>
      <w:tr w:rsidR="00666AE6" w:rsidRPr="00B40BBA" w14:paraId="6A8DB826" w14:textId="77777777" w:rsidTr="00666AE6">
        <w:trPr>
          <w:tblCellSpacing w:w="0" w:type="dxa"/>
        </w:trPr>
        <w:tc>
          <w:tcPr>
            <w:tcW w:w="2870" w:type="dxa"/>
            <w:hideMark/>
          </w:tcPr>
          <w:p w14:paraId="26722542" w14:textId="77777777" w:rsidR="00666AE6" w:rsidRPr="00B40BBA" w:rsidRDefault="00666AE6" w:rsidP="00B40BBA">
            <w:pPr>
              <w:spacing w:after="125"/>
              <w:ind w:firstLine="426"/>
              <w:jc w:val="both"/>
            </w:pPr>
            <w:r w:rsidRPr="00B40BBA">
              <w:rPr>
                <w:i/>
                <w:iCs/>
              </w:rPr>
              <w:lastRenderedPageBreak/>
              <w:t>Задание 1. </w:t>
            </w:r>
            <w:r w:rsidRPr="00B40BBA">
              <w:t>Используя таблицу символов, записать последовательность десятичных числовых кодов в кодировке</w:t>
            </w:r>
            <w:r w:rsidRPr="00B40BBA">
              <w:rPr>
                <w:lang w:val="en-US"/>
              </w:rPr>
              <w:t>Windows</w:t>
            </w:r>
            <w:r w:rsidRPr="00B40BBA">
              <w:t> для своих ФИО, названия улицы, по которой проживаете. Таблица символов отображается в редакторе </w:t>
            </w:r>
            <w:r w:rsidRPr="00B40BBA">
              <w:rPr>
                <w:lang w:val="en-US"/>
              </w:rPr>
              <w:t>MSWord</w:t>
            </w:r>
            <w:r w:rsidRPr="00B40BBA">
              <w:t xml:space="preserve"> с помощью команды: вкладка </w:t>
            </w:r>
            <w:proofErr w:type="gramStart"/>
            <w:r w:rsidRPr="00B40BBA">
              <w:t>Вставка&gt;Символ</w:t>
            </w:r>
            <w:proofErr w:type="gramEnd"/>
            <w:r w:rsidRPr="00B40BBA">
              <w:t>&gt;Другие символы.</w:t>
            </w:r>
          </w:p>
          <w:p w14:paraId="040C1B0A" w14:textId="77777777" w:rsidR="00666AE6" w:rsidRPr="00B40BBA" w:rsidRDefault="00666AE6" w:rsidP="00B40BBA">
            <w:pPr>
              <w:spacing w:after="125"/>
              <w:ind w:firstLine="426"/>
              <w:jc w:val="both"/>
            </w:pPr>
            <w:r w:rsidRPr="00B40BBA">
              <w:t>В поле Шрифт выбираете </w:t>
            </w:r>
            <w:r w:rsidRPr="00B40BBA">
              <w:rPr>
                <w:lang w:val="en-US"/>
              </w:rPr>
              <w:t>Times New Roman</w:t>
            </w:r>
            <w:r w:rsidRPr="00B40BBA">
              <w:t>, в поле из выбираете кириллица. Например, для буквы «А» (русской заглавной) код знака– 192.</w:t>
            </w:r>
          </w:p>
        </w:tc>
        <w:tc>
          <w:tcPr>
            <w:tcW w:w="0" w:type="auto"/>
            <w:vAlign w:val="center"/>
            <w:hideMark/>
          </w:tcPr>
          <w:p w14:paraId="5F75FBBD" w14:textId="77777777" w:rsidR="00666AE6" w:rsidRPr="00B40BBA" w:rsidRDefault="00666AE6" w:rsidP="00B40BBA">
            <w:pPr>
              <w:ind w:firstLine="426"/>
              <w:jc w:val="both"/>
            </w:pPr>
            <w:r w:rsidRPr="00B40BBA">
              <w:t> </w:t>
            </w:r>
          </w:p>
        </w:tc>
        <w:tc>
          <w:tcPr>
            <w:tcW w:w="0" w:type="auto"/>
            <w:vAlign w:val="center"/>
            <w:hideMark/>
          </w:tcPr>
          <w:p w14:paraId="4C4768D6" w14:textId="77777777" w:rsidR="00666AE6" w:rsidRPr="00B40BBA" w:rsidRDefault="00666AE6" w:rsidP="00B40BBA">
            <w:pPr>
              <w:ind w:firstLine="426"/>
              <w:jc w:val="both"/>
            </w:pPr>
            <w:r w:rsidRPr="00B40BBA">
              <w:rPr>
                <w:noProof/>
              </w:rPr>
              <w:drawing>
                <wp:inline distT="0" distB="0" distL="0" distR="0" wp14:anchorId="5D016BB6" wp14:editId="1A8DFA2A">
                  <wp:extent cx="3704856" cy="2721935"/>
                  <wp:effectExtent l="19050" t="0" r="0" b="0"/>
                  <wp:docPr id="8" name="Рисунок 3" descr="http://ikt.rtk-ros.ru/images/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ikt.rtk-ros.ru/images/clip_image002.png"/>
                          <pic:cNvPicPr>
                            <a:picLocks noChangeAspect="1" noChangeArrowheads="1"/>
                          </pic:cNvPicPr>
                        </pic:nvPicPr>
                        <pic:blipFill>
                          <a:blip r:embed="rId8" cstate="print"/>
                          <a:srcRect/>
                          <a:stretch>
                            <a:fillRect/>
                          </a:stretch>
                        </pic:blipFill>
                        <pic:spPr bwMode="auto">
                          <a:xfrm>
                            <a:off x="0" y="0"/>
                            <a:ext cx="3703664" cy="2721060"/>
                          </a:xfrm>
                          <a:prstGeom prst="rect">
                            <a:avLst/>
                          </a:prstGeom>
                          <a:noFill/>
                          <a:ln w="9525">
                            <a:noFill/>
                            <a:miter lim="800000"/>
                            <a:headEnd/>
                            <a:tailEnd/>
                          </a:ln>
                        </pic:spPr>
                      </pic:pic>
                    </a:graphicData>
                  </a:graphic>
                </wp:inline>
              </w:drawing>
            </w:r>
          </w:p>
        </w:tc>
      </w:tr>
    </w:tbl>
    <w:p w14:paraId="59DE84E9" w14:textId="77777777" w:rsidR="00666AE6" w:rsidRPr="00B40BBA" w:rsidRDefault="00666AE6" w:rsidP="00B40BBA">
      <w:pPr>
        <w:spacing w:after="125"/>
        <w:ind w:firstLine="426"/>
        <w:jc w:val="both"/>
      </w:pPr>
      <w:r w:rsidRPr="00B40BBA">
        <w:rPr>
          <w:i/>
          <w:iCs/>
        </w:rPr>
        <w:t>Пример:</w:t>
      </w:r>
    </w:p>
    <w:tbl>
      <w:tblPr>
        <w:tblW w:w="0" w:type="auto"/>
        <w:tblCellSpacing w:w="0" w:type="dxa"/>
        <w:tblBorders>
          <w:top w:val="outset" w:sz="6" w:space="0" w:color="EFEFEF"/>
          <w:left w:val="outset" w:sz="6" w:space="0" w:color="EFEFEF"/>
          <w:bottom w:val="outset" w:sz="6" w:space="0" w:color="EFEFEF"/>
          <w:right w:val="outset" w:sz="6" w:space="0" w:color="EFEFEF"/>
        </w:tblBorders>
        <w:tblCellMar>
          <w:top w:w="45" w:type="dxa"/>
          <w:left w:w="45" w:type="dxa"/>
          <w:bottom w:w="45" w:type="dxa"/>
          <w:right w:w="45" w:type="dxa"/>
        </w:tblCellMar>
        <w:tblLook w:val="04A0" w:firstRow="1" w:lastRow="0" w:firstColumn="1" w:lastColumn="0" w:noHBand="0" w:noVBand="1"/>
      </w:tblPr>
      <w:tblGrid>
        <w:gridCol w:w="452"/>
        <w:gridCol w:w="428"/>
        <w:gridCol w:w="452"/>
        <w:gridCol w:w="452"/>
        <w:gridCol w:w="452"/>
        <w:gridCol w:w="452"/>
        <w:gridCol w:w="381"/>
        <w:gridCol w:w="452"/>
        <w:gridCol w:w="453"/>
        <w:gridCol w:w="453"/>
        <w:gridCol w:w="453"/>
        <w:gridCol w:w="453"/>
        <w:gridCol w:w="382"/>
        <w:gridCol w:w="453"/>
        <w:gridCol w:w="453"/>
        <w:gridCol w:w="453"/>
        <w:gridCol w:w="453"/>
        <w:gridCol w:w="453"/>
        <w:gridCol w:w="453"/>
        <w:gridCol w:w="453"/>
        <w:gridCol w:w="453"/>
      </w:tblGrid>
      <w:tr w:rsidR="00666AE6" w:rsidRPr="00B40BBA" w14:paraId="1CB7D38A" w14:textId="77777777" w:rsidTr="00666AE6">
        <w:trPr>
          <w:tblCellSpacing w:w="0" w:type="dxa"/>
        </w:trPr>
        <w:tc>
          <w:tcPr>
            <w:tcW w:w="0" w:type="auto"/>
            <w:tcBorders>
              <w:top w:val="outset" w:sz="6" w:space="0" w:color="EFEFEF"/>
              <w:left w:val="outset" w:sz="6" w:space="0" w:color="EFEFEF"/>
              <w:bottom w:val="outset" w:sz="6" w:space="0" w:color="EFEFEF"/>
              <w:right w:val="outset" w:sz="6" w:space="0" w:color="EFEFEF"/>
            </w:tcBorders>
            <w:vAlign w:val="center"/>
            <w:hideMark/>
          </w:tcPr>
          <w:p w14:paraId="489DC931" w14:textId="77777777" w:rsidR="00666AE6" w:rsidRPr="00B40BBA" w:rsidRDefault="00666AE6" w:rsidP="00B40BBA">
            <w:pPr>
              <w:ind w:firstLine="426"/>
              <w:jc w:val="both"/>
            </w:pPr>
            <w:r w:rsidRPr="00B40BBA">
              <w:t> И</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683C41E0" w14:textId="77777777" w:rsidR="00666AE6" w:rsidRPr="00B40BBA" w:rsidRDefault="00666AE6" w:rsidP="00B40BBA">
            <w:pPr>
              <w:ind w:firstLine="426"/>
              <w:jc w:val="both"/>
            </w:pPr>
            <w:r w:rsidRPr="00B40BBA">
              <w:t> В</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6AB82FD9" w14:textId="77777777" w:rsidR="00666AE6" w:rsidRPr="00B40BBA" w:rsidRDefault="00666AE6" w:rsidP="00B40BBA">
            <w:pPr>
              <w:ind w:firstLine="426"/>
              <w:jc w:val="both"/>
            </w:pPr>
            <w:r w:rsidRPr="00B40BBA">
              <w:t>А</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3710933D" w14:textId="77777777" w:rsidR="00666AE6" w:rsidRPr="00B40BBA" w:rsidRDefault="00666AE6" w:rsidP="00B40BBA">
            <w:pPr>
              <w:ind w:firstLine="426"/>
              <w:jc w:val="both"/>
            </w:pPr>
            <w:r w:rsidRPr="00B40BBA">
              <w:t>Н</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11ED6B39" w14:textId="77777777" w:rsidR="00666AE6" w:rsidRPr="00B40BBA" w:rsidRDefault="00666AE6" w:rsidP="00B40BBA">
            <w:pPr>
              <w:ind w:firstLine="426"/>
              <w:jc w:val="both"/>
            </w:pPr>
            <w:r w:rsidRPr="00B40BBA">
              <w:t>О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5C3717F0" w14:textId="77777777" w:rsidR="00666AE6" w:rsidRPr="00B40BBA" w:rsidRDefault="00666AE6" w:rsidP="00B40BBA">
            <w:pPr>
              <w:ind w:firstLine="426"/>
              <w:jc w:val="both"/>
            </w:pPr>
            <w:r w:rsidRPr="00B40BBA">
              <w:t>В</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489E2ECC"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7776356D" w14:textId="77777777" w:rsidR="00666AE6" w:rsidRPr="00B40BBA" w:rsidRDefault="00666AE6" w:rsidP="00B40BBA">
            <w:pPr>
              <w:ind w:firstLine="426"/>
              <w:jc w:val="both"/>
            </w:pPr>
            <w:r w:rsidRPr="00B40BBA">
              <w:t>А</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0CEC9754" w14:textId="77777777" w:rsidR="00666AE6" w:rsidRPr="00B40BBA" w:rsidRDefault="00666AE6" w:rsidP="00B40BBA">
            <w:pPr>
              <w:ind w:firstLine="426"/>
              <w:jc w:val="both"/>
            </w:pPr>
            <w:r w:rsidRPr="00B40BBA">
              <w:t>Р</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6B762763" w14:textId="77777777" w:rsidR="00666AE6" w:rsidRPr="00B40BBA" w:rsidRDefault="00666AE6" w:rsidP="00B40BBA">
            <w:pPr>
              <w:ind w:firstLine="426"/>
              <w:jc w:val="both"/>
            </w:pPr>
            <w:r w:rsidRPr="00B40BBA">
              <w:t>Т</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2ED1F1CF" w14:textId="77777777" w:rsidR="00666AE6" w:rsidRPr="00B40BBA" w:rsidRDefault="00666AE6" w:rsidP="00B40BBA">
            <w:pPr>
              <w:ind w:firstLine="426"/>
              <w:jc w:val="both"/>
            </w:pPr>
            <w:r w:rsidRPr="00B40BBA">
              <w:t>Е</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47365AF4" w14:textId="77777777" w:rsidR="00666AE6" w:rsidRPr="00B40BBA" w:rsidRDefault="00666AE6" w:rsidP="00B40BBA">
            <w:pPr>
              <w:ind w:firstLine="426"/>
              <w:jc w:val="both"/>
            </w:pPr>
            <w:r w:rsidRPr="00B40BBA">
              <w:t>М</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0B4C2ACB"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041273A8" w14:textId="77777777" w:rsidR="00666AE6" w:rsidRPr="00B40BBA" w:rsidRDefault="00666AE6" w:rsidP="00B40BBA">
            <w:pPr>
              <w:ind w:firstLine="426"/>
              <w:jc w:val="both"/>
            </w:pPr>
            <w:r w:rsidRPr="00B40BBA">
              <w:t>П</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52EBB990" w14:textId="77777777" w:rsidR="00666AE6" w:rsidRPr="00B40BBA" w:rsidRDefault="00666AE6" w:rsidP="00B40BBA">
            <w:pPr>
              <w:ind w:firstLine="426"/>
              <w:jc w:val="both"/>
            </w:pPr>
            <w:r w:rsidRPr="00B40BBA">
              <w:t>Е</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383AB8BB" w14:textId="77777777" w:rsidR="00666AE6" w:rsidRPr="00B40BBA" w:rsidRDefault="00666AE6" w:rsidP="00B40BBA">
            <w:pPr>
              <w:ind w:firstLine="426"/>
              <w:jc w:val="both"/>
            </w:pPr>
            <w:r w:rsidRPr="00B40BBA">
              <w:t>Т</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3FCDBB98" w14:textId="77777777" w:rsidR="00666AE6" w:rsidRPr="00B40BBA" w:rsidRDefault="00666AE6" w:rsidP="00B40BBA">
            <w:pPr>
              <w:ind w:firstLine="426"/>
              <w:jc w:val="both"/>
            </w:pPr>
            <w:r w:rsidRPr="00B40BBA">
              <w:t>Р</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52A29201" w14:textId="77777777" w:rsidR="00666AE6" w:rsidRPr="00B40BBA" w:rsidRDefault="00666AE6" w:rsidP="00B40BBA">
            <w:pPr>
              <w:ind w:firstLine="426"/>
              <w:jc w:val="both"/>
            </w:pPr>
            <w:r w:rsidRPr="00B40BBA">
              <w:t>О</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41C81DC2" w14:textId="77777777" w:rsidR="00666AE6" w:rsidRPr="00B40BBA" w:rsidRDefault="00666AE6" w:rsidP="00B40BBA">
            <w:pPr>
              <w:ind w:firstLine="426"/>
              <w:jc w:val="both"/>
            </w:pPr>
            <w:r w:rsidRPr="00B40BBA">
              <w:t>В</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352A7CCF" w14:textId="77777777" w:rsidR="00666AE6" w:rsidRPr="00B40BBA" w:rsidRDefault="00666AE6" w:rsidP="00B40BBA">
            <w:pPr>
              <w:ind w:firstLine="426"/>
              <w:jc w:val="both"/>
            </w:pPr>
            <w:r w:rsidRPr="00B40BBA">
              <w:t>И</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3A02E92A" w14:textId="77777777" w:rsidR="00666AE6" w:rsidRPr="00B40BBA" w:rsidRDefault="00666AE6" w:rsidP="00B40BBA">
            <w:pPr>
              <w:ind w:firstLine="426"/>
              <w:jc w:val="both"/>
            </w:pPr>
            <w:r w:rsidRPr="00B40BBA">
              <w:t>Ч</w:t>
            </w:r>
          </w:p>
        </w:tc>
      </w:tr>
      <w:tr w:rsidR="00666AE6" w:rsidRPr="00B40BBA" w14:paraId="7D8DF478" w14:textId="77777777" w:rsidTr="00666AE6">
        <w:trPr>
          <w:tblCellSpacing w:w="0" w:type="dxa"/>
        </w:trPr>
        <w:tc>
          <w:tcPr>
            <w:tcW w:w="0" w:type="auto"/>
            <w:tcBorders>
              <w:top w:val="outset" w:sz="6" w:space="0" w:color="EFEFEF"/>
              <w:left w:val="outset" w:sz="6" w:space="0" w:color="EFEFEF"/>
              <w:bottom w:val="outset" w:sz="6" w:space="0" w:color="EFEFEF"/>
              <w:right w:val="outset" w:sz="6" w:space="0" w:color="EFEFEF"/>
            </w:tcBorders>
            <w:vAlign w:val="center"/>
            <w:hideMark/>
          </w:tcPr>
          <w:p w14:paraId="533B2275"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1EA5CDBB"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59D22FA3"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6F7A5C99"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443F585C"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4D2DA826"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6B9894C4"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579010AC"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4CDC7EDC"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41FB98BC"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6C1F43D4"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067A0C90"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13409D33"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30DB5970"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6A02E218"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0BA8ACB5"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60F64423"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62A0EF3E"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53071961"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526581BE"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1B2F3842" w14:textId="77777777" w:rsidR="00666AE6" w:rsidRPr="00B40BBA" w:rsidRDefault="00666AE6" w:rsidP="00B40BBA">
            <w:pPr>
              <w:ind w:firstLine="426"/>
              <w:jc w:val="both"/>
            </w:pPr>
            <w:r w:rsidRPr="00B40BBA">
              <w:t> </w:t>
            </w:r>
          </w:p>
        </w:tc>
      </w:tr>
      <w:tr w:rsidR="00666AE6" w:rsidRPr="00B40BBA" w14:paraId="3013DF8B" w14:textId="77777777" w:rsidTr="00666AE6">
        <w:trPr>
          <w:tblCellSpacing w:w="0" w:type="dxa"/>
        </w:trPr>
        <w:tc>
          <w:tcPr>
            <w:tcW w:w="0" w:type="auto"/>
            <w:tcBorders>
              <w:top w:val="outset" w:sz="6" w:space="0" w:color="EFEFEF"/>
              <w:left w:val="outset" w:sz="6" w:space="0" w:color="EFEFEF"/>
              <w:bottom w:val="outset" w:sz="6" w:space="0" w:color="EFEFEF"/>
              <w:right w:val="outset" w:sz="6" w:space="0" w:color="EFEFEF"/>
            </w:tcBorders>
            <w:vAlign w:val="center"/>
            <w:hideMark/>
          </w:tcPr>
          <w:p w14:paraId="49E89E26" w14:textId="77777777" w:rsidR="00666AE6" w:rsidRPr="00B40BBA" w:rsidRDefault="00666AE6" w:rsidP="00B40BBA">
            <w:pPr>
              <w:ind w:firstLine="426"/>
              <w:jc w:val="both"/>
            </w:pPr>
            <w:r w:rsidRPr="00B40BBA">
              <w:t> 200</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7C07E9B3" w14:textId="77777777" w:rsidR="00666AE6" w:rsidRPr="00B40BBA" w:rsidRDefault="00666AE6" w:rsidP="00B40BBA">
            <w:pPr>
              <w:ind w:firstLine="426"/>
              <w:jc w:val="both"/>
            </w:pPr>
            <w:r w:rsidRPr="00B40BBA">
              <w:t>194</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569D6652" w14:textId="77777777" w:rsidR="00666AE6" w:rsidRPr="00B40BBA" w:rsidRDefault="00666AE6" w:rsidP="00B40BBA">
            <w:pPr>
              <w:ind w:firstLine="426"/>
              <w:jc w:val="both"/>
            </w:pPr>
            <w:r w:rsidRPr="00B40BBA">
              <w:t>192 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6F6B4003" w14:textId="77777777" w:rsidR="00666AE6" w:rsidRPr="00B40BBA" w:rsidRDefault="00666AE6" w:rsidP="00B40BBA">
            <w:pPr>
              <w:ind w:firstLine="426"/>
              <w:jc w:val="both"/>
            </w:pPr>
            <w:r w:rsidRPr="00B40BBA">
              <w:t>205 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0083A655" w14:textId="77777777" w:rsidR="00666AE6" w:rsidRPr="00B40BBA" w:rsidRDefault="00666AE6" w:rsidP="00B40BBA">
            <w:pPr>
              <w:ind w:firstLine="426"/>
              <w:jc w:val="both"/>
            </w:pPr>
            <w:r w:rsidRPr="00B40BBA">
              <w:t>206 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5590CC71" w14:textId="77777777" w:rsidR="00666AE6" w:rsidRPr="00B40BBA" w:rsidRDefault="00666AE6" w:rsidP="00B40BBA">
            <w:pPr>
              <w:ind w:firstLine="426"/>
              <w:jc w:val="both"/>
            </w:pPr>
            <w:r w:rsidRPr="00B40BBA">
              <w:t>194 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2EFFE26B"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299E003C" w14:textId="77777777" w:rsidR="00666AE6" w:rsidRPr="00B40BBA" w:rsidRDefault="00666AE6" w:rsidP="00B40BBA">
            <w:pPr>
              <w:ind w:firstLine="426"/>
              <w:jc w:val="both"/>
            </w:pPr>
            <w:r w:rsidRPr="00B40BBA">
              <w:t>192 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2D7BBDB6" w14:textId="77777777" w:rsidR="00666AE6" w:rsidRPr="00B40BBA" w:rsidRDefault="00666AE6" w:rsidP="00B40BBA">
            <w:pPr>
              <w:ind w:firstLine="426"/>
              <w:jc w:val="both"/>
            </w:pPr>
            <w:r w:rsidRPr="00B40BBA">
              <w:t>208 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7F29C6A1" w14:textId="77777777" w:rsidR="00666AE6" w:rsidRPr="00B40BBA" w:rsidRDefault="00666AE6" w:rsidP="00B40BBA">
            <w:pPr>
              <w:ind w:firstLine="426"/>
              <w:jc w:val="both"/>
            </w:pPr>
            <w:r w:rsidRPr="00B40BBA">
              <w:t>210 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00B614B0" w14:textId="77777777" w:rsidR="00666AE6" w:rsidRPr="00B40BBA" w:rsidRDefault="00666AE6" w:rsidP="00B40BBA">
            <w:pPr>
              <w:ind w:firstLine="426"/>
              <w:jc w:val="both"/>
            </w:pPr>
            <w:r w:rsidRPr="00B40BBA">
              <w:t>197 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644463B3" w14:textId="77777777" w:rsidR="00666AE6" w:rsidRPr="00B40BBA" w:rsidRDefault="00666AE6" w:rsidP="00B40BBA">
            <w:pPr>
              <w:ind w:firstLine="426"/>
              <w:jc w:val="both"/>
            </w:pPr>
            <w:r w:rsidRPr="00B40BBA">
              <w:t>204 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2EB1B9F9"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733852A1" w14:textId="77777777" w:rsidR="00666AE6" w:rsidRPr="00B40BBA" w:rsidRDefault="00666AE6" w:rsidP="00B40BBA">
            <w:pPr>
              <w:ind w:firstLine="426"/>
              <w:jc w:val="both"/>
            </w:pPr>
            <w:r w:rsidRPr="00B40BBA">
              <w:t>207 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52C6EE23" w14:textId="77777777" w:rsidR="00666AE6" w:rsidRPr="00B40BBA" w:rsidRDefault="00666AE6" w:rsidP="00B40BBA">
            <w:pPr>
              <w:ind w:firstLine="426"/>
              <w:jc w:val="both"/>
            </w:pPr>
            <w:r w:rsidRPr="00B40BBA">
              <w:t>197 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34AA9419" w14:textId="77777777" w:rsidR="00666AE6" w:rsidRPr="00B40BBA" w:rsidRDefault="00666AE6" w:rsidP="00B40BBA">
            <w:pPr>
              <w:ind w:firstLine="426"/>
              <w:jc w:val="both"/>
            </w:pPr>
            <w:r w:rsidRPr="00B40BBA">
              <w:t>210 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0F0065B1" w14:textId="77777777" w:rsidR="00666AE6" w:rsidRPr="00B40BBA" w:rsidRDefault="00666AE6" w:rsidP="00B40BBA">
            <w:pPr>
              <w:ind w:firstLine="426"/>
              <w:jc w:val="both"/>
            </w:pPr>
            <w:r w:rsidRPr="00B40BBA">
              <w:t>208 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1D49EC47" w14:textId="77777777" w:rsidR="00666AE6" w:rsidRPr="00B40BBA" w:rsidRDefault="00666AE6" w:rsidP="00B40BBA">
            <w:pPr>
              <w:ind w:firstLine="426"/>
              <w:jc w:val="both"/>
            </w:pPr>
            <w:r w:rsidRPr="00B40BBA">
              <w:t>206 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37FA2361" w14:textId="77777777" w:rsidR="00666AE6" w:rsidRPr="00B40BBA" w:rsidRDefault="00666AE6" w:rsidP="00B40BBA">
            <w:pPr>
              <w:ind w:firstLine="426"/>
              <w:jc w:val="both"/>
            </w:pPr>
            <w:r w:rsidRPr="00B40BBA">
              <w:t>194 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122C13F0" w14:textId="77777777" w:rsidR="00666AE6" w:rsidRPr="00B40BBA" w:rsidRDefault="00666AE6" w:rsidP="00B40BBA">
            <w:pPr>
              <w:ind w:firstLine="426"/>
              <w:jc w:val="both"/>
            </w:pPr>
            <w:r w:rsidRPr="00B40BBA">
              <w:t>200 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40058D8B" w14:textId="77777777" w:rsidR="00666AE6" w:rsidRPr="00B40BBA" w:rsidRDefault="00666AE6" w:rsidP="00B40BBA">
            <w:pPr>
              <w:ind w:firstLine="426"/>
              <w:jc w:val="both"/>
            </w:pPr>
            <w:r w:rsidRPr="00B40BBA">
              <w:t>215 </w:t>
            </w:r>
          </w:p>
        </w:tc>
      </w:tr>
    </w:tbl>
    <w:p w14:paraId="0573AD5E" w14:textId="77777777" w:rsidR="00666AE6" w:rsidRPr="00B40BBA" w:rsidRDefault="00666AE6" w:rsidP="00B40BBA">
      <w:pPr>
        <w:spacing w:after="125"/>
        <w:ind w:firstLine="426"/>
        <w:jc w:val="both"/>
      </w:pPr>
      <w:r w:rsidRPr="00B40BBA">
        <w:t> </w:t>
      </w:r>
    </w:p>
    <w:p w14:paraId="41CEA8C5" w14:textId="77777777" w:rsidR="00666AE6" w:rsidRPr="00B40BBA" w:rsidRDefault="00666AE6" w:rsidP="00B40BBA">
      <w:pPr>
        <w:spacing w:after="125"/>
        <w:ind w:firstLine="426"/>
        <w:jc w:val="both"/>
      </w:pPr>
      <w:r w:rsidRPr="00B40BBA">
        <w:rPr>
          <w:i/>
          <w:iCs/>
        </w:rPr>
        <w:t>Задание 2.</w:t>
      </w:r>
    </w:p>
    <w:p w14:paraId="302D5B32" w14:textId="77777777" w:rsidR="00666AE6" w:rsidRPr="00B40BBA" w:rsidRDefault="00666AE6" w:rsidP="00B40BBA">
      <w:pPr>
        <w:spacing w:after="125"/>
        <w:ind w:firstLine="426"/>
        <w:jc w:val="both"/>
      </w:pPr>
      <w:r w:rsidRPr="00B40BBA">
        <w:t>1) Используя стандартную программу БЛОКНОТ, определить, какая фраза в кодировке </w:t>
      </w:r>
      <w:r w:rsidRPr="00B40BBA">
        <w:rPr>
          <w:lang w:val="en-US"/>
        </w:rPr>
        <w:t>Windows</w:t>
      </w:r>
      <w:r w:rsidRPr="00B40BBA">
        <w:t> задана последовательностью числовых кодов и продолжить код. Запустить БЛОКНОТ. С помощью дополнительной цифровой клавиатуры при нажатой клавише </w:t>
      </w:r>
      <w:r w:rsidRPr="00B40BBA">
        <w:rPr>
          <w:lang w:val="en-US"/>
        </w:rPr>
        <w:t>ALT</w:t>
      </w:r>
      <w:r w:rsidRPr="00B40BBA">
        <w:t> ввести код, отпустить клавишу </w:t>
      </w:r>
      <w:r w:rsidRPr="00B40BBA">
        <w:rPr>
          <w:lang w:val="en-US"/>
        </w:rPr>
        <w:t>ALT</w:t>
      </w:r>
      <w:r w:rsidRPr="00B40BBA">
        <w:t>. В документе появиться соответствующий символ.</w:t>
      </w:r>
    </w:p>
    <w:tbl>
      <w:tblPr>
        <w:tblW w:w="0" w:type="auto"/>
        <w:tblCellSpacing w:w="0" w:type="dxa"/>
        <w:tblBorders>
          <w:top w:val="outset" w:sz="6" w:space="0" w:color="DFDFDF"/>
          <w:left w:val="outset" w:sz="6" w:space="0" w:color="DFDFDF"/>
          <w:bottom w:val="outset" w:sz="6" w:space="0" w:color="DFDFDF"/>
          <w:right w:val="outset" w:sz="6" w:space="0" w:color="DFDFDF"/>
        </w:tblBorders>
        <w:tblCellMar>
          <w:left w:w="0" w:type="dxa"/>
          <w:right w:w="0" w:type="dxa"/>
        </w:tblCellMar>
        <w:tblLook w:val="04A0" w:firstRow="1" w:lastRow="0" w:firstColumn="1" w:lastColumn="0" w:noHBand="0" w:noVBand="1"/>
      </w:tblPr>
      <w:tblGrid>
        <w:gridCol w:w="597"/>
        <w:gridCol w:w="447"/>
        <w:gridCol w:w="305"/>
        <w:gridCol w:w="305"/>
        <w:gridCol w:w="305"/>
        <w:gridCol w:w="305"/>
        <w:gridCol w:w="305"/>
        <w:gridCol w:w="305"/>
        <w:gridCol w:w="305"/>
        <w:gridCol w:w="305"/>
        <w:gridCol w:w="305"/>
        <w:gridCol w:w="347"/>
        <w:gridCol w:w="261"/>
        <w:gridCol w:w="261"/>
        <w:gridCol w:w="347"/>
        <w:gridCol w:w="305"/>
        <w:gridCol w:w="447"/>
        <w:gridCol w:w="597"/>
        <w:gridCol w:w="597"/>
        <w:gridCol w:w="597"/>
        <w:gridCol w:w="597"/>
        <w:gridCol w:w="597"/>
        <w:gridCol w:w="597"/>
      </w:tblGrid>
      <w:tr w:rsidR="00666AE6" w:rsidRPr="00B40BBA" w14:paraId="1CF0FA38" w14:textId="77777777" w:rsidTr="00666AE6">
        <w:trPr>
          <w:tblCellSpacing w:w="0" w:type="dxa"/>
        </w:trPr>
        <w:tc>
          <w:tcPr>
            <w:tcW w:w="0" w:type="auto"/>
            <w:tcBorders>
              <w:top w:val="outset" w:sz="6" w:space="0" w:color="DFDFDF"/>
              <w:left w:val="outset" w:sz="6" w:space="0" w:color="DFDFDF"/>
              <w:bottom w:val="outset" w:sz="6" w:space="0" w:color="DFDFDF"/>
              <w:right w:val="outset" w:sz="6" w:space="0" w:color="DFDFDF"/>
            </w:tcBorders>
            <w:hideMark/>
          </w:tcPr>
          <w:p w14:paraId="57104788" w14:textId="77777777" w:rsidR="00666AE6" w:rsidRPr="00B40BBA" w:rsidRDefault="00666AE6" w:rsidP="00B40BBA">
            <w:pPr>
              <w:spacing w:after="200"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14:paraId="2695195B" w14:textId="77777777" w:rsidR="00666AE6" w:rsidRPr="00B40BBA" w:rsidRDefault="00666AE6" w:rsidP="00B40BBA">
            <w:pPr>
              <w:spacing w:after="125"/>
              <w:ind w:firstLine="426"/>
              <w:jc w:val="both"/>
            </w:pPr>
            <w:r w:rsidRPr="00B40BBA">
              <w:t>    </w:t>
            </w:r>
          </w:p>
        </w:tc>
        <w:tc>
          <w:tcPr>
            <w:tcW w:w="0" w:type="auto"/>
            <w:gridSpan w:val="2"/>
            <w:tcBorders>
              <w:top w:val="outset" w:sz="6" w:space="0" w:color="DFDFDF"/>
              <w:left w:val="outset" w:sz="6" w:space="0" w:color="DFDFDF"/>
              <w:bottom w:val="outset" w:sz="6" w:space="0" w:color="DFDFDF"/>
              <w:right w:val="outset" w:sz="6" w:space="0" w:color="DFDFDF"/>
            </w:tcBorders>
            <w:hideMark/>
          </w:tcPr>
          <w:p w14:paraId="40FA6F95" w14:textId="77777777" w:rsidR="00666AE6" w:rsidRPr="00B40BBA" w:rsidRDefault="00666AE6" w:rsidP="00B40BBA">
            <w:pPr>
              <w:spacing w:line="276" w:lineRule="auto"/>
              <w:ind w:firstLine="426"/>
              <w:jc w:val="both"/>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14:paraId="62977175" w14:textId="77777777" w:rsidR="00666AE6" w:rsidRPr="00B40BBA" w:rsidRDefault="00666AE6" w:rsidP="00B40BBA">
            <w:pPr>
              <w:spacing w:line="276" w:lineRule="auto"/>
              <w:ind w:firstLine="426"/>
              <w:jc w:val="both"/>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14:paraId="66E87689" w14:textId="77777777" w:rsidR="00666AE6" w:rsidRPr="00B40BBA" w:rsidRDefault="00666AE6" w:rsidP="00B40BBA">
            <w:pPr>
              <w:spacing w:line="276" w:lineRule="auto"/>
              <w:ind w:firstLine="426"/>
              <w:jc w:val="both"/>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14:paraId="7F184839" w14:textId="77777777" w:rsidR="00666AE6" w:rsidRPr="00B40BBA" w:rsidRDefault="00666AE6" w:rsidP="00B40BBA">
            <w:pPr>
              <w:spacing w:line="276" w:lineRule="auto"/>
              <w:ind w:firstLine="426"/>
              <w:jc w:val="both"/>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14:paraId="6197A678" w14:textId="77777777" w:rsidR="00666AE6" w:rsidRPr="00B40BBA" w:rsidRDefault="00666AE6" w:rsidP="00B40BBA">
            <w:pPr>
              <w:spacing w:line="276" w:lineRule="auto"/>
              <w:ind w:firstLine="426"/>
              <w:jc w:val="both"/>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14:paraId="11DA3BDD" w14:textId="77777777" w:rsidR="00666AE6" w:rsidRPr="00B40BBA" w:rsidRDefault="00666AE6" w:rsidP="00B40BBA">
            <w:pPr>
              <w:spacing w:after="125"/>
              <w:ind w:firstLine="426"/>
              <w:jc w:val="both"/>
            </w:pPr>
            <w:r w:rsidRPr="00B40BBA">
              <w:t>    </w:t>
            </w:r>
          </w:p>
        </w:tc>
        <w:tc>
          <w:tcPr>
            <w:tcW w:w="0" w:type="auto"/>
            <w:gridSpan w:val="2"/>
            <w:tcBorders>
              <w:top w:val="outset" w:sz="6" w:space="0" w:color="DFDFDF"/>
              <w:left w:val="outset" w:sz="6" w:space="0" w:color="DFDFDF"/>
              <w:bottom w:val="outset" w:sz="6" w:space="0" w:color="DFDFDF"/>
              <w:right w:val="outset" w:sz="6" w:space="0" w:color="DFDFDF"/>
            </w:tcBorders>
            <w:hideMark/>
          </w:tcPr>
          <w:p w14:paraId="7C3740D5" w14:textId="77777777" w:rsidR="00666AE6" w:rsidRPr="00B40BBA" w:rsidRDefault="00666AE6"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14:paraId="6EBF2A61" w14:textId="77777777" w:rsidR="00666AE6" w:rsidRPr="00B40BBA" w:rsidRDefault="00666AE6" w:rsidP="00B40BBA">
            <w:pPr>
              <w:spacing w:after="125"/>
              <w:ind w:firstLine="426"/>
              <w:jc w:val="both"/>
            </w:pPr>
            <w:r w:rsidRPr="00B40BBA">
              <w:t>    </w:t>
            </w:r>
          </w:p>
        </w:tc>
        <w:tc>
          <w:tcPr>
            <w:tcW w:w="0" w:type="auto"/>
            <w:tcBorders>
              <w:top w:val="outset" w:sz="6" w:space="0" w:color="DFDFDF"/>
              <w:left w:val="outset" w:sz="6" w:space="0" w:color="DFDFDF"/>
              <w:bottom w:val="outset" w:sz="6" w:space="0" w:color="DFDFDF"/>
              <w:right w:val="outset" w:sz="6" w:space="0" w:color="DFDFDF"/>
            </w:tcBorders>
            <w:hideMark/>
          </w:tcPr>
          <w:p w14:paraId="36C9C6F2" w14:textId="77777777" w:rsidR="00666AE6" w:rsidRPr="00B40BBA" w:rsidRDefault="00666AE6"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14:paraId="75E2078E" w14:textId="77777777" w:rsidR="00666AE6" w:rsidRPr="00B40BBA" w:rsidRDefault="00666AE6"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14:paraId="7B48C406" w14:textId="77777777" w:rsidR="00666AE6" w:rsidRPr="00B40BBA" w:rsidRDefault="00666AE6"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14:paraId="31951AAF" w14:textId="77777777" w:rsidR="00666AE6" w:rsidRPr="00B40BBA" w:rsidRDefault="00666AE6" w:rsidP="00B40BBA">
            <w:pPr>
              <w:spacing w:after="125"/>
              <w:ind w:firstLine="426"/>
              <w:jc w:val="both"/>
            </w:pPr>
            <w:r w:rsidRPr="00B40BBA">
              <w:t>    </w:t>
            </w:r>
          </w:p>
        </w:tc>
        <w:tc>
          <w:tcPr>
            <w:tcW w:w="0" w:type="auto"/>
            <w:tcBorders>
              <w:top w:val="outset" w:sz="6" w:space="0" w:color="DFDFDF"/>
              <w:left w:val="outset" w:sz="6" w:space="0" w:color="DFDFDF"/>
              <w:bottom w:val="outset" w:sz="6" w:space="0" w:color="DFDFDF"/>
              <w:right w:val="outset" w:sz="6" w:space="0" w:color="DFDFDF"/>
            </w:tcBorders>
            <w:hideMark/>
          </w:tcPr>
          <w:p w14:paraId="402D72D5" w14:textId="77777777" w:rsidR="00666AE6" w:rsidRPr="00B40BBA" w:rsidRDefault="00666AE6"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14:paraId="2A9B2541" w14:textId="77777777" w:rsidR="00666AE6" w:rsidRPr="00B40BBA" w:rsidRDefault="00666AE6" w:rsidP="00B40BBA">
            <w:pPr>
              <w:spacing w:line="276" w:lineRule="auto"/>
              <w:ind w:firstLine="426"/>
              <w:jc w:val="both"/>
              <w:rPr>
                <w:lang w:eastAsia="en-US"/>
              </w:rPr>
            </w:pPr>
          </w:p>
        </w:tc>
      </w:tr>
      <w:tr w:rsidR="00666AE6" w:rsidRPr="00B40BBA" w14:paraId="6EB5D09E" w14:textId="77777777" w:rsidTr="00666AE6">
        <w:trPr>
          <w:tblCellSpacing w:w="0" w:type="dxa"/>
        </w:trPr>
        <w:tc>
          <w:tcPr>
            <w:tcW w:w="0" w:type="auto"/>
            <w:tcBorders>
              <w:top w:val="outset" w:sz="6" w:space="0" w:color="DFDFDF"/>
              <w:left w:val="outset" w:sz="6" w:space="0" w:color="DFDFDF"/>
              <w:bottom w:val="outset" w:sz="6" w:space="0" w:color="DFDFDF"/>
              <w:right w:val="outset" w:sz="6" w:space="0" w:color="DFDFDF"/>
            </w:tcBorders>
            <w:hideMark/>
          </w:tcPr>
          <w:p w14:paraId="63BBF462" w14:textId="77777777" w:rsidR="00666AE6" w:rsidRPr="00B40BBA" w:rsidRDefault="00666AE6" w:rsidP="00B40BBA">
            <w:pPr>
              <w:spacing w:after="125"/>
              <w:ind w:firstLine="426"/>
              <w:jc w:val="both"/>
            </w:pPr>
            <w:r w:rsidRPr="00B40BBA">
              <w:t>0255</w:t>
            </w:r>
          </w:p>
        </w:tc>
        <w:tc>
          <w:tcPr>
            <w:tcW w:w="0" w:type="auto"/>
            <w:tcBorders>
              <w:top w:val="outset" w:sz="6" w:space="0" w:color="DFDFDF"/>
              <w:left w:val="outset" w:sz="6" w:space="0" w:color="DFDFDF"/>
              <w:bottom w:val="outset" w:sz="6" w:space="0" w:color="DFDFDF"/>
              <w:right w:val="outset" w:sz="6" w:space="0" w:color="DFDFDF"/>
            </w:tcBorders>
            <w:hideMark/>
          </w:tcPr>
          <w:p w14:paraId="3C9B3CBA" w14:textId="77777777" w:rsidR="00666AE6" w:rsidRPr="00B40BBA" w:rsidRDefault="00666AE6" w:rsidP="00B40BBA">
            <w:pPr>
              <w:spacing w:line="276" w:lineRule="auto"/>
              <w:ind w:firstLine="426"/>
              <w:jc w:val="both"/>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14:paraId="2A757F57" w14:textId="77777777" w:rsidR="00666AE6" w:rsidRPr="00B40BBA" w:rsidRDefault="00666AE6" w:rsidP="00B40BBA">
            <w:pPr>
              <w:spacing w:after="125"/>
              <w:ind w:firstLine="426"/>
              <w:jc w:val="both"/>
            </w:pPr>
            <w:r w:rsidRPr="00B40BBA">
              <w:t>0243</w:t>
            </w:r>
          </w:p>
        </w:tc>
        <w:tc>
          <w:tcPr>
            <w:tcW w:w="0" w:type="auto"/>
            <w:gridSpan w:val="2"/>
            <w:tcBorders>
              <w:top w:val="outset" w:sz="6" w:space="0" w:color="DFDFDF"/>
              <w:left w:val="outset" w:sz="6" w:space="0" w:color="DFDFDF"/>
              <w:bottom w:val="outset" w:sz="6" w:space="0" w:color="DFDFDF"/>
              <w:right w:val="outset" w:sz="6" w:space="0" w:color="DFDFDF"/>
            </w:tcBorders>
            <w:hideMark/>
          </w:tcPr>
          <w:p w14:paraId="78A3094A" w14:textId="77777777" w:rsidR="00666AE6" w:rsidRPr="00B40BBA" w:rsidRDefault="00666AE6" w:rsidP="00B40BBA">
            <w:pPr>
              <w:spacing w:after="125"/>
              <w:ind w:firstLine="426"/>
              <w:jc w:val="both"/>
            </w:pPr>
            <w:r w:rsidRPr="00B40BBA">
              <w:t>0247</w:t>
            </w:r>
          </w:p>
        </w:tc>
        <w:tc>
          <w:tcPr>
            <w:tcW w:w="0" w:type="auto"/>
            <w:gridSpan w:val="2"/>
            <w:tcBorders>
              <w:top w:val="outset" w:sz="6" w:space="0" w:color="DFDFDF"/>
              <w:left w:val="outset" w:sz="6" w:space="0" w:color="DFDFDF"/>
              <w:bottom w:val="outset" w:sz="6" w:space="0" w:color="DFDFDF"/>
              <w:right w:val="outset" w:sz="6" w:space="0" w:color="DFDFDF"/>
            </w:tcBorders>
            <w:hideMark/>
          </w:tcPr>
          <w:p w14:paraId="21A8502C" w14:textId="77777777" w:rsidR="00666AE6" w:rsidRPr="00B40BBA" w:rsidRDefault="00666AE6" w:rsidP="00B40BBA">
            <w:pPr>
              <w:spacing w:after="125"/>
              <w:ind w:firstLine="426"/>
              <w:jc w:val="both"/>
            </w:pPr>
            <w:r w:rsidRPr="00B40BBA">
              <w:t>0243</w:t>
            </w:r>
          </w:p>
        </w:tc>
        <w:tc>
          <w:tcPr>
            <w:tcW w:w="0" w:type="auto"/>
            <w:gridSpan w:val="2"/>
            <w:tcBorders>
              <w:top w:val="outset" w:sz="6" w:space="0" w:color="DFDFDF"/>
              <w:left w:val="outset" w:sz="6" w:space="0" w:color="DFDFDF"/>
              <w:bottom w:val="outset" w:sz="6" w:space="0" w:color="DFDFDF"/>
              <w:right w:val="outset" w:sz="6" w:space="0" w:color="DFDFDF"/>
            </w:tcBorders>
            <w:hideMark/>
          </w:tcPr>
          <w:p w14:paraId="51187E3A" w14:textId="77777777" w:rsidR="00666AE6" w:rsidRPr="00B40BBA" w:rsidRDefault="00666AE6" w:rsidP="00B40BBA">
            <w:pPr>
              <w:spacing w:after="125"/>
              <w:ind w:firstLine="426"/>
              <w:jc w:val="both"/>
            </w:pPr>
            <w:r w:rsidRPr="00B40BBA">
              <w:t>0241</w:t>
            </w:r>
          </w:p>
        </w:tc>
        <w:tc>
          <w:tcPr>
            <w:tcW w:w="0" w:type="auto"/>
            <w:gridSpan w:val="2"/>
            <w:tcBorders>
              <w:top w:val="outset" w:sz="6" w:space="0" w:color="DFDFDF"/>
              <w:left w:val="outset" w:sz="6" w:space="0" w:color="DFDFDF"/>
              <w:bottom w:val="outset" w:sz="6" w:space="0" w:color="DFDFDF"/>
              <w:right w:val="outset" w:sz="6" w:space="0" w:color="DFDFDF"/>
            </w:tcBorders>
            <w:hideMark/>
          </w:tcPr>
          <w:p w14:paraId="33AF5388" w14:textId="77777777" w:rsidR="00666AE6" w:rsidRPr="00B40BBA" w:rsidRDefault="00666AE6" w:rsidP="00B40BBA">
            <w:pPr>
              <w:spacing w:after="125"/>
              <w:ind w:firstLine="426"/>
              <w:jc w:val="both"/>
            </w:pPr>
            <w:r w:rsidRPr="00B40BBA">
              <w:t>0252</w:t>
            </w:r>
          </w:p>
        </w:tc>
        <w:tc>
          <w:tcPr>
            <w:tcW w:w="0" w:type="auto"/>
            <w:gridSpan w:val="2"/>
            <w:tcBorders>
              <w:top w:val="outset" w:sz="6" w:space="0" w:color="DFDFDF"/>
              <w:left w:val="outset" w:sz="6" w:space="0" w:color="DFDFDF"/>
              <w:bottom w:val="outset" w:sz="6" w:space="0" w:color="DFDFDF"/>
              <w:right w:val="outset" w:sz="6" w:space="0" w:color="DFDFDF"/>
            </w:tcBorders>
            <w:hideMark/>
          </w:tcPr>
          <w:p w14:paraId="682467CA" w14:textId="77777777" w:rsidR="00666AE6" w:rsidRPr="00B40BBA" w:rsidRDefault="00666AE6" w:rsidP="00B40BBA">
            <w:pPr>
              <w:spacing w:line="276" w:lineRule="auto"/>
              <w:ind w:firstLine="426"/>
              <w:jc w:val="both"/>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14:paraId="57AE92FD" w14:textId="77777777" w:rsidR="00666AE6" w:rsidRPr="00B40BBA" w:rsidRDefault="00666AE6" w:rsidP="00B40BBA">
            <w:pPr>
              <w:spacing w:after="125"/>
              <w:ind w:firstLine="426"/>
              <w:jc w:val="both"/>
            </w:pPr>
            <w:r w:rsidRPr="00B40BBA">
              <w:t>0226</w:t>
            </w:r>
          </w:p>
        </w:tc>
        <w:tc>
          <w:tcPr>
            <w:tcW w:w="0" w:type="auto"/>
            <w:tcBorders>
              <w:top w:val="outset" w:sz="6" w:space="0" w:color="DFDFDF"/>
              <w:left w:val="outset" w:sz="6" w:space="0" w:color="DFDFDF"/>
              <w:bottom w:val="outset" w:sz="6" w:space="0" w:color="DFDFDF"/>
              <w:right w:val="outset" w:sz="6" w:space="0" w:color="DFDFDF"/>
            </w:tcBorders>
            <w:hideMark/>
          </w:tcPr>
          <w:p w14:paraId="5F49CF3F" w14:textId="77777777" w:rsidR="00666AE6" w:rsidRPr="00B40BBA" w:rsidRDefault="00666AE6"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14:paraId="2DA08DD6" w14:textId="77777777" w:rsidR="00666AE6" w:rsidRPr="00B40BBA" w:rsidRDefault="00666AE6" w:rsidP="00B40BBA">
            <w:pPr>
              <w:spacing w:after="125"/>
              <w:ind w:firstLine="426"/>
              <w:jc w:val="both"/>
            </w:pPr>
            <w:r w:rsidRPr="00B40BBA">
              <w:t>0208</w:t>
            </w:r>
          </w:p>
        </w:tc>
        <w:tc>
          <w:tcPr>
            <w:tcW w:w="0" w:type="auto"/>
            <w:tcBorders>
              <w:top w:val="outset" w:sz="6" w:space="0" w:color="DFDFDF"/>
              <w:left w:val="outset" w:sz="6" w:space="0" w:color="DFDFDF"/>
              <w:bottom w:val="outset" w:sz="6" w:space="0" w:color="DFDFDF"/>
              <w:right w:val="outset" w:sz="6" w:space="0" w:color="DFDFDF"/>
            </w:tcBorders>
            <w:hideMark/>
          </w:tcPr>
          <w:p w14:paraId="036E1E71" w14:textId="77777777" w:rsidR="00666AE6" w:rsidRPr="00B40BBA" w:rsidRDefault="00666AE6" w:rsidP="00B40BBA">
            <w:pPr>
              <w:spacing w:after="125"/>
              <w:ind w:firstLine="426"/>
              <w:jc w:val="both"/>
            </w:pPr>
            <w:r w:rsidRPr="00B40BBA">
              <w:t>0232</w:t>
            </w:r>
          </w:p>
        </w:tc>
        <w:tc>
          <w:tcPr>
            <w:tcW w:w="0" w:type="auto"/>
            <w:tcBorders>
              <w:top w:val="outset" w:sz="6" w:space="0" w:color="DFDFDF"/>
              <w:left w:val="outset" w:sz="6" w:space="0" w:color="DFDFDF"/>
              <w:bottom w:val="outset" w:sz="6" w:space="0" w:color="DFDFDF"/>
              <w:right w:val="outset" w:sz="6" w:space="0" w:color="DFDFDF"/>
            </w:tcBorders>
            <w:hideMark/>
          </w:tcPr>
          <w:p w14:paraId="32928468" w14:textId="77777777" w:rsidR="00666AE6" w:rsidRPr="00B40BBA" w:rsidRDefault="00666AE6" w:rsidP="00B40BBA">
            <w:pPr>
              <w:spacing w:after="125"/>
              <w:ind w:firstLine="426"/>
              <w:jc w:val="both"/>
            </w:pPr>
            <w:r w:rsidRPr="00B40BBA">
              <w:t>0234</w:t>
            </w:r>
          </w:p>
        </w:tc>
        <w:tc>
          <w:tcPr>
            <w:tcW w:w="0" w:type="auto"/>
            <w:tcBorders>
              <w:top w:val="outset" w:sz="6" w:space="0" w:color="DFDFDF"/>
              <w:left w:val="outset" w:sz="6" w:space="0" w:color="DFDFDF"/>
              <w:bottom w:val="outset" w:sz="6" w:space="0" w:color="DFDFDF"/>
              <w:right w:val="outset" w:sz="6" w:space="0" w:color="DFDFDF"/>
            </w:tcBorders>
            <w:hideMark/>
          </w:tcPr>
          <w:p w14:paraId="39EE5BD4" w14:textId="77777777" w:rsidR="00666AE6" w:rsidRPr="00B40BBA" w:rsidRDefault="00666AE6"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14:paraId="0845A9E3" w14:textId="77777777" w:rsidR="00666AE6" w:rsidRPr="00B40BBA" w:rsidRDefault="00666AE6" w:rsidP="00B40BBA">
            <w:pPr>
              <w:spacing w:after="125"/>
              <w:ind w:firstLine="426"/>
              <w:jc w:val="both"/>
            </w:pPr>
            <w:r w:rsidRPr="00B40BBA">
              <w:t>0239</w:t>
            </w:r>
          </w:p>
        </w:tc>
        <w:tc>
          <w:tcPr>
            <w:tcW w:w="0" w:type="auto"/>
            <w:tcBorders>
              <w:top w:val="outset" w:sz="6" w:space="0" w:color="DFDFDF"/>
              <w:left w:val="outset" w:sz="6" w:space="0" w:color="DFDFDF"/>
              <w:bottom w:val="outset" w:sz="6" w:space="0" w:color="DFDFDF"/>
              <w:right w:val="outset" w:sz="6" w:space="0" w:color="DFDFDF"/>
            </w:tcBorders>
            <w:hideMark/>
          </w:tcPr>
          <w:p w14:paraId="73932315" w14:textId="77777777" w:rsidR="00666AE6" w:rsidRPr="00B40BBA" w:rsidRDefault="00666AE6" w:rsidP="00B40BBA">
            <w:pPr>
              <w:spacing w:after="125"/>
              <w:ind w:firstLine="426"/>
              <w:jc w:val="both"/>
            </w:pPr>
            <w:r w:rsidRPr="00B40BBA">
              <w:t>0238</w:t>
            </w:r>
          </w:p>
        </w:tc>
      </w:tr>
      <w:tr w:rsidR="00666AE6" w:rsidRPr="00B40BBA" w14:paraId="2EB38CDC" w14:textId="77777777" w:rsidTr="00666AE6">
        <w:trPr>
          <w:tblCellSpacing w:w="0" w:type="dxa"/>
        </w:trPr>
        <w:tc>
          <w:tcPr>
            <w:tcW w:w="0" w:type="auto"/>
            <w:tcBorders>
              <w:top w:val="outset" w:sz="6" w:space="0" w:color="DFDFDF"/>
              <w:left w:val="outset" w:sz="6" w:space="0" w:color="DFDFDF"/>
              <w:bottom w:val="outset" w:sz="6" w:space="0" w:color="DFDFDF"/>
              <w:right w:val="outset" w:sz="6" w:space="0" w:color="DFDFDF"/>
            </w:tcBorders>
            <w:hideMark/>
          </w:tcPr>
          <w:p w14:paraId="50111E21" w14:textId="77777777" w:rsidR="00666AE6" w:rsidRPr="00B40BBA" w:rsidRDefault="00666AE6" w:rsidP="00B40BBA">
            <w:pPr>
              <w:spacing w:line="276" w:lineRule="auto"/>
              <w:ind w:firstLine="426"/>
              <w:jc w:val="both"/>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14:paraId="3BBDC502" w14:textId="77777777" w:rsidR="00666AE6" w:rsidRPr="00B40BBA" w:rsidRDefault="00666AE6" w:rsidP="00B40BBA">
            <w:pPr>
              <w:spacing w:line="276" w:lineRule="auto"/>
              <w:ind w:firstLine="426"/>
              <w:jc w:val="both"/>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14:paraId="7A3BC294" w14:textId="77777777" w:rsidR="00666AE6" w:rsidRPr="00B40BBA" w:rsidRDefault="00666AE6" w:rsidP="00B40BBA">
            <w:pPr>
              <w:spacing w:line="276" w:lineRule="auto"/>
              <w:ind w:firstLine="426"/>
              <w:jc w:val="both"/>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14:paraId="61A49456" w14:textId="77777777" w:rsidR="00666AE6" w:rsidRPr="00B40BBA" w:rsidRDefault="00666AE6" w:rsidP="00B40BBA">
            <w:pPr>
              <w:spacing w:line="276" w:lineRule="auto"/>
              <w:ind w:firstLine="426"/>
              <w:jc w:val="both"/>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14:paraId="01DB88BA" w14:textId="77777777" w:rsidR="00666AE6" w:rsidRPr="00B40BBA" w:rsidRDefault="00666AE6" w:rsidP="00B40BBA">
            <w:pPr>
              <w:spacing w:line="276" w:lineRule="auto"/>
              <w:ind w:firstLine="426"/>
              <w:jc w:val="both"/>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14:paraId="5E19071C" w14:textId="77777777" w:rsidR="00666AE6" w:rsidRPr="00B40BBA" w:rsidRDefault="00666AE6" w:rsidP="00B40BBA">
            <w:pPr>
              <w:spacing w:line="276" w:lineRule="auto"/>
              <w:ind w:firstLine="426"/>
              <w:jc w:val="both"/>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14:paraId="01329837" w14:textId="77777777" w:rsidR="00666AE6" w:rsidRPr="00B40BBA" w:rsidRDefault="00666AE6" w:rsidP="00B40BBA">
            <w:pPr>
              <w:spacing w:line="276" w:lineRule="auto"/>
              <w:ind w:firstLine="426"/>
              <w:jc w:val="both"/>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14:paraId="0D0634B3" w14:textId="77777777" w:rsidR="00666AE6" w:rsidRPr="00B40BBA" w:rsidRDefault="00666AE6" w:rsidP="00B40BBA">
            <w:pPr>
              <w:spacing w:after="125"/>
              <w:ind w:firstLine="426"/>
              <w:jc w:val="both"/>
            </w:pPr>
            <w:r w:rsidRPr="00B40BBA">
              <w:t> </w:t>
            </w:r>
          </w:p>
        </w:tc>
        <w:tc>
          <w:tcPr>
            <w:tcW w:w="0" w:type="auto"/>
            <w:gridSpan w:val="2"/>
            <w:tcBorders>
              <w:top w:val="outset" w:sz="6" w:space="0" w:color="DFDFDF"/>
              <w:left w:val="outset" w:sz="6" w:space="0" w:color="DFDFDF"/>
              <w:bottom w:val="outset" w:sz="6" w:space="0" w:color="DFDFDF"/>
              <w:right w:val="outset" w:sz="6" w:space="0" w:color="DFDFDF"/>
            </w:tcBorders>
            <w:hideMark/>
          </w:tcPr>
          <w:p w14:paraId="42206BC7" w14:textId="77777777" w:rsidR="00666AE6" w:rsidRPr="00B40BBA" w:rsidRDefault="00666AE6"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14:paraId="70D391D6" w14:textId="77777777" w:rsidR="00666AE6" w:rsidRPr="00B40BBA" w:rsidRDefault="00666AE6"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14:paraId="7F8EAD7C" w14:textId="77777777" w:rsidR="00666AE6" w:rsidRPr="00B40BBA" w:rsidRDefault="00666AE6"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14:paraId="1FA259DF" w14:textId="77777777" w:rsidR="00666AE6" w:rsidRPr="00B40BBA" w:rsidRDefault="00666AE6"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14:paraId="325E822D" w14:textId="77777777" w:rsidR="00666AE6" w:rsidRPr="00B40BBA" w:rsidRDefault="00666AE6" w:rsidP="00B40BBA">
            <w:pPr>
              <w:spacing w:line="276" w:lineRule="auto"/>
              <w:ind w:firstLine="426"/>
              <w:jc w:val="both"/>
              <w:rPr>
                <w:lang w:eastAsia="en-US"/>
              </w:rPr>
            </w:pPr>
          </w:p>
        </w:tc>
        <w:tc>
          <w:tcPr>
            <w:tcW w:w="0" w:type="auto"/>
            <w:vAlign w:val="center"/>
            <w:hideMark/>
          </w:tcPr>
          <w:p w14:paraId="6EB4BABB" w14:textId="77777777" w:rsidR="00666AE6" w:rsidRPr="00B40BBA" w:rsidRDefault="00666AE6" w:rsidP="00B40BBA">
            <w:pPr>
              <w:ind w:firstLine="426"/>
              <w:jc w:val="both"/>
            </w:pPr>
          </w:p>
        </w:tc>
        <w:tc>
          <w:tcPr>
            <w:tcW w:w="0" w:type="auto"/>
            <w:vAlign w:val="center"/>
            <w:hideMark/>
          </w:tcPr>
          <w:p w14:paraId="266C9597" w14:textId="77777777" w:rsidR="00666AE6" w:rsidRPr="00B40BBA" w:rsidRDefault="00666AE6" w:rsidP="00B40BBA">
            <w:pPr>
              <w:ind w:firstLine="426"/>
              <w:jc w:val="both"/>
            </w:pPr>
          </w:p>
        </w:tc>
      </w:tr>
      <w:tr w:rsidR="00666AE6" w:rsidRPr="00B40BBA" w14:paraId="6C1F14CC" w14:textId="77777777" w:rsidTr="00666AE6">
        <w:trPr>
          <w:tblCellSpacing w:w="0" w:type="dxa"/>
        </w:trPr>
        <w:tc>
          <w:tcPr>
            <w:tcW w:w="0" w:type="auto"/>
            <w:tcBorders>
              <w:top w:val="outset" w:sz="6" w:space="0" w:color="DFDFDF"/>
              <w:left w:val="outset" w:sz="6" w:space="0" w:color="DFDFDF"/>
              <w:bottom w:val="outset" w:sz="6" w:space="0" w:color="DFDFDF"/>
              <w:right w:val="outset" w:sz="6" w:space="0" w:color="DFDFDF"/>
            </w:tcBorders>
            <w:hideMark/>
          </w:tcPr>
          <w:p w14:paraId="392FA6F1" w14:textId="77777777" w:rsidR="00666AE6" w:rsidRPr="00B40BBA" w:rsidRDefault="00666AE6" w:rsidP="00B40BBA">
            <w:pPr>
              <w:spacing w:after="125"/>
              <w:ind w:firstLine="426"/>
              <w:jc w:val="both"/>
            </w:pPr>
            <w:r w:rsidRPr="00B40BBA">
              <w:t>0241</w:t>
            </w:r>
          </w:p>
        </w:tc>
        <w:tc>
          <w:tcPr>
            <w:tcW w:w="0" w:type="auto"/>
            <w:gridSpan w:val="2"/>
            <w:tcBorders>
              <w:top w:val="outset" w:sz="6" w:space="0" w:color="DFDFDF"/>
              <w:left w:val="outset" w:sz="6" w:space="0" w:color="DFDFDF"/>
              <w:bottom w:val="outset" w:sz="6" w:space="0" w:color="DFDFDF"/>
              <w:right w:val="outset" w:sz="6" w:space="0" w:color="DFDFDF"/>
            </w:tcBorders>
            <w:hideMark/>
          </w:tcPr>
          <w:p w14:paraId="74244F47" w14:textId="77777777" w:rsidR="00666AE6" w:rsidRPr="00B40BBA" w:rsidRDefault="00666AE6" w:rsidP="00B40BBA">
            <w:pPr>
              <w:spacing w:after="125"/>
              <w:ind w:firstLine="426"/>
              <w:jc w:val="both"/>
            </w:pPr>
            <w:r w:rsidRPr="00B40BBA">
              <w:t>0239</w:t>
            </w:r>
          </w:p>
        </w:tc>
        <w:tc>
          <w:tcPr>
            <w:tcW w:w="0" w:type="auto"/>
            <w:gridSpan w:val="2"/>
            <w:tcBorders>
              <w:top w:val="outset" w:sz="6" w:space="0" w:color="DFDFDF"/>
              <w:left w:val="outset" w:sz="6" w:space="0" w:color="DFDFDF"/>
              <w:bottom w:val="outset" w:sz="6" w:space="0" w:color="DFDFDF"/>
              <w:right w:val="outset" w:sz="6" w:space="0" w:color="DFDFDF"/>
            </w:tcBorders>
            <w:hideMark/>
          </w:tcPr>
          <w:p w14:paraId="30024DEE" w14:textId="77777777" w:rsidR="00666AE6" w:rsidRPr="00B40BBA" w:rsidRDefault="00666AE6" w:rsidP="00B40BBA">
            <w:pPr>
              <w:spacing w:after="125"/>
              <w:ind w:firstLine="426"/>
              <w:jc w:val="both"/>
            </w:pPr>
            <w:r w:rsidRPr="00B40BBA">
              <w:t>0229</w:t>
            </w:r>
          </w:p>
        </w:tc>
        <w:tc>
          <w:tcPr>
            <w:tcW w:w="0" w:type="auto"/>
            <w:gridSpan w:val="2"/>
            <w:tcBorders>
              <w:top w:val="outset" w:sz="6" w:space="0" w:color="DFDFDF"/>
              <w:left w:val="outset" w:sz="6" w:space="0" w:color="DFDFDF"/>
              <w:bottom w:val="outset" w:sz="6" w:space="0" w:color="DFDFDF"/>
              <w:right w:val="outset" w:sz="6" w:space="0" w:color="DFDFDF"/>
            </w:tcBorders>
            <w:hideMark/>
          </w:tcPr>
          <w:p w14:paraId="6374761B" w14:textId="77777777" w:rsidR="00666AE6" w:rsidRPr="00B40BBA" w:rsidRDefault="00666AE6" w:rsidP="00B40BBA">
            <w:pPr>
              <w:spacing w:after="125"/>
              <w:ind w:firstLine="426"/>
              <w:jc w:val="both"/>
            </w:pPr>
            <w:r w:rsidRPr="00B40BBA">
              <w:t>0246</w:t>
            </w:r>
          </w:p>
        </w:tc>
        <w:tc>
          <w:tcPr>
            <w:tcW w:w="0" w:type="auto"/>
            <w:gridSpan w:val="2"/>
            <w:tcBorders>
              <w:top w:val="outset" w:sz="6" w:space="0" w:color="DFDFDF"/>
              <w:left w:val="outset" w:sz="6" w:space="0" w:color="DFDFDF"/>
              <w:bottom w:val="outset" w:sz="6" w:space="0" w:color="DFDFDF"/>
              <w:right w:val="outset" w:sz="6" w:space="0" w:color="DFDFDF"/>
            </w:tcBorders>
            <w:hideMark/>
          </w:tcPr>
          <w:p w14:paraId="05E3D110" w14:textId="77777777" w:rsidR="00666AE6" w:rsidRPr="00B40BBA" w:rsidRDefault="00666AE6" w:rsidP="00B40BBA">
            <w:pPr>
              <w:spacing w:after="125"/>
              <w:ind w:firstLine="426"/>
              <w:jc w:val="both"/>
            </w:pPr>
            <w:r w:rsidRPr="00B40BBA">
              <w:t>0232</w:t>
            </w:r>
          </w:p>
        </w:tc>
        <w:tc>
          <w:tcPr>
            <w:tcW w:w="0" w:type="auto"/>
            <w:gridSpan w:val="2"/>
            <w:tcBorders>
              <w:top w:val="outset" w:sz="6" w:space="0" w:color="DFDFDF"/>
              <w:left w:val="outset" w:sz="6" w:space="0" w:color="DFDFDF"/>
              <w:bottom w:val="outset" w:sz="6" w:space="0" w:color="DFDFDF"/>
              <w:right w:val="outset" w:sz="6" w:space="0" w:color="DFDFDF"/>
            </w:tcBorders>
            <w:hideMark/>
          </w:tcPr>
          <w:p w14:paraId="0FD811D5" w14:textId="77777777" w:rsidR="00666AE6" w:rsidRPr="00B40BBA" w:rsidRDefault="00666AE6" w:rsidP="00B40BBA">
            <w:pPr>
              <w:spacing w:after="125"/>
              <w:ind w:firstLine="426"/>
              <w:jc w:val="both"/>
            </w:pPr>
            <w:r w:rsidRPr="00B40BBA">
              <w:t>0224</w:t>
            </w:r>
          </w:p>
        </w:tc>
        <w:tc>
          <w:tcPr>
            <w:tcW w:w="0" w:type="auto"/>
            <w:gridSpan w:val="2"/>
            <w:tcBorders>
              <w:top w:val="outset" w:sz="6" w:space="0" w:color="DFDFDF"/>
              <w:left w:val="outset" w:sz="6" w:space="0" w:color="DFDFDF"/>
              <w:bottom w:val="outset" w:sz="6" w:space="0" w:color="DFDFDF"/>
              <w:right w:val="outset" w:sz="6" w:space="0" w:color="DFDFDF"/>
            </w:tcBorders>
            <w:hideMark/>
          </w:tcPr>
          <w:p w14:paraId="6F30C2A3" w14:textId="77777777" w:rsidR="00666AE6" w:rsidRPr="00B40BBA" w:rsidRDefault="00666AE6" w:rsidP="00B40BBA">
            <w:pPr>
              <w:spacing w:after="125"/>
              <w:ind w:firstLine="426"/>
              <w:jc w:val="both"/>
            </w:pPr>
            <w:r w:rsidRPr="00B40BBA">
              <w:t>0235</w:t>
            </w:r>
          </w:p>
        </w:tc>
        <w:tc>
          <w:tcPr>
            <w:tcW w:w="0" w:type="auto"/>
            <w:gridSpan w:val="2"/>
            <w:tcBorders>
              <w:top w:val="outset" w:sz="6" w:space="0" w:color="DFDFDF"/>
              <w:left w:val="outset" w:sz="6" w:space="0" w:color="DFDFDF"/>
              <w:bottom w:val="outset" w:sz="6" w:space="0" w:color="DFDFDF"/>
              <w:right w:val="outset" w:sz="6" w:space="0" w:color="DFDFDF"/>
            </w:tcBorders>
            <w:hideMark/>
          </w:tcPr>
          <w:p w14:paraId="3CA7D223" w14:textId="77777777" w:rsidR="00666AE6" w:rsidRPr="00B40BBA" w:rsidRDefault="00666AE6" w:rsidP="00B40BBA">
            <w:pPr>
              <w:spacing w:after="125"/>
              <w:ind w:firstLine="426"/>
              <w:jc w:val="both"/>
            </w:pPr>
            <w:r w:rsidRPr="00B40BBA">
              <w:t>0252</w:t>
            </w:r>
          </w:p>
        </w:tc>
        <w:tc>
          <w:tcPr>
            <w:tcW w:w="0" w:type="auto"/>
            <w:gridSpan w:val="2"/>
            <w:tcBorders>
              <w:top w:val="outset" w:sz="6" w:space="0" w:color="DFDFDF"/>
              <w:left w:val="outset" w:sz="6" w:space="0" w:color="DFDFDF"/>
              <w:bottom w:val="outset" w:sz="6" w:space="0" w:color="DFDFDF"/>
              <w:right w:val="outset" w:sz="6" w:space="0" w:color="DFDFDF"/>
            </w:tcBorders>
            <w:hideMark/>
          </w:tcPr>
          <w:p w14:paraId="0D356A5A" w14:textId="77777777" w:rsidR="00666AE6" w:rsidRPr="00B40BBA" w:rsidRDefault="00666AE6" w:rsidP="00B40BBA">
            <w:pPr>
              <w:spacing w:after="125"/>
              <w:ind w:firstLine="426"/>
              <w:jc w:val="both"/>
            </w:pPr>
            <w:r w:rsidRPr="00B40BBA">
              <w:t>0237</w:t>
            </w:r>
          </w:p>
        </w:tc>
        <w:tc>
          <w:tcPr>
            <w:tcW w:w="0" w:type="auto"/>
            <w:tcBorders>
              <w:top w:val="outset" w:sz="6" w:space="0" w:color="DFDFDF"/>
              <w:left w:val="outset" w:sz="6" w:space="0" w:color="DFDFDF"/>
              <w:bottom w:val="outset" w:sz="6" w:space="0" w:color="DFDFDF"/>
              <w:right w:val="outset" w:sz="6" w:space="0" w:color="DFDFDF"/>
            </w:tcBorders>
            <w:hideMark/>
          </w:tcPr>
          <w:p w14:paraId="553DA5CF" w14:textId="77777777" w:rsidR="00666AE6" w:rsidRPr="00B40BBA" w:rsidRDefault="00666AE6" w:rsidP="00B40BBA">
            <w:pPr>
              <w:spacing w:after="125"/>
              <w:ind w:firstLine="426"/>
              <w:jc w:val="both"/>
            </w:pPr>
            <w:r w:rsidRPr="00B40BBA">
              <w:t>0238</w:t>
            </w:r>
          </w:p>
        </w:tc>
        <w:tc>
          <w:tcPr>
            <w:tcW w:w="0" w:type="auto"/>
            <w:tcBorders>
              <w:top w:val="outset" w:sz="6" w:space="0" w:color="DFDFDF"/>
              <w:left w:val="outset" w:sz="6" w:space="0" w:color="DFDFDF"/>
              <w:bottom w:val="outset" w:sz="6" w:space="0" w:color="DFDFDF"/>
              <w:right w:val="outset" w:sz="6" w:space="0" w:color="DFDFDF"/>
            </w:tcBorders>
            <w:hideMark/>
          </w:tcPr>
          <w:p w14:paraId="390EC8FF" w14:textId="77777777" w:rsidR="00666AE6" w:rsidRPr="00B40BBA" w:rsidRDefault="00666AE6" w:rsidP="00B40BBA">
            <w:pPr>
              <w:spacing w:after="125"/>
              <w:ind w:firstLine="426"/>
              <w:jc w:val="both"/>
            </w:pPr>
            <w:r w:rsidRPr="00B40BBA">
              <w:t>0241</w:t>
            </w:r>
          </w:p>
        </w:tc>
        <w:tc>
          <w:tcPr>
            <w:tcW w:w="0" w:type="auto"/>
            <w:tcBorders>
              <w:top w:val="outset" w:sz="6" w:space="0" w:color="DFDFDF"/>
              <w:left w:val="outset" w:sz="6" w:space="0" w:color="DFDFDF"/>
              <w:bottom w:val="outset" w:sz="6" w:space="0" w:color="DFDFDF"/>
              <w:right w:val="outset" w:sz="6" w:space="0" w:color="DFDFDF"/>
            </w:tcBorders>
            <w:hideMark/>
          </w:tcPr>
          <w:p w14:paraId="0741AD77" w14:textId="77777777" w:rsidR="00666AE6" w:rsidRPr="00B40BBA" w:rsidRDefault="00666AE6" w:rsidP="00B40BBA">
            <w:pPr>
              <w:spacing w:after="125"/>
              <w:ind w:firstLine="426"/>
              <w:jc w:val="both"/>
            </w:pPr>
            <w:r w:rsidRPr="00B40BBA">
              <w:t>0242</w:t>
            </w:r>
          </w:p>
        </w:tc>
        <w:tc>
          <w:tcPr>
            <w:tcW w:w="0" w:type="auto"/>
            <w:tcBorders>
              <w:top w:val="outset" w:sz="6" w:space="0" w:color="DFDFDF"/>
              <w:left w:val="outset" w:sz="6" w:space="0" w:color="DFDFDF"/>
              <w:bottom w:val="outset" w:sz="6" w:space="0" w:color="DFDFDF"/>
              <w:right w:val="outset" w:sz="6" w:space="0" w:color="DFDFDF"/>
            </w:tcBorders>
            <w:hideMark/>
          </w:tcPr>
          <w:p w14:paraId="7DA86500" w14:textId="77777777" w:rsidR="00666AE6" w:rsidRPr="00B40BBA" w:rsidRDefault="00666AE6" w:rsidP="00B40BBA">
            <w:pPr>
              <w:spacing w:after="125"/>
              <w:ind w:firstLine="426"/>
              <w:jc w:val="both"/>
            </w:pPr>
            <w:r w:rsidRPr="00B40BBA">
              <w:t>0232</w:t>
            </w:r>
          </w:p>
        </w:tc>
        <w:tc>
          <w:tcPr>
            <w:tcW w:w="0" w:type="auto"/>
            <w:vAlign w:val="center"/>
            <w:hideMark/>
          </w:tcPr>
          <w:p w14:paraId="4037A8BC" w14:textId="77777777" w:rsidR="00666AE6" w:rsidRPr="00B40BBA" w:rsidRDefault="00666AE6" w:rsidP="00B40BBA">
            <w:pPr>
              <w:ind w:firstLine="426"/>
              <w:jc w:val="both"/>
            </w:pPr>
          </w:p>
        </w:tc>
        <w:tc>
          <w:tcPr>
            <w:tcW w:w="0" w:type="auto"/>
            <w:vAlign w:val="center"/>
            <w:hideMark/>
          </w:tcPr>
          <w:p w14:paraId="32511854" w14:textId="77777777" w:rsidR="00666AE6" w:rsidRPr="00B40BBA" w:rsidRDefault="00666AE6" w:rsidP="00B40BBA">
            <w:pPr>
              <w:ind w:firstLine="426"/>
              <w:jc w:val="both"/>
            </w:pPr>
          </w:p>
        </w:tc>
      </w:tr>
    </w:tbl>
    <w:p w14:paraId="7F6DBE7B" w14:textId="77777777" w:rsidR="00666AE6" w:rsidRPr="00B40BBA" w:rsidRDefault="00666AE6" w:rsidP="00B40BBA">
      <w:pPr>
        <w:spacing w:after="125"/>
        <w:ind w:firstLine="426"/>
        <w:jc w:val="both"/>
      </w:pPr>
      <w:r w:rsidRPr="00B40BBA">
        <w:t>2) В кодировке </w:t>
      </w:r>
      <w:proofErr w:type="spellStart"/>
      <w:r w:rsidRPr="00B40BBA">
        <w:rPr>
          <w:lang w:val="en-US"/>
        </w:rPr>
        <w:t>Unicod</w:t>
      </w:r>
      <w:proofErr w:type="spellEnd"/>
      <w:r w:rsidRPr="00B40BBA">
        <w:t> запишите название своей специальности.</w:t>
      </w:r>
    </w:p>
    <w:p w14:paraId="303175F0" w14:textId="77777777" w:rsidR="00666AE6" w:rsidRPr="00B40BBA" w:rsidRDefault="00666AE6" w:rsidP="00B40BBA">
      <w:pPr>
        <w:spacing w:after="125"/>
        <w:ind w:firstLine="426"/>
        <w:jc w:val="both"/>
      </w:pPr>
      <w:r w:rsidRPr="00B40BBA">
        <w:t> </w:t>
      </w:r>
    </w:p>
    <w:p w14:paraId="74863866" w14:textId="77777777" w:rsidR="00666AE6" w:rsidRPr="00B40BBA" w:rsidRDefault="00666AE6" w:rsidP="00B40BBA">
      <w:pPr>
        <w:spacing w:after="125"/>
        <w:ind w:firstLine="426"/>
        <w:jc w:val="both"/>
      </w:pPr>
      <w:r w:rsidRPr="00B40BBA">
        <w:rPr>
          <w:b/>
          <w:bCs/>
          <w:i/>
          <w:iCs/>
        </w:rPr>
        <w:lastRenderedPageBreak/>
        <w:t>4. Содержание отчета</w:t>
      </w:r>
    </w:p>
    <w:p w14:paraId="5C2E9471" w14:textId="77777777" w:rsidR="00666AE6" w:rsidRPr="00B40BBA" w:rsidRDefault="00666AE6" w:rsidP="00B40BBA">
      <w:pPr>
        <w:spacing w:after="125"/>
        <w:ind w:firstLine="426"/>
        <w:jc w:val="both"/>
      </w:pPr>
      <w:r w:rsidRPr="00B40BBA">
        <w:t>Отчет должен содержать:</w:t>
      </w:r>
    </w:p>
    <w:p w14:paraId="0201A8C4" w14:textId="77777777" w:rsidR="00666AE6" w:rsidRPr="00B40BBA" w:rsidRDefault="00666AE6" w:rsidP="00DB242C">
      <w:pPr>
        <w:numPr>
          <w:ilvl w:val="1"/>
          <w:numId w:val="64"/>
        </w:numPr>
        <w:ind w:left="752" w:firstLine="426"/>
        <w:jc w:val="both"/>
      </w:pPr>
      <w:r w:rsidRPr="00B40BBA">
        <w:t>Название работы.</w:t>
      </w:r>
    </w:p>
    <w:p w14:paraId="14B42865" w14:textId="77777777" w:rsidR="00666AE6" w:rsidRPr="00B40BBA" w:rsidRDefault="00666AE6" w:rsidP="00DB242C">
      <w:pPr>
        <w:numPr>
          <w:ilvl w:val="1"/>
          <w:numId w:val="64"/>
        </w:numPr>
        <w:ind w:left="752" w:firstLine="426"/>
        <w:jc w:val="both"/>
      </w:pPr>
      <w:r w:rsidRPr="00B40BBA">
        <w:t>Цель работы.</w:t>
      </w:r>
    </w:p>
    <w:p w14:paraId="5E7E5F38" w14:textId="77777777" w:rsidR="00666AE6" w:rsidRPr="00B40BBA" w:rsidRDefault="00666AE6" w:rsidP="00DB242C">
      <w:pPr>
        <w:numPr>
          <w:ilvl w:val="1"/>
          <w:numId w:val="64"/>
        </w:numPr>
        <w:ind w:left="752" w:firstLine="426"/>
        <w:jc w:val="both"/>
      </w:pPr>
      <w:r w:rsidRPr="00B40BBA">
        <w:t>Задание и его решение.</w:t>
      </w:r>
    </w:p>
    <w:p w14:paraId="3117BE7D" w14:textId="77777777" w:rsidR="00666AE6" w:rsidRPr="00B40BBA" w:rsidRDefault="00666AE6" w:rsidP="00DB242C">
      <w:pPr>
        <w:numPr>
          <w:ilvl w:val="1"/>
          <w:numId w:val="64"/>
        </w:numPr>
        <w:ind w:left="752" w:firstLine="426"/>
        <w:jc w:val="both"/>
      </w:pPr>
      <w:r w:rsidRPr="00B40BBA">
        <w:t>Вывод по работе. </w:t>
      </w:r>
    </w:p>
    <w:p w14:paraId="76F37E66" w14:textId="77777777" w:rsidR="00666AE6" w:rsidRPr="00B40BBA" w:rsidRDefault="00666AE6" w:rsidP="00B40BBA">
      <w:pPr>
        <w:spacing w:after="125"/>
        <w:ind w:firstLine="426"/>
        <w:jc w:val="both"/>
      </w:pPr>
      <w:r w:rsidRPr="00B40BBA">
        <w:rPr>
          <w:b/>
          <w:bCs/>
          <w:i/>
          <w:iCs/>
        </w:rPr>
        <w:t>5. Контрольные вопросы</w:t>
      </w:r>
    </w:p>
    <w:p w14:paraId="764509B6" w14:textId="77777777" w:rsidR="00666AE6" w:rsidRPr="00B40BBA" w:rsidRDefault="00666AE6" w:rsidP="00DB242C">
      <w:pPr>
        <w:numPr>
          <w:ilvl w:val="1"/>
          <w:numId w:val="65"/>
        </w:numPr>
        <w:ind w:left="752" w:firstLine="426"/>
        <w:jc w:val="both"/>
      </w:pPr>
      <w:r w:rsidRPr="00B40BBA">
        <w:t>Чем отличается непрерывный сигнал от дискретного?</w:t>
      </w:r>
    </w:p>
    <w:p w14:paraId="5192724B" w14:textId="77777777" w:rsidR="00666AE6" w:rsidRPr="00B40BBA" w:rsidRDefault="00666AE6" w:rsidP="00DB242C">
      <w:pPr>
        <w:numPr>
          <w:ilvl w:val="1"/>
          <w:numId w:val="65"/>
        </w:numPr>
        <w:ind w:left="752" w:firstLine="426"/>
        <w:jc w:val="both"/>
      </w:pPr>
      <w:r w:rsidRPr="00B40BBA">
        <w:t>Что такое частота дискретизации и на что она влияет?</w:t>
      </w:r>
    </w:p>
    <w:p w14:paraId="7A3785BA" w14:textId="77777777" w:rsidR="00666AE6" w:rsidRPr="00B40BBA" w:rsidRDefault="00666AE6" w:rsidP="00DB242C">
      <w:pPr>
        <w:numPr>
          <w:ilvl w:val="1"/>
          <w:numId w:val="65"/>
        </w:numPr>
        <w:ind w:left="752" w:firstLine="426"/>
        <w:jc w:val="both"/>
      </w:pPr>
      <w:r w:rsidRPr="00B40BBA">
        <w:t>В чем суть FM-метода кодирования звука?</w:t>
      </w:r>
    </w:p>
    <w:p w14:paraId="3F1232A5" w14:textId="77777777" w:rsidR="00666AE6" w:rsidRPr="00B40BBA" w:rsidRDefault="00666AE6" w:rsidP="00DB242C">
      <w:pPr>
        <w:numPr>
          <w:ilvl w:val="1"/>
          <w:numId w:val="65"/>
        </w:numPr>
        <w:ind w:left="752" w:firstLine="426"/>
        <w:jc w:val="both"/>
      </w:pPr>
      <w:r w:rsidRPr="00B40BBA">
        <w:t>В чем суть Wave-</w:t>
      </w:r>
      <w:proofErr w:type="spellStart"/>
      <w:r w:rsidRPr="00B40BBA">
        <w:t>Table</w:t>
      </w:r>
      <w:proofErr w:type="spellEnd"/>
      <w:r w:rsidRPr="00B40BBA">
        <w:t>-метода кодирования звука?</w:t>
      </w:r>
    </w:p>
    <w:p w14:paraId="382DCA5F" w14:textId="77777777" w:rsidR="00666AE6" w:rsidRPr="00B40BBA" w:rsidRDefault="00666AE6" w:rsidP="00DB242C">
      <w:pPr>
        <w:numPr>
          <w:ilvl w:val="1"/>
          <w:numId w:val="65"/>
        </w:numPr>
        <w:ind w:left="752" w:firstLine="426"/>
        <w:jc w:val="both"/>
      </w:pPr>
      <w:r w:rsidRPr="00B40BBA">
        <w:t>Какие звуковые форматы вы знаете?</w:t>
      </w:r>
    </w:p>
    <w:p w14:paraId="4FB95D9A" w14:textId="77777777" w:rsidR="00666AE6" w:rsidRPr="00B40BBA" w:rsidRDefault="00666AE6" w:rsidP="00DB242C">
      <w:pPr>
        <w:numPr>
          <w:ilvl w:val="1"/>
          <w:numId w:val="65"/>
        </w:numPr>
        <w:ind w:left="752" w:firstLine="426"/>
        <w:jc w:val="both"/>
      </w:pPr>
      <w:r w:rsidRPr="00B40BBA">
        <w:t>Какие этапы кодирования видеоинформации вам известны?</w:t>
      </w:r>
    </w:p>
    <w:p w14:paraId="1548B48A" w14:textId="77777777" w:rsidR="00666AE6" w:rsidRPr="00B40BBA" w:rsidRDefault="00666AE6" w:rsidP="00DB242C">
      <w:pPr>
        <w:numPr>
          <w:ilvl w:val="1"/>
          <w:numId w:val="65"/>
        </w:numPr>
        <w:ind w:left="752" w:firstLine="426"/>
        <w:jc w:val="both"/>
      </w:pPr>
      <w:r w:rsidRPr="00B40BBA">
        <w:t>Какие форматы видео файлов вы знаете?</w:t>
      </w:r>
    </w:p>
    <w:p w14:paraId="2142D293" w14:textId="77777777" w:rsidR="00666AE6" w:rsidRPr="00B40BBA" w:rsidRDefault="00666AE6" w:rsidP="00B40BBA">
      <w:pPr>
        <w:ind w:left="752" w:firstLine="426"/>
        <w:jc w:val="both"/>
      </w:pPr>
    </w:p>
    <w:p w14:paraId="66A56AC8" w14:textId="77777777" w:rsidR="00666AE6" w:rsidRPr="00AF1413" w:rsidRDefault="00666AE6" w:rsidP="00B40BBA">
      <w:pPr>
        <w:ind w:firstLine="426"/>
        <w:jc w:val="both"/>
      </w:pPr>
    </w:p>
    <w:p w14:paraId="72FE7922" w14:textId="77777777" w:rsidR="00666AE6" w:rsidRPr="00AF1413" w:rsidRDefault="00666AE6" w:rsidP="00B40BBA">
      <w:pPr>
        <w:ind w:firstLine="426"/>
        <w:jc w:val="both"/>
      </w:pPr>
    </w:p>
    <w:p w14:paraId="185D5CCF" w14:textId="77777777" w:rsidR="00116FBC" w:rsidRPr="00B40BBA" w:rsidRDefault="00116FBC" w:rsidP="00B40BBA">
      <w:pPr>
        <w:ind w:firstLine="426"/>
        <w:jc w:val="both"/>
        <w:rPr>
          <w:b/>
          <w:bCs/>
          <w:kern w:val="36"/>
        </w:rPr>
      </w:pPr>
    </w:p>
    <w:p w14:paraId="50BE4112" w14:textId="77777777" w:rsidR="001D24EE" w:rsidRPr="00B40BBA" w:rsidRDefault="001D24EE" w:rsidP="00B40BBA">
      <w:pPr>
        <w:ind w:firstLine="426"/>
        <w:jc w:val="both"/>
        <w:rPr>
          <w:b/>
          <w:bCs/>
          <w:kern w:val="36"/>
        </w:rPr>
      </w:pPr>
      <w:r w:rsidRPr="00B40BBA">
        <w:rPr>
          <w:b/>
          <w:bCs/>
          <w:kern w:val="36"/>
        </w:rPr>
        <w:t>Практическая работа №</w:t>
      </w:r>
      <w:r w:rsidR="00666AE6" w:rsidRPr="00B40BBA">
        <w:rPr>
          <w:b/>
          <w:bCs/>
          <w:kern w:val="36"/>
        </w:rPr>
        <w:t xml:space="preserve"> 5</w:t>
      </w:r>
      <w:r w:rsidRPr="00B40BBA">
        <w:rPr>
          <w:b/>
          <w:bCs/>
          <w:kern w:val="36"/>
        </w:rPr>
        <w:t>.</w:t>
      </w:r>
    </w:p>
    <w:p w14:paraId="2DD34182" w14:textId="77777777" w:rsidR="00BA7BBE" w:rsidRPr="00B40BBA" w:rsidRDefault="00452365" w:rsidP="00B40BBA">
      <w:pPr>
        <w:pStyle w:val="af7"/>
        <w:tabs>
          <w:tab w:val="left" w:pos="12758"/>
        </w:tabs>
        <w:ind w:firstLine="426"/>
        <w:jc w:val="both"/>
        <w:rPr>
          <w:b/>
          <w:i/>
        </w:rPr>
      </w:pPr>
      <w:proofErr w:type="gramStart"/>
      <w:r w:rsidRPr="00B40BBA">
        <w:rPr>
          <w:b/>
          <w:bCs/>
          <w:kern w:val="36"/>
        </w:rPr>
        <w:t xml:space="preserve">Тема:  </w:t>
      </w:r>
      <w:r w:rsidR="00BA7BBE" w:rsidRPr="00B40BBA">
        <w:rPr>
          <w:b/>
          <w:i/>
        </w:rPr>
        <w:t>«</w:t>
      </w:r>
      <w:proofErr w:type="gramEnd"/>
      <w:r w:rsidR="00BA7BBE" w:rsidRPr="00B40BBA">
        <w:rPr>
          <w:b/>
          <w:i/>
        </w:rPr>
        <w:t>Создание архива данных и работа с ними. Запись информации на компакт-диски различных видов»</w:t>
      </w:r>
    </w:p>
    <w:p w14:paraId="1C84D645" w14:textId="77777777" w:rsidR="001D24EE" w:rsidRPr="00B40BBA" w:rsidRDefault="001D24EE" w:rsidP="00B40BBA">
      <w:pPr>
        <w:ind w:firstLine="426"/>
        <w:jc w:val="both"/>
      </w:pPr>
    </w:p>
    <w:p w14:paraId="2F1CD7D4" w14:textId="77777777" w:rsidR="001D24EE" w:rsidRPr="00B40BBA" w:rsidRDefault="001D24EE" w:rsidP="00B40BBA">
      <w:pPr>
        <w:ind w:firstLine="426"/>
        <w:jc w:val="both"/>
      </w:pPr>
      <w:r w:rsidRPr="00B40BBA">
        <w:rPr>
          <w:b/>
          <w:bCs/>
          <w:i/>
          <w:iCs/>
        </w:rPr>
        <w:t>1. Цель работы:</w:t>
      </w:r>
      <w:r w:rsidRPr="00B40BBA">
        <w:t> изучение принципов архивации файлов, функций и режимов работы наиболее распространенных архиваторов, приобретение практических навыков работы по созданию архивных файлов и извлечению файлов из архивов, приобретение навыков записи компакт-дисков.</w:t>
      </w:r>
    </w:p>
    <w:p w14:paraId="0090B3CA" w14:textId="77777777" w:rsidR="00B6499F" w:rsidRPr="00B40BBA" w:rsidRDefault="00B6499F" w:rsidP="00B40BBA">
      <w:pPr>
        <w:ind w:firstLine="426"/>
        <w:jc w:val="both"/>
      </w:pPr>
    </w:p>
    <w:p w14:paraId="4A4E02B5" w14:textId="77777777" w:rsidR="001D24EE" w:rsidRPr="00B40BBA" w:rsidRDefault="001D24EE" w:rsidP="00B40BBA">
      <w:pPr>
        <w:ind w:firstLine="426"/>
        <w:jc w:val="both"/>
      </w:pPr>
      <w:r w:rsidRPr="00B40BBA">
        <w:rPr>
          <w:b/>
          <w:bCs/>
          <w:i/>
          <w:iCs/>
        </w:rPr>
        <w:t>2. Оборудование, приборы, аппаратура, материалы:</w:t>
      </w:r>
      <w:r w:rsidRPr="00B40BBA">
        <w:t xml:space="preserve"> персональный компьютер, OC Windows, архиваторы </w:t>
      </w:r>
      <w:proofErr w:type="spellStart"/>
      <w:r w:rsidRPr="00B40BBA">
        <w:t>WinRar</w:t>
      </w:r>
      <w:proofErr w:type="spellEnd"/>
      <w:r w:rsidRPr="00B40BBA">
        <w:t xml:space="preserve">, </w:t>
      </w:r>
      <w:proofErr w:type="spellStart"/>
      <w:r w:rsidRPr="00B40BBA">
        <w:t>WinZip</w:t>
      </w:r>
      <w:proofErr w:type="spellEnd"/>
      <w:r w:rsidRPr="00B40BBA">
        <w:t>.</w:t>
      </w:r>
    </w:p>
    <w:p w14:paraId="2DCAA7AF" w14:textId="77777777" w:rsidR="001D24EE" w:rsidRPr="00B40BBA" w:rsidRDefault="001D24EE" w:rsidP="00B40BBA">
      <w:pPr>
        <w:ind w:firstLine="426"/>
        <w:jc w:val="both"/>
      </w:pPr>
      <w:r w:rsidRPr="00B40BBA">
        <w:t> </w:t>
      </w:r>
    </w:p>
    <w:p w14:paraId="528F9FEB" w14:textId="77777777" w:rsidR="001D24EE" w:rsidRPr="00B40BBA" w:rsidRDefault="001D24EE" w:rsidP="00B40BBA">
      <w:pPr>
        <w:ind w:firstLine="426"/>
        <w:jc w:val="both"/>
      </w:pPr>
      <w:r w:rsidRPr="00B40BBA">
        <w:rPr>
          <w:b/>
          <w:bCs/>
          <w:i/>
          <w:iCs/>
        </w:rPr>
        <w:t>3. Краткие теоретические сведения.</w:t>
      </w:r>
    </w:p>
    <w:p w14:paraId="6AF6CED0" w14:textId="77777777" w:rsidR="001D24EE" w:rsidRPr="00B40BBA" w:rsidRDefault="001D24EE" w:rsidP="00B40BBA">
      <w:pPr>
        <w:ind w:firstLine="426"/>
        <w:jc w:val="both"/>
      </w:pPr>
      <w:r w:rsidRPr="00B40BBA">
        <w:rPr>
          <w:b/>
          <w:bCs/>
          <w:u w:val="single"/>
        </w:rPr>
        <w:t>Архивы данных. Архивация.</w:t>
      </w:r>
    </w:p>
    <w:p w14:paraId="1968F69A" w14:textId="77777777" w:rsidR="001D24EE" w:rsidRPr="00B40BBA" w:rsidRDefault="001D24EE" w:rsidP="00B40BBA">
      <w:pPr>
        <w:ind w:firstLine="426"/>
        <w:jc w:val="both"/>
      </w:pPr>
      <w:r w:rsidRPr="00B40BBA">
        <w:rPr>
          <w:b/>
          <w:bCs/>
        </w:rPr>
        <w:t>Архивация (упаковка)</w:t>
      </w:r>
      <w:r w:rsidRPr="00B40BBA">
        <w:t> — помещение (загрузка) исходных файлов в архивный файл в сжатом или несжатом виде.</w:t>
      </w:r>
    </w:p>
    <w:p w14:paraId="6AC9414B" w14:textId="77777777" w:rsidR="001D24EE" w:rsidRPr="00B40BBA" w:rsidRDefault="001D24EE" w:rsidP="00B40BBA">
      <w:pPr>
        <w:ind w:firstLine="426"/>
        <w:jc w:val="both"/>
      </w:pPr>
      <w:r w:rsidRPr="00B40BBA">
        <w:t>Архивация предназначена для создания резервных копий используемых файлов, на случай потери или порчи по каким-либо причинам основной копии (невнимательность пользователя, повреждение магнитного диска, заражение вирусом и т.д.).</w:t>
      </w:r>
    </w:p>
    <w:p w14:paraId="45DAC1CC" w14:textId="77777777" w:rsidR="001D24EE" w:rsidRPr="00B40BBA" w:rsidRDefault="001D24EE" w:rsidP="00B40BBA">
      <w:pPr>
        <w:ind w:firstLine="426"/>
        <w:jc w:val="both"/>
      </w:pPr>
      <w:r w:rsidRPr="00B40BBA">
        <w:t>Для архивации используются специальные программы, архиваторы, осуществляющие упаковку и позволяющие уменьшать размер архива, по сравнению с оригиналом, примерно в два и более раз.</w:t>
      </w:r>
    </w:p>
    <w:p w14:paraId="74498A25" w14:textId="77777777" w:rsidR="001D24EE" w:rsidRPr="00B40BBA" w:rsidRDefault="001D24EE" w:rsidP="00B40BBA">
      <w:pPr>
        <w:ind w:firstLine="426"/>
        <w:jc w:val="both"/>
      </w:pPr>
      <w:r w:rsidRPr="00B40BBA">
        <w:rPr>
          <w:b/>
          <w:bCs/>
        </w:rPr>
        <w:t>Архиваторы</w:t>
      </w:r>
      <w:r w:rsidRPr="00B40BBA">
        <w:t> позволяют защищать созданные ими архивы паролем, сохранять и восстанавливать структуру подкаталогов, записывать большой архивный файл на несколько дисков (многотомный архив).</w:t>
      </w:r>
    </w:p>
    <w:p w14:paraId="4445A1E1" w14:textId="77777777" w:rsidR="001D24EE" w:rsidRPr="00B40BBA" w:rsidRDefault="001D24EE" w:rsidP="00B40BBA">
      <w:pPr>
        <w:ind w:firstLine="426"/>
        <w:jc w:val="both"/>
      </w:pPr>
      <w:r w:rsidRPr="00B40BBA">
        <w:t>Сжиматься могут как один, так и несколько файлов, которые в сжатом виде помещаются в так называемый архивный файл или архив. Программы большого объема, распространяемые на дискетах, также находятся на них в виде архивов.</w:t>
      </w:r>
    </w:p>
    <w:p w14:paraId="3E601911" w14:textId="77777777" w:rsidR="001D24EE" w:rsidRPr="00B40BBA" w:rsidRDefault="001D24EE" w:rsidP="00B40BBA">
      <w:pPr>
        <w:ind w:firstLine="426"/>
        <w:jc w:val="both"/>
      </w:pPr>
      <w:r w:rsidRPr="00B40BBA">
        <w:rPr>
          <w:b/>
          <w:bCs/>
        </w:rPr>
        <w:t>Архивный файл</w:t>
      </w:r>
      <w:r w:rsidRPr="00B40BBA">
        <w:t> — это специальным образом организованный файл, содержащий в себе один или несколько файлов в сжатом или несжатом виде и служебную информацию об именах файлов, дате и времени их создания или модификации.</w:t>
      </w:r>
    </w:p>
    <w:p w14:paraId="07AE8356" w14:textId="77777777" w:rsidR="001D24EE" w:rsidRPr="00B40BBA" w:rsidRDefault="001D24EE" w:rsidP="00B40BBA">
      <w:pPr>
        <w:ind w:firstLine="426"/>
        <w:jc w:val="both"/>
      </w:pPr>
      <w:r w:rsidRPr="00B40BBA">
        <w:lastRenderedPageBreak/>
        <w:t>Выигрыш в размере архива достигается за счет замены часто встречающихся в файле последовательностей кодов на ссылки к первой обнаруженной последовательности и использования алгоритмов сжатия информации.</w:t>
      </w:r>
    </w:p>
    <w:p w14:paraId="4CF12BC5" w14:textId="77777777" w:rsidR="001D24EE" w:rsidRPr="00B40BBA" w:rsidRDefault="001D24EE" w:rsidP="00B40BBA">
      <w:pPr>
        <w:ind w:firstLine="426"/>
        <w:jc w:val="both"/>
      </w:pPr>
      <w:r w:rsidRPr="00B40BBA">
        <w:t>Степень сжатия зависит от используемой программы, метода сжатия и типа исходного файла. Наиболее хорошо сжимаются файлы графических образов, текстовые файлы и файлы данных, для которых степень сжатия может достигать 5 - 40%, меньше сжимаются файлы исполняемых программ и загрузочных модулей — 60 - 90%. Почти не сжимаются архивные файлы. Программы для архивации отличаются используемыми методами сжатия, что соответственно влияет на степень сжатия.</w:t>
      </w:r>
    </w:p>
    <w:p w14:paraId="5B2900E0" w14:textId="77777777" w:rsidR="001D24EE" w:rsidRPr="00B40BBA" w:rsidRDefault="001D24EE" w:rsidP="00B40BBA">
      <w:pPr>
        <w:ind w:firstLine="426"/>
        <w:jc w:val="both"/>
      </w:pPr>
      <w:r w:rsidRPr="00B40BBA">
        <w:t>Для того чтобы воспользоваться информацией, запакованной в архив, необходимо архив раскрыть или распаковать. Это делается либо той же программой-архиватором, либо парной к ней программой-разархиватором.</w:t>
      </w:r>
    </w:p>
    <w:p w14:paraId="4F13892F" w14:textId="77777777" w:rsidR="001D24EE" w:rsidRPr="00B40BBA" w:rsidRDefault="001D24EE" w:rsidP="00B40BBA">
      <w:pPr>
        <w:ind w:firstLine="426"/>
        <w:jc w:val="both"/>
      </w:pPr>
      <w:r w:rsidRPr="00B40BBA">
        <w:rPr>
          <w:b/>
          <w:bCs/>
        </w:rPr>
        <w:t>Разархивация (распаковка)</w:t>
      </w:r>
      <w:r w:rsidRPr="00B40BBA">
        <w:t> — процесс восстановления файлов из архива в первоначальном виде. При распаковке файлы извлекаются из архива и помещаются на диск или в оперативную память.</w:t>
      </w:r>
    </w:p>
    <w:p w14:paraId="3B82BAEC" w14:textId="77777777" w:rsidR="001D24EE" w:rsidRPr="00B40BBA" w:rsidRDefault="001D24EE" w:rsidP="00B40BBA">
      <w:pPr>
        <w:ind w:firstLine="426"/>
        <w:jc w:val="both"/>
      </w:pPr>
      <w:r w:rsidRPr="00B40BBA">
        <w:rPr>
          <w:b/>
          <w:bCs/>
        </w:rPr>
        <w:t>Самораспаковывающийся архивный файл</w:t>
      </w:r>
      <w:r w:rsidRPr="00B40BBA">
        <w:t> — это загрузочный, исполняемый модуль, который способен к самостоятельной разархивации находящихся в нем файлов без использования программы-архиватора.</w:t>
      </w:r>
    </w:p>
    <w:p w14:paraId="2149CA53" w14:textId="77777777" w:rsidR="001D24EE" w:rsidRPr="00B40BBA" w:rsidRDefault="001D24EE" w:rsidP="00B40BBA">
      <w:pPr>
        <w:ind w:firstLine="426"/>
        <w:jc w:val="both"/>
      </w:pPr>
      <w:r w:rsidRPr="00B40BBA">
        <w:t>Самораспаковывающийся архив получил название SFX-архив (</w:t>
      </w:r>
      <w:proofErr w:type="spellStart"/>
      <w:r w:rsidRPr="00B40BBA">
        <w:t>SelF-eXtracting</w:t>
      </w:r>
      <w:proofErr w:type="spellEnd"/>
      <w:r w:rsidRPr="00B40BBA">
        <w:t xml:space="preserve">). Архивы такого типа в обычно создаются в </w:t>
      </w:r>
      <w:proofErr w:type="gramStart"/>
      <w:r w:rsidRPr="00B40BBA">
        <w:t>форме .ЕХЕ</w:t>
      </w:r>
      <w:proofErr w:type="gramEnd"/>
      <w:r w:rsidRPr="00B40BBA">
        <w:t>-файла.</w:t>
      </w:r>
    </w:p>
    <w:p w14:paraId="26E39CC8" w14:textId="77777777" w:rsidR="001D24EE" w:rsidRPr="00B40BBA" w:rsidRDefault="001D24EE" w:rsidP="00B40BBA">
      <w:pPr>
        <w:ind w:firstLine="426"/>
        <w:jc w:val="both"/>
      </w:pPr>
      <w:r w:rsidRPr="00B40BBA">
        <w:t>Архиваторы, служащие для сжатия и хранения информации, обеспечивают представление в едином архивном файле одного или нескольких файлов, каждый из которых может быть при необходимости извлечен в первоначальном виде. В оглавлении архивного файла для каждого содержащегося в нем файла хранится следующая информация:</w:t>
      </w:r>
    </w:p>
    <w:p w14:paraId="05027B34" w14:textId="77777777" w:rsidR="001D24EE" w:rsidRPr="00B40BBA" w:rsidRDefault="001D24EE" w:rsidP="00DB242C">
      <w:pPr>
        <w:numPr>
          <w:ilvl w:val="0"/>
          <w:numId w:val="36"/>
        </w:numPr>
        <w:tabs>
          <w:tab w:val="clear" w:pos="720"/>
          <w:tab w:val="num" w:pos="284"/>
        </w:tabs>
        <w:ind w:left="0" w:firstLine="426"/>
        <w:jc w:val="both"/>
      </w:pPr>
      <w:r w:rsidRPr="00B40BBA">
        <w:t>имя файла;</w:t>
      </w:r>
    </w:p>
    <w:p w14:paraId="4B3D2580" w14:textId="77777777" w:rsidR="001D24EE" w:rsidRPr="00B40BBA" w:rsidRDefault="001D24EE" w:rsidP="00DB242C">
      <w:pPr>
        <w:numPr>
          <w:ilvl w:val="0"/>
          <w:numId w:val="36"/>
        </w:numPr>
        <w:tabs>
          <w:tab w:val="clear" w:pos="720"/>
          <w:tab w:val="num" w:pos="284"/>
        </w:tabs>
        <w:ind w:left="0" w:firstLine="426"/>
        <w:jc w:val="both"/>
      </w:pPr>
      <w:r w:rsidRPr="00B40BBA">
        <w:t>сведения о каталоге, в котором содержится файл;</w:t>
      </w:r>
    </w:p>
    <w:p w14:paraId="03D46E67" w14:textId="77777777" w:rsidR="001D24EE" w:rsidRPr="00B40BBA" w:rsidRDefault="001D24EE" w:rsidP="00DB242C">
      <w:pPr>
        <w:numPr>
          <w:ilvl w:val="0"/>
          <w:numId w:val="36"/>
        </w:numPr>
        <w:tabs>
          <w:tab w:val="clear" w:pos="720"/>
          <w:tab w:val="num" w:pos="284"/>
        </w:tabs>
        <w:ind w:left="0" w:firstLine="426"/>
        <w:jc w:val="both"/>
      </w:pPr>
      <w:r w:rsidRPr="00B40BBA">
        <w:t>дата и время последней модификации файла;</w:t>
      </w:r>
    </w:p>
    <w:p w14:paraId="079C232A" w14:textId="77777777" w:rsidR="001D24EE" w:rsidRPr="00B40BBA" w:rsidRDefault="001D24EE" w:rsidP="00DB242C">
      <w:pPr>
        <w:numPr>
          <w:ilvl w:val="0"/>
          <w:numId w:val="36"/>
        </w:numPr>
        <w:tabs>
          <w:tab w:val="clear" w:pos="720"/>
          <w:tab w:val="num" w:pos="284"/>
        </w:tabs>
        <w:ind w:left="0" w:firstLine="426"/>
        <w:jc w:val="both"/>
      </w:pPr>
      <w:r w:rsidRPr="00B40BBA">
        <w:t>размер файла на диске и в архиве;</w:t>
      </w:r>
    </w:p>
    <w:p w14:paraId="0BFDA926" w14:textId="77777777" w:rsidR="001D24EE" w:rsidRPr="00B40BBA" w:rsidRDefault="001D24EE" w:rsidP="00DB242C">
      <w:pPr>
        <w:numPr>
          <w:ilvl w:val="0"/>
          <w:numId w:val="36"/>
        </w:numPr>
        <w:tabs>
          <w:tab w:val="clear" w:pos="720"/>
          <w:tab w:val="num" w:pos="284"/>
        </w:tabs>
        <w:ind w:left="0" w:firstLine="426"/>
        <w:jc w:val="both"/>
      </w:pPr>
      <w:r w:rsidRPr="00B40BBA">
        <w:t>код циклического контроля для каждого файла, используемый для проверки целостности архива.</w:t>
      </w:r>
    </w:p>
    <w:p w14:paraId="1D4ED4B3" w14:textId="77777777" w:rsidR="001D24EE" w:rsidRPr="00B40BBA" w:rsidRDefault="001D24EE" w:rsidP="00B40BBA">
      <w:pPr>
        <w:ind w:firstLine="426"/>
        <w:jc w:val="both"/>
      </w:pPr>
      <w:r w:rsidRPr="00B40BBA">
        <w:t> </w:t>
      </w:r>
    </w:p>
    <w:p w14:paraId="74428BD9" w14:textId="77777777" w:rsidR="001D24EE" w:rsidRPr="00B40BBA" w:rsidRDefault="001D24EE" w:rsidP="00B40BBA">
      <w:pPr>
        <w:ind w:firstLine="426"/>
        <w:jc w:val="both"/>
      </w:pPr>
      <w:r w:rsidRPr="00B40BBA">
        <w:t>Архиваторы имеют следующие функциональные возможности:</w:t>
      </w:r>
    </w:p>
    <w:p w14:paraId="37FC0635" w14:textId="77777777" w:rsidR="001D24EE" w:rsidRPr="00B40BBA" w:rsidRDefault="001D24EE" w:rsidP="00DB242C">
      <w:pPr>
        <w:numPr>
          <w:ilvl w:val="0"/>
          <w:numId w:val="35"/>
        </w:numPr>
        <w:tabs>
          <w:tab w:val="clear" w:pos="720"/>
          <w:tab w:val="num" w:pos="284"/>
        </w:tabs>
        <w:ind w:left="0" w:firstLine="426"/>
        <w:jc w:val="both"/>
      </w:pPr>
      <w:r w:rsidRPr="00B40BBA">
        <w:t>Уменьшение требуемого объема памяти для хранения файлов от 20% до 90% первоначального объема.</w:t>
      </w:r>
    </w:p>
    <w:p w14:paraId="5A86FB31" w14:textId="77777777" w:rsidR="001D24EE" w:rsidRPr="00B40BBA" w:rsidRDefault="001D24EE" w:rsidP="00DB242C">
      <w:pPr>
        <w:numPr>
          <w:ilvl w:val="0"/>
          <w:numId w:val="35"/>
        </w:numPr>
        <w:tabs>
          <w:tab w:val="clear" w:pos="720"/>
          <w:tab w:val="num" w:pos="284"/>
        </w:tabs>
        <w:ind w:left="0" w:firstLine="426"/>
        <w:jc w:val="both"/>
      </w:pPr>
      <w:r w:rsidRPr="00B40BBA">
        <w:t>Обновление в архиве только тех файлов, которые изменялись со времени их последнего занесения в архив, т.е. программа-упаковщик сама следит за изменениями, внесенными пользователем в архивируемые файлы, и помещает в архив только новые и измененные файлы.</w:t>
      </w:r>
    </w:p>
    <w:p w14:paraId="075F5BC6" w14:textId="77777777" w:rsidR="001D24EE" w:rsidRPr="00B40BBA" w:rsidRDefault="001D24EE" w:rsidP="00DB242C">
      <w:pPr>
        <w:numPr>
          <w:ilvl w:val="0"/>
          <w:numId w:val="35"/>
        </w:numPr>
        <w:tabs>
          <w:tab w:val="clear" w:pos="720"/>
          <w:tab w:val="num" w:pos="284"/>
        </w:tabs>
        <w:ind w:left="0" w:firstLine="426"/>
        <w:jc w:val="both"/>
      </w:pPr>
      <w:r w:rsidRPr="00B40BBA">
        <w:t>Объединение группы файлов с сохранением в архиве имен директорий с именами файлов, что позволяет при разархивации восстанавливать полную структуру директорий и файлов.</w:t>
      </w:r>
    </w:p>
    <w:p w14:paraId="70506DA7" w14:textId="77777777" w:rsidR="001D24EE" w:rsidRPr="00B40BBA" w:rsidRDefault="001D24EE" w:rsidP="00DB242C">
      <w:pPr>
        <w:numPr>
          <w:ilvl w:val="0"/>
          <w:numId w:val="35"/>
        </w:numPr>
        <w:tabs>
          <w:tab w:val="clear" w:pos="720"/>
          <w:tab w:val="num" w:pos="284"/>
        </w:tabs>
        <w:ind w:left="0" w:firstLine="426"/>
        <w:jc w:val="both"/>
      </w:pPr>
      <w:r w:rsidRPr="00B40BBA">
        <w:t xml:space="preserve">Написания комментариев к архиву и файлам в архиве.   Создание </w:t>
      </w:r>
      <w:proofErr w:type="spellStart"/>
      <w:r w:rsidRPr="00B40BBA">
        <w:t>саморазархивируемых</w:t>
      </w:r>
      <w:proofErr w:type="spellEnd"/>
      <w:r w:rsidRPr="00B40BBA">
        <w:t xml:space="preserve"> архивов, которые для извлечения файлов не требуют наличия самого архиватора.</w:t>
      </w:r>
    </w:p>
    <w:p w14:paraId="588B9EBF" w14:textId="77777777" w:rsidR="001D24EE" w:rsidRPr="00B40BBA" w:rsidRDefault="001D24EE" w:rsidP="00DB242C">
      <w:pPr>
        <w:numPr>
          <w:ilvl w:val="0"/>
          <w:numId w:val="35"/>
        </w:numPr>
        <w:tabs>
          <w:tab w:val="clear" w:pos="720"/>
          <w:tab w:val="num" w:pos="284"/>
        </w:tabs>
        <w:ind w:left="0" w:firstLine="426"/>
        <w:jc w:val="both"/>
      </w:pPr>
      <w:r w:rsidRPr="00B40BBA">
        <w:t>Создание многотомных архивов– последовательности архивных файлов. Многотомные архивы предназначены для архивации больших комплексов файлов на дискеты. </w:t>
      </w:r>
    </w:p>
    <w:p w14:paraId="7F55E19F" w14:textId="77777777" w:rsidR="00B6499F" w:rsidRPr="00B40BBA" w:rsidRDefault="00B6499F" w:rsidP="00B40BBA">
      <w:pPr>
        <w:ind w:firstLine="426"/>
        <w:jc w:val="both"/>
      </w:pPr>
    </w:p>
    <w:p w14:paraId="1CBD819B" w14:textId="77777777" w:rsidR="001D24EE" w:rsidRPr="00B40BBA" w:rsidRDefault="001D24EE" w:rsidP="00B40BBA">
      <w:pPr>
        <w:ind w:firstLine="426"/>
        <w:jc w:val="both"/>
      </w:pPr>
      <w:r w:rsidRPr="00B40BBA">
        <w:rPr>
          <w:b/>
          <w:bCs/>
          <w:u w:val="single"/>
        </w:rPr>
        <w:t>Запись файлов на компакт-диск</w:t>
      </w:r>
      <w:r w:rsidRPr="00B40BBA">
        <w:t xml:space="preserve">  </w:t>
      </w:r>
    </w:p>
    <w:p w14:paraId="2D21E011" w14:textId="77777777" w:rsidR="001D24EE" w:rsidRPr="00B40BBA" w:rsidRDefault="001D24EE" w:rsidP="00B40BBA">
      <w:pPr>
        <w:ind w:firstLine="426"/>
        <w:jc w:val="both"/>
      </w:pPr>
      <w:r w:rsidRPr="00B40BBA">
        <w:t xml:space="preserve">Если компьютер оснащен соответствующим устройством, можно осуществить запись файлов на компакт-диск встроенными средствами операционной системы Microsoft </w:t>
      </w:r>
      <w:r w:rsidR="00E47E0D" w:rsidRPr="00B40BBA">
        <w:rPr>
          <w:noProof/>
        </w:rPr>
        <w:lastRenderedPageBreak/>
        <w:drawing>
          <wp:inline distT="0" distB="0" distL="0" distR="0" wp14:anchorId="16FD9169" wp14:editId="18C0301B">
            <wp:extent cx="3157220" cy="3593465"/>
            <wp:effectExtent l="19050" t="0" r="5080" b="0"/>
            <wp:docPr id="3" name="Рисунок 2" descr="http://ikt.rtk-ros.ru/images/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ikt.rtk-ros.ru/images/clip_image002.jpg"/>
                    <pic:cNvPicPr>
                      <a:picLocks noChangeAspect="1" noChangeArrowheads="1"/>
                    </pic:cNvPicPr>
                  </pic:nvPicPr>
                  <pic:blipFill>
                    <a:blip r:embed="rId9" cstate="print"/>
                    <a:srcRect/>
                    <a:stretch>
                      <a:fillRect/>
                    </a:stretch>
                  </pic:blipFill>
                  <pic:spPr bwMode="auto">
                    <a:xfrm>
                      <a:off x="0" y="0"/>
                      <a:ext cx="3157220" cy="3593465"/>
                    </a:xfrm>
                    <a:prstGeom prst="rect">
                      <a:avLst/>
                    </a:prstGeom>
                    <a:noFill/>
                  </pic:spPr>
                </pic:pic>
              </a:graphicData>
            </a:graphic>
          </wp:inline>
        </w:drawing>
      </w:r>
      <w:r w:rsidRPr="00B40BBA">
        <w:t>Windows XP. Для этого необходимо выполнить следующие действия:</w:t>
      </w:r>
    </w:p>
    <w:p w14:paraId="079DADF7" w14:textId="77777777" w:rsidR="001D24EE" w:rsidRPr="00B40BBA" w:rsidRDefault="001D24EE" w:rsidP="00B40BBA">
      <w:pPr>
        <w:ind w:firstLine="426"/>
        <w:jc w:val="both"/>
      </w:pPr>
      <w:r w:rsidRPr="00B40BBA">
        <w:t>Открыть окно Мой компьютер двойным щелчком мыши на соответствующем значке, расположенном на Рабочем столе Windows;</w:t>
      </w:r>
    </w:p>
    <w:p w14:paraId="4727A2A3" w14:textId="77777777" w:rsidR="001D24EE" w:rsidRPr="00B40BBA" w:rsidRDefault="001D24EE" w:rsidP="00B40BBA">
      <w:pPr>
        <w:ind w:firstLine="426"/>
        <w:jc w:val="both"/>
      </w:pPr>
      <w:r w:rsidRPr="00B40BBA">
        <w:t>Щелкнуть правой клавишей мыши на значке устройства для записи компакт-дисков, выберите в контекстном меню пункт Свойства, и в открывшемся окне перейдите на вкладку Запись (см. рис.).</w:t>
      </w:r>
    </w:p>
    <w:p w14:paraId="5697331C" w14:textId="77777777" w:rsidR="001D24EE" w:rsidRPr="00B40BBA" w:rsidRDefault="001D24EE" w:rsidP="00B40BBA">
      <w:pPr>
        <w:ind w:firstLine="426"/>
        <w:jc w:val="both"/>
      </w:pPr>
      <w:r w:rsidRPr="00B40BBA">
        <w:t xml:space="preserve">Установить </w:t>
      </w:r>
      <w:proofErr w:type="gramStart"/>
      <w:r w:rsidRPr="00B40BBA">
        <w:t>флажок</w:t>
      </w:r>
      <w:proofErr w:type="gramEnd"/>
      <w:r w:rsidRPr="00B40BBA">
        <w:t xml:space="preserve"> Разрешить запись CD на этом устройстве;</w:t>
      </w:r>
    </w:p>
    <w:p w14:paraId="0190A898" w14:textId="77777777" w:rsidR="001D24EE" w:rsidRPr="00B40BBA" w:rsidRDefault="001D24EE" w:rsidP="00B40BBA">
      <w:pPr>
        <w:ind w:firstLine="426"/>
        <w:jc w:val="both"/>
      </w:pPr>
      <w:r w:rsidRPr="00B40BBA">
        <w:t>В расположенном ниже меню выбрать один из дисковых разделов для временного хранения образа записываемого компакт-диска. Данный дисковый раздел должен содержать не менее 1 Гбайт свободного пространства;</w:t>
      </w:r>
    </w:p>
    <w:p w14:paraId="25A08685" w14:textId="77777777" w:rsidR="001D24EE" w:rsidRPr="00B40BBA" w:rsidRDefault="001D24EE" w:rsidP="00B40BBA">
      <w:pPr>
        <w:ind w:firstLine="426"/>
        <w:jc w:val="both"/>
      </w:pPr>
      <w:r w:rsidRPr="00B40BBA">
        <w:t>В меню Выберете скорость записи указать скорость, с которой данные будут записываться на компакт-диск. Следует учитывать, что в данном случае за единицу скорости записи данных принято значение 150 Кбайт/с. Иными словами, в случае, если, например, запись будет осуществляться со скоростью 32x, это означает, что максимально возможная скорость записи информации на этом устройстве будет составлять 150*32=4800 Кбайт/с; Если нужно, чтобы по окончании записи компакт-диск автоматически извлекался из устройства, устанавливается флажок Автоматически извлекать CD после записи;</w:t>
      </w:r>
    </w:p>
    <w:p w14:paraId="1A5551BE" w14:textId="77777777" w:rsidR="001D24EE" w:rsidRPr="00B40BBA" w:rsidRDefault="001D24EE" w:rsidP="00B40BBA">
      <w:pPr>
        <w:ind w:firstLine="426"/>
        <w:jc w:val="both"/>
      </w:pPr>
      <w:r w:rsidRPr="00B40BBA">
        <w:t>Щелкнуть мышью на кнопке ОК, чтобы закрыть окно свойств устройства для записи компакт-дисков.</w:t>
      </w:r>
    </w:p>
    <w:p w14:paraId="562DB88E" w14:textId="77777777" w:rsidR="001D24EE" w:rsidRPr="00B40BBA" w:rsidRDefault="001D24EE" w:rsidP="00B40BBA">
      <w:pPr>
        <w:ind w:firstLine="426"/>
        <w:jc w:val="both"/>
      </w:pPr>
      <w:r w:rsidRPr="00B40BBA">
        <w:t xml:space="preserve">Непосредственно перед записью на компакт-диск выбранные пользователем файлы помещаются во временную папку, в которой создается образ будущего компакт-диска. До момента записи содержимое этого образа можно редактировать, добавляя или удаляя файлы и папки во временной директории. Создавая </w:t>
      </w:r>
      <w:proofErr w:type="gramStart"/>
      <w:r w:rsidRPr="00B40BBA">
        <w:t>образ диска</w:t>
      </w:r>
      <w:proofErr w:type="gramEnd"/>
      <w:r w:rsidRPr="00B40BBA">
        <w:t xml:space="preserve"> помните, что общий объем копируемых на компакт-диск данных не должен превышать максимальной допустимый объем компакт-диска, составляющий 680, а в некоторых случаях - 700 Мбайт.</w:t>
      </w:r>
    </w:p>
    <w:p w14:paraId="330E0F91" w14:textId="77777777" w:rsidR="001D24EE" w:rsidRPr="00B40BBA" w:rsidRDefault="001D24EE" w:rsidP="00B40BBA">
      <w:pPr>
        <w:ind w:firstLine="426"/>
        <w:jc w:val="both"/>
      </w:pPr>
      <w:r w:rsidRPr="00B40BBA">
        <w:t xml:space="preserve">Для того чтобы скопировать какие-либо файлы или папки на компакт-диск, нужно выделить их в окне Проводника при помощи мыши, после чего щелкните на пункте Скопировать выделенные объекты в панели Задачи для файлов и папок, которая расположена в левой части окна программы Проводник. В открывшемся диалоговом окне Копирование элементов выбрать щелчком мыши устройство для записи компакт-дисков, и щелкнуть на кнопке Копирование. В Области уведомлений Панели задач Windows появится сообщение о том, что операционная система обнаружила файлы, ожидающие записи на </w:t>
      </w:r>
      <w:r w:rsidRPr="00B40BBA">
        <w:lastRenderedPageBreak/>
        <w:t>компакт-диск. Для того чтобы просмотреть файлы и папки, составляющие образ компакт-диска, дважды щелкните мышью на значке устройства для записи компакт-дисков в окне Мой компьютер.</w:t>
      </w:r>
    </w:p>
    <w:p w14:paraId="3D780617" w14:textId="77777777" w:rsidR="001D24EE" w:rsidRPr="00B40BBA" w:rsidRDefault="001D24EE" w:rsidP="00B40BBA">
      <w:pPr>
        <w:ind w:firstLine="426"/>
        <w:jc w:val="both"/>
      </w:pPr>
      <w:r w:rsidRPr="00B40BBA">
        <w:t>Необходимо помнить, что в процессе записи компакт-диска записывающее устройство должно получать непрерывный поток данных с жесткого диска вашего компьютера. Если передача потока информации по каким-либо причинам прервется, записывающая головка устройства будет по-прежнему направлять лазерный луч на поверхность вращающегося компакт-диска, но записи данных при этом не состоится. Такая ситуация неизбежно приведет к сбою в процессе записи, а сам компакт-диск окажется при этом запорченным. Чтобы избежать подобных неприятностей, рекомендуется придерживаться следующих несложных правил:</w:t>
      </w:r>
    </w:p>
    <w:p w14:paraId="408E8715" w14:textId="77777777" w:rsidR="001D24EE" w:rsidRPr="00B40BBA" w:rsidRDefault="001D24EE" w:rsidP="00B40BBA">
      <w:pPr>
        <w:ind w:firstLine="426"/>
        <w:jc w:val="both"/>
      </w:pPr>
      <w:r w:rsidRPr="00B40BBA">
        <w:t>перед началом записи нужно убедиться в том, что поверхность компакт-диска не содержит пыли и царапин;</w:t>
      </w:r>
    </w:p>
    <w:p w14:paraId="36E10B98" w14:textId="77777777" w:rsidR="001D24EE" w:rsidRPr="00B40BBA" w:rsidRDefault="001D24EE" w:rsidP="00DB242C">
      <w:pPr>
        <w:numPr>
          <w:ilvl w:val="0"/>
          <w:numId w:val="33"/>
        </w:numPr>
        <w:tabs>
          <w:tab w:val="clear" w:pos="720"/>
          <w:tab w:val="num" w:pos="142"/>
        </w:tabs>
        <w:ind w:left="0" w:firstLine="426"/>
        <w:jc w:val="both"/>
      </w:pPr>
      <w:r w:rsidRPr="00B40BBA">
        <w:t>закрыть окна всех ненужных в данный момент приложений: обращение какой-либо программы к жесткому диску (например, автоматическое сохранение текстового документа) может привести к сбою в записи компакт-диска;</w:t>
      </w:r>
    </w:p>
    <w:p w14:paraId="72868D53" w14:textId="77777777" w:rsidR="001D24EE" w:rsidRPr="00B40BBA" w:rsidRDefault="001D24EE" w:rsidP="00DB242C">
      <w:pPr>
        <w:numPr>
          <w:ilvl w:val="0"/>
          <w:numId w:val="33"/>
        </w:numPr>
        <w:tabs>
          <w:tab w:val="clear" w:pos="720"/>
          <w:tab w:val="num" w:pos="142"/>
        </w:tabs>
        <w:ind w:left="0" w:firstLine="426"/>
        <w:jc w:val="both"/>
      </w:pPr>
      <w:r w:rsidRPr="00B40BBA">
        <w:t>отключить экранные заставки, которые могут автоматически запуститься во время сеанса записи;</w:t>
      </w:r>
    </w:p>
    <w:p w14:paraId="2EE89174" w14:textId="77777777" w:rsidR="001D24EE" w:rsidRPr="00B40BBA" w:rsidRDefault="001D24EE" w:rsidP="00DB242C">
      <w:pPr>
        <w:numPr>
          <w:ilvl w:val="0"/>
          <w:numId w:val="33"/>
        </w:numPr>
        <w:tabs>
          <w:tab w:val="clear" w:pos="720"/>
          <w:tab w:val="num" w:pos="142"/>
        </w:tabs>
        <w:ind w:left="0" w:firstLine="426"/>
        <w:jc w:val="both"/>
      </w:pPr>
      <w:r w:rsidRPr="00B40BBA">
        <w:t>в процессе записи компакт-диска не запускать никаких приложений, не выполнять операций копирования, перемещения, удаления файлов и папок;</w:t>
      </w:r>
    </w:p>
    <w:p w14:paraId="2B20E2FD" w14:textId="77777777" w:rsidR="001D24EE" w:rsidRPr="00B40BBA" w:rsidRDefault="001D24EE" w:rsidP="00DB242C">
      <w:pPr>
        <w:numPr>
          <w:ilvl w:val="0"/>
          <w:numId w:val="33"/>
        </w:numPr>
        <w:tabs>
          <w:tab w:val="clear" w:pos="720"/>
          <w:tab w:val="num" w:pos="142"/>
        </w:tabs>
        <w:ind w:left="0" w:firstLine="426"/>
        <w:jc w:val="both"/>
      </w:pPr>
      <w:r w:rsidRPr="00B40BBA">
        <w:t>по возможности осуществляйте запись компакт-диска на низкой скорости.</w:t>
      </w:r>
    </w:p>
    <w:p w14:paraId="27B0C134" w14:textId="77777777" w:rsidR="001D24EE" w:rsidRPr="00B40BBA" w:rsidRDefault="001D24EE" w:rsidP="00B40BBA">
      <w:pPr>
        <w:ind w:firstLine="426"/>
        <w:jc w:val="both"/>
      </w:pPr>
      <w:r w:rsidRPr="00B40BBA">
        <w:t>Нужно помнить, что для создания временной папки, в которой хранится образ записываемого компакт-диска, операционная система использует свободное место на жестком диске компьютера. Если дискового пространства окажется недостаточно, запись может не состояться. В подобной ситуации потребуется освободить недостающее дисковое пространство: это можно сделать, очистив содержимое Корзины, удалив ненужные файлы и папки, деинсталлировав малоиспользуемые приложения или выполнив дефрагментацию диска.</w:t>
      </w:r>
    </w:p>
    <w:p w14:paraId="42F0B1B2" w14:textId="77777777" w:rsidR="001D24EE" w:rsidRPr="00B40BBA" w:rsidRDefault="001D24EE" w:rsidP="00B40BBA">
      <w:pPr>
        <w:ind w:firstLine="426"/>
        <w:jc w:val="both"/>
      </w:pPr>
      <w:r w:rsidRPr="00B40BBA">
        <w:t>Если используется компакт-диск с возможностью многократной записи (CD-RW), и после завершения записи на нем осталось свободное пространство, впоследствии можно добавить файлы к уже записанному компакт-диску, используя Мастер записи компакт-дисков.</w:t>
      </w:r>
    </w:p>
    <w:p w14:paraId="26DDD048" w14:textId="77777777" w:rsidR="001D24EE" w:rsidRPr="00B40BBA" w:rsidRDefault="001D24EE" w:rsidP="00B40BBA">
      <w:pPr>
        <w:ind w:firstLine="426"/>
        <w:jc w:val="both"/>
        <w:rPr>
          <w:b/>
          <w:bCs/>
          <w:i/>
          <w:iCs/>
        </w:rPr>
      </w:pPr>
      <w:r w:rsidRPr="00B40BBA">
        <w:rPr>
          <w:b/>
          <w:bCs/>
          <w:i/>
          <w:iCs/>
        </w:rPr>
        <w:t>4. Задание</w:t>
      </w:r>
    </w:p>
    <w:p w14:paraId="268C3319" w14:textId="77777777" w:rsidR="005D2025" w:rsidRPr="00B40BBA" w:rsidRDefault="005D2025" w:rsidP="00B40BBA">
      <w:pPr>
        <w:ind w:firstLine="426"/>
        <w:jc w:val="both"/>
      </w:pPr>
    </w:p>
    <w:p w14:paraId="6B9110DC" w14:textId="77777777" w:rsidR="001D24EE" w:rsidRPr="00B40BBA" w:rsidRDefault="001D24EE" w:rsidP="00B40BBA">
      <w:pPr>
        <w:ind w:firstLine="426"/>
        <w:jc w:val="both"/>
      </w:pPr>
      <w:r w:rsidRPr="00B40BBA">
        <w:rPr>
          <w:i/>
          <w:iCs/>
        </w:rPr>
        <w:t>Задание 1</w:t>
      </w:r>
      <w:r w:rsidRPr="00B40BBA">
        <w:t>.</w:t>
      </w:r>
    </w:p>
    <w:p w14:paraId="3740AC67" w14:textId="77777777" w:rsidR="001D24EE" w:rsidRPr="00B40BBA" w:rsidRDefault="001D24EE" w:rsidP="00DB242C">
      <w:pPr>
        <w:numPr>
          <w:ilvl w:val="1"/>
          <w:numId w:val="34"/>
        </w:numPr>
        <w:tabs>
          <w:tab w:val="clear" w:pos="1440"/>
          <w:tab w:val="num" w:pos="426"/>
        </w:tabs>
        <w:ind w:left="0" w:firstLine="426"/>
        <w:jc w:val="both"/>
      </w:pPr>
      <w:r w:rsidRPr="00B40BBA">
        <w:t>В операционной системе </w:t>
      </w:r>
      <w:r w:rsidRPr="00B40BBA">
        <w:rPr>
          <w:lang w:val="en-US"/>
        </w:rPr>
        <w:t>Windows</w:t>
      </w:r>
      <w:r w:rsidRPr="00B40BBA">
        <w:t xml:space="preserve"> создайте на рабочем столе создайте папку </w:t>
      </w:r>
      <w:proofErr w:type="spellStart"/>
      <w:r w:rsidRPr="00B40BBA">
        <w:t>Archives</w:t>
      </w:r>
      <w:proofErr w:type="spellEnd"/>
      <w:r w:rsidRPr="00B40BBA">
        <w:t xml:space="preserve">, в которой создайте папки Pictures и </w:t>
      </w:r>
      <w:proofErr w:type="spellStart"/>
      <w:r w:rsidRPr="00B40BBA">
        <w:t>Documents</w:t>
      </w:r>
      <w:proofErr w:type="spellEnd"/>
      <w:r w:rsidRPr="00B40BBA">
        <w:t>.</w:t>
      </w:r>
    </w:p>
    <w:p w14:paraId="4722B539" w14:textId="77777777" w:rsidR="001D24EE" w:rsidRPr="00B40BBA" w:rsidRDefault="001D24EE" w:rsidP="00DB242C">
      <w:pPr>
        <w:numPr>
          <w:ilvl w:val="1"/>
          <w:numId w:val="34"/>
        </w:numPr>
        <w:tabs>
          <w:tab w:val="clear" w:pos="1440"/>
          <w:tab w:val="num" w:pos="426"/>
        </w:tabs>
        <w:ind w:left="0" w:firstLine="426"/>
        <w:jc w:val="both"/>
      </w:pPr>
      <w:r w:rsidRPr="00B40BBA">
        <w:t>Найдите и скопируйте в папку Pictures по два рисунка с расширением *.</w:t>
      </w:r>
      <w:proofErr w:type="spellStart"/>
      <w:r w:rsidRPr="00B40BBA">
        <w:t>jpg</w:t>
      </w:r>
      <w:proofErr w:type="spellEnd"/>
      <w:r w:rsidRPr="00B40BBA">
        <w:t> и *.</w:t>
      </w:r>
      <w:proofErr w:type="spellStart"/>
      <w:r w:rsidRPr="00B40BBA">
        <w:t>bmp</w:t>
      </w:r>
      <w:proofErr w:type="spellEnd"/>
      <w:r w:rsidRPr="00B40BBA">
        <w:t>.</w:t>
      </w:r>
    </w:p>
    <w:p w14:paraId="198F2254" w14:textId="77777777" w:rsidR="001D24EE" w:rsidRPr="00B40BBA" w:rsidRDefault="001D24EE" w:rsidP="00DB242C">
      <w:pPr>
        <w:numPr>
          <w:ilvl w:val="1"/>
          <w:numId w:val="34"/>
        </w:numPr>
        <w:tabs>
          <w:tab w:val="clear" w:pos="1440"/>
          <w:tab w:val="num" w:pos="426"/>
        </w:tabs>
        <w:ind w:left="0" w:firstLine="426"/>
        <w:jc w:val="both"/>
      </w:pPr>
      <w:r w:rsidRPr="00B40BBA">
        <w:t>Сравните размеры файлов *.</w:t>
      </w:r>
      <w:proofErr w:type="spellStart"/>
      <w:r w:rsidRPr="00B40BBA">
        <w:t>bmp</w:t>
      </w:r>
      <w:proofErr w:type="spellEnd"/>
      <w:r w:rsidRPr="00B40BBA">
        <w:t xml:space="preserve"> и *.</w:t>
      </w:r>
      <w:proofErr w:type="spellStart"/>
      <w:r w:rsidRPr="00B40BBA">
        <w:t>jpg</w:t>
      </w:r>
      <w:proofErr w:type="spellEnd"/>
      <w:proofErr w:type="gramStart"/>
      <w:r w:rsidRPr="00B40BBA">
        <w:t>.</w:t>
      </w:r>
      <w:proofErr w:type="gramEnd"/>
      <w:r w:rsidRPr="00B40BBA">
        <w:t xml:space="preserve"> и запишите данные в таблицу 1.</w:t>
      </w:r>
    </w:p>
    <w:p w14:paraId="2324A318" w14:textId="77777777" w:rsidR="001D24EE" w:rsidRPr="00B40BBA" w:rsidRDefault="001D24EE" w:rsidP="00DB242C">
      <w:pPr>
        <w:numPr>
          <w:ilvl w:val="1"/>
          <w:numId w:val="34"/>
        </w:numPr>
        <w:tabs>
          <w:tab w:val="clear" w:pos="1440"/>
          <w:tab w:val="num" w:pos="426"/>
        </w:tabs>
        <w:ind w:left="0" w:firstLine="426"/>
        <w:jc w:val="both"/>
      </w:pPr>
      <w:r w:rsidRPr="00B40BBA">
        <w:t xml:space="preserve">В папку </w:t>
      </w:r>
      <w:proofErr w:type="spellStart"/>
      <w:r w:rsidRPr="00B40BBA">
        <w:t>Documents</w:t>
      </w:r>
      <w:proofErr w:type="spellEnd"/>
      <w:r w:rsidRPr="00B40BBA">
        <w:t xml:space="preserve"> поместите файлы *.</w:t>
      </w:r>
      <w:proofErr w:type="spellStart"/>
      <w:r w:rsidRPr="00B40BBA">
        <w:t>doc</w:t>
      </w:r>
      <w:proofErr w:type="spellEnd"/>
      <w:r w:rsidRPr="00B40BBA">
        <w:t> (не менее 3) и запишите их исходные размеры в таблицу_1.</w:t>
      </w:r>
    </w:p>
    <w:p w14:paraId="4F919A7F" w14:textId="77777777" w:rsidR="005D2025" w:rsidRPr="00B40BBA" w:rsidRDefault="005D2025" w:rsidP="00B40BBA">
      <w:pPr>
        <w:tabs>
          <w:tab w:val="num" w:pos="426"/>
        </w:tabs>
        <w:ind w:firstLine="426"/>
        <w:jc w:val="both"/>
      </w:pPr>
    </w:p>
    <w:p w14:paraId="1FE0DE9E" w14:textId="77777777" w:rsidR="001D24EE" w:rsidRPr="00B40BBA" w:rsidRDefault="001D24EE" w:rsidP="00B40BBA">
      <w:pPr>
        <w:tabs>
          <w:tab w:val="num" w:pos="426"/>
        </w:tabs>
        <w:ind w:firstLine="426"/>
        <w:jc w:val="both"/>
      </w:pPr>
      <w:r w:rsidRPr="00B40BBA">
        <w:rPr>
          <w:i/>
          <w:iCs/>
        </w:rPr>
        <w:t>Задание 2.</w:t>
      </w:r>
      <w:r w:rsidRPr="00B40BBA">
        <w:t xml:space="preserve"> Архивация файлов </w:t>
      </w:r>
      <w:proofErr w:type="spellStart"/>
      <w:r w:rsidRPr="00B40BBA">
        <w:t>WinZip</w:t>
      </w:r>
      <w:proofErr w:type="spellEnd"/>
    </w:p>
    <w:p w14:paraId="10C91D22" w14:textId="77777777" w:rsidR="001D24EE" w:rsidRPr="00B40BBA" w:rsidRDefault="001D24EE" w:rsidP="00DB242C">
      <w:pPr>
        <w:numPr>
          <w:ilvl w:val="1"/>
          <w:numId w:val="31"/>
        </w:numPr>
        <w:tabs>
          <w:tab w:val="clear" w:pos="1440"/>
          <w:tab w:val="num" w:pos="426"/>
        </w:tabs>
        <w:ind w:left="0" w:firstLine="426"/>
        <w:jc w:val="both"/>
      </w:pPr>
      <w:r w:rsidRPr="00B40BBA">
        <w:t xml:space="preserve">Запустите </w:t>
      </w:r>
      <w:proofErr w:type="spellStart"/>
      <w:r w:rsidRPr="00B40BBA">
        <w:t>WinZip</w:t>
      </w:r>
      <w:proofErr w:type="spellEnd"/>
      <w:r w:rsidRPr="00B40BBA">
        <w:t xml:space="preserve"> 7. (</w:t>
      </w:r>
      <w:proofErr w:type="gramStart"/>
      <w:r w:rsidRPr="00B40BBA">
        <w:t>Пуск &gt;Все</w:t>
      </w:r>
      <w:proofErr w:type="gramEnd"/>
      <w:r w:rsidRPr="00B40BBA">
        <w:t xml:space="preserve"> программы &gt; 7-Zip&gt;7 </w:t>
      </w:r>
      <w:r w:rsidRPr="00B40BBA">
        <w:rPr>
          <w:lang w:val="en-US"/>
        </w:rPr>
        <w:t>Zip File Manager</w:t>
      </w:r>
      <w:r w:rsidRPr="00B40BBA">
        <w:t>).</w:t>
      </w:r>
    </w:p>
    <w:p w14:paraId="0E6F4AA4" w14:textId="77777777" w:rsidR="001D24EE" w:rsidRPr="00B40BBA" w:rsidRDefault="001D24EE" w:rsidP="00DB242C">
      <w:pPr>
        <w:numPr>
          <w:ilvl w:val="1"/>
          <w:numId w:val="31"/>
        </w:numPr>
        <w:tabs>
          <w:tab w:val="clear" w:pos="1440"/>
          <w:tab w:val="num" w:pos="426"/>
        </w:tabs>
        <w:ind w:left="0" w:firstLine="426"/>
        <w:jc w:val="both"/>
      </w:pPr>
      <w:r w:rsidRPr="00B40BBA">
        <w:t>В появившемся диалоговом окне выберите папку, в которой будет создан архив: ...\Рабочий стол\</w:t>
      </w:r>
      <w:proofErr w:type="spellStart"/>
      <w:r w:rsidRPr="00B40BBA">
        <w:t>Archives</w:t>
      </w:r>
      <w:proofErr w:type="spellEnd"/>
      <w:r w:rsidRPr="00B40BBA">
        <w:t>\Pictures. Установите курсор на имя графического файла Зима.</w:t>
      </w:r>
      <w:r w:rsidRPr="00B40BBA">
        <w:rPr>
          <w:lang w:val="en-US"/>
        </w:rPr>
        <w:t>jpg</w:t>
      </w:r>
      <w:r w:rsidRPr="00B40BBA">
        <w:t>. Выполните команду Добавить (+).</w:t>
      </w:r>
    </w:p>
    <w:p w14:paraId="5E8F2C46" w14:textId="77777777" w:rsidR="001D24EE" w:rsidRPr="00B40BBA" w:rsidRDefault="001D24EE" w:rsidP="00DB242C">
      <w:pPr>
        <w:numPr>
          <w:ilvl w:val="1"/>
          <w:numId w:val="31"/>
        </w:numPr>
        <w:tabs>
          <w:tab w:val="clear" w:pos="1440"/>
          <w:tab w:val="num" w:pos="426"/>
        </w:tabs>
        <w:ind w:left="0" w:firstLine="426"/>
        <w:jc w:val="both"/>
      </w:pPr>
      <w:r w:rsidRPr="00B40BBA">
        <w:t>Введите имя архива в поле Архив – Зима.</w:t>
      </w:r>
      <w:r w:rsidRPr="00B40BBA">
        <w:rPr>
          <w:lang w:val="en-US"/>
        </w:rPr>
        <w:t>zip</w:t>
      </w:r>
      <w:r w:rsidRPr="00B40BBA">
        <w:t xml:space="preserve"> и убедитесь, что в поле Формат архива установлен тип </w:t>
      </w:r>
      <w:proofErr w:type="spellStart"/>
      <w:r w:rsidRPr="00B40BBA">
        <w:t>Zip</w:t>
      </w:r>
      <w:proofErr w:type="spellEnd"/>
      <w:r w:rsidRPr="00B40BBA">
        <w:t>.</w:t>
      </w:r>
    </w:p>
    <w:p w14:paraId="35A26A33" w14:textId="77777777" w:rsidR="001D24EE" w:rsidRPr="00B40BBA" w:rsidRDefault="001D24EE" w:rsidP="00DB242C">
      <w:pPr>
        <w:numPr>
          <w:ilvl w:val="1"/>
          <w:numId w:val="31"/>
        </w:numPr>
        <w:tabs>
          <w:tab w:val="clear" w:pos="1440"/>
          <w:tab w:val="num" w:pos="426"/>
        </w:tabs>
        <w:ind w:left="0" w:firstLine="426"/>
        <w:jc w:val="both"/>
      </w:pPr>
      <w:r w:rsidRPr="00B40BBA">
        <w:t>Установите в поле Режим изменения: добавить и заменить.</w:t>
      </w:r>
    </w:p>
    <w:p w14:paraId="32D0E82A" w14:textId="77777777" w:rsidR="001D24EE" w:rsidRPr="00B40BBA" w:rsidRDefault="001D24EE" w:rsidP="00DB242C">
      <w:pPr>
        <w:numPr>
          <w:ilvl w:val="1"/>
          <w:numId w:val="31"/>
        </w:numPr>
        <w:tabs>
          <w:tab w:val="clear" w:pos="1440"/>
          <w:tab w:val="num" w:pos="426"/>
        </w:tabs>
        <w:ind w:left="0" w:firstLine="426"/>
        <w:jc w:val="both"/>
      </w:pPr>
      <w:r w:rsidRPr="00B40BBA">
        <w:t>В раскрывающемся списке Уровень сжатия: выберите пункт Нормальный. Запустите процесс архивации кнопкой ОК.</w:t>
      </w:r>
    </w:p>
    <w:p w14:paraId="13677198" w14:textId="77777777" w:rsidR="001D24EE" w:rsidRPr="00B40BBA" w:rsidRDefault="001D24EE" w:rsidP="00DB242C">
      <w:pPr>
        <w:numPr>
          <w:ilvl w:val="1"/>
          <w:numId w:val="31"/>
        </w:numPr>
        <w:tabs>
          <w:tab w:val="clear" w:pos="1440"/>
          <w:tab w:val="num" w:pos="426"/>
        </w:tabs>
        <w:ind w:left="0" w:firstLine="426"/>
        <w:jc w:val="both"/>
      </w:pPr>
      <w:r w:rsidRPr="00B40BBA">
        <w:lastRenderedPageBreak/>
        <w:t xml:space="preserve">Сравните размер исходного файла с размером архивного </w:t>
      </w:r>
      <w:proofErr w:type="spellStart"/>
      <w:r w:rsidRPr="00B40BBA">
        <w:t>файлаДанные</w:t>
      </w:r>
      <w:proofErr w:type="spellEnd"/>
      <w:r w:rsidRPr="00B40BBA">
        <w:t xml:space="preserve"> запишите в таблицу_1.</w:t>
      </w:r>
    </w:p>
    <w:p w14:paraId="027DA200" w14:textId="77777777" w:rsidR="001D24EE" w:rsidRPr="00B40BBA" w:rsidRDefault="001D24EE" w:rsidP="00DB242C">
      <w:pPr>
        <w:numPr>
          <w:ilvl w:val="1"/>
          <w:numId w:val="31"/>
        </w:numPr>
        <w:tabs>
          <w:tab w:val="clear" w:pos="1440"/>
          <w:tab w:val="num" w:pos="426"/>
        </w:tabs>
        <w:ind w:left="0" w:firstLine="426"/>
        <w:jc w:val="both"/>
      </w:pPr>
      <w:r w:rsidRPr="00B40BBA">
        <w:t>Создайте архив Зима1.</w:t>
      </w:r>
      <w:r w:rsidRPr="00B40BBA">
        <w:rPr>
          <w:lang w:val="en-US"/>
        </w:rPr>
        <w:t>zip</w:t>
      </w:r>
      <w:r w:rsidRPr="00B40BBA">
        <w:t xml:space="preserve">, защищенный паролем. Для ввода пароля в диалоговом </w:t>
      </w:r>
      <w:proofErr w:type="gramStart"/>
      <w:r w:rsidRPr="00B40BBA">
        <w:t>окне Добавит</w:t>
      </w:r>
      <w:proofErr w:type="gramEnd"/>
      <w:r w:rsidRPr="00B40BBA">
        <w:t xml:space="preserve"> к архиву в поле Введите пароль: ведите пароль, в поле Повторите пароль: подтвердите пароль. Обратите внимание на </w:t>
      </w:r>
      <w:proofErr w:type="gramStart"/>
      <w:r w:rsidRPr="00B40BBA">
        <w:t>флажок</w:t>
      </w:r>
      <w:proofErr w:type="gramEnd"/>
      <w:r w:rsidRPr="00B40BBA">
        <w:t xml:space="preserve"> Показать пароль. Если он не установлен, пароль при вводе не будет отображаться на экране, а его символы будут заменены подстановочным символом "*". Это мера защиты пароля от посторонних. Однако в данном случае пользователь не может быть уверен в том, что он набрал пароль правильно. Поэтому при не установленном флажке система запрашивает повторный (контрольный) ввод пароля. Щелкните на кнопке ОК - начнется процесс создания защищенного архива.</w:t>
      </w:r>
    </w:p>
    <w:p w14:paraId="28BC7BF2" w14:textId="77777777" w:rsidR="001D24EE" w:rsidRPr="00B40BBA" w:rsidRDefault="001D24EE" w:rsidP="00DB242C">
      <w:pPr>
        <w:numPr>
          <w:ilvl w:val="1"/>
          <w:numId w:val="31"/>
        </w:numPr>
        <w:tabs>
          <w:tab w:val="clear" w:pos="1440"/>
          <w:tab w:val="num" w:pos="426"/>
        </w:tabs>
        <w:ind w:left="0" w:firstLine="426"/>
        <w:jc w:val="both"/>
      </w:pPr>
      <w:r w:rsidRPr="00B40BBA">
        <w:t>Выделите архив Зима1.</w:t>
      </w:r>
      <w:r w:rsidRPr="00B40BBA">
        <w:rPr>
          <w:lang w:val="en-US"/>
        </w:rPr>
        <w:t>zip</w:t>
      </w:r>
      <w:r w:rsidRPr="00B40BBA">
        <w:t xml:space="preserve">, выполните команду Извлечь. В появившемся диалоговом </w:t>
      </w:r>
      <w:proofErr w:type="gramStart"/>
      <w:r w:rsidRPr="00B40BBA">
        <w:t>окне Извлечь</w:t>
      </w:r>
      <w:proofErr w:type="gramEnd"/>
      <w:r w:rsidRPr="00B40BBA">
        <w:t xml:space="preserve"> в поле Распаковать в: выберите папку-приемник - …Рабочий стол\</w:t>
      </w:r>
      <w:proofErr w:type="spellStart"/>
      <w:r w:rsidRPr="00B40BBA">
        <w:t>Archives</w:t>
      </w:r>
      <w:proofErr w:type="spellEnd"/>
      <w:r w:rsidRPr="00B40BBA">
        <w:t>\Pictures\Зима1\.</w:t>
      </w:r>
    </w:p>
    <w:p w14:paraId="61EBB141" w14:textId="77777777" w:rsidR="001D24EE" w:rsidRPr="00B40BBA" w:rsidRDefault="001D24EE" w:rsidP="00DB242C">
      <w:pPr>
        <w:numPr>
          <w:ilvl w:val="1"/>
          <w:numId w:val="31"/>
        </w:numPr>
        <w:tabs>
          <w:tab w:val="clear" w:pos="1440"/>
          <w:tab w:val="num" w:pos="426"/>
        </w:tabs>
        <w:ind w:left="0" w:firstLine="426"/>
        <w:jc w:val="both"/>
      </w:pPr>
      <w:r w:rsidRPr="00B40BBA">
        <w:t>Щелкните на кнопке ОК. Процесс извлечения данных из архива не запустится, а вместо него откроется диалоговое окно для ввода пароля.</w:t>
      </w:r>
    </w:p>
    <w:p w14:paraId="29FC0041" w14:textId="77777777" w:rsidR="001D24EE" w:rsidRPr="00B40BBA" w:rsidRDefault="001D24EE" w:rsidP="00DB242C">
      <w:pPr>
        <w:numPr>
          <w:ilvl w:val="1"/>
          <w:numId w:val="31"/>
        </w:numPr>
        <w:tabs>
          <w:tab w:val="clear" w:pos="1440"/>
          <w:tab w:val="num" w:pos="426"/>
        </w:tabs>
        <w:ind w:left="0" w:firstLine="426"/>
        <w:jc w:val="both"/>
      </w:pPr>
      <w:r w:rsidRPr="00B40BBA">
        <w:t>Убедитесь в том, что ввод неправильного пароля не позволяет извлечь файлы из архива.</w:t>
      </w:r>
    </w:p>
    <w:p w14:paraId="43A277D5" w14:textId="77777777" w:rsidR="001D24EE" w:rsidRPr="00B40BBA" w:rsidRDefault="001D24EE" w:rsidP="00DB242C">
      <w:pPr>
        <w:numPr>
          <w:ilvl w:val="1"/>
          <w:numId w:val="31"/>
        </w:numPr>
        <w:tabs>
          <w:tab w:val="clear" w:pos="1440"/>
          <w:tab w:val="num" w:pos="426"/>
        </w:tabs>
        <w:ind w:left="0" w:firstLine="426"/>
        <w:jc w:val="both"/>
      </w:pPr>
      <w:r w:rsidRPr="00B40BBA">
        <w:t>Убедитесь в том, что ввод правильного пароля действительно запускает процесс.</w:t>
      </w:r>
    </w:p>
    <w:p w14:paraId="4ADC0563" w14:textId="77777777" w:rsidR="001D24EE" w:rsidRPr="00B40BBA" w:rsidRDefault="001D24EE" w:rsidP="00DB242C">
      <w:pPr>
        <w:numPr>
          <w:ilvl w:val="1"/>
          <w:numId w:val="31"/>
        </w:numPr>
        <w:tabs>
          <w:tab w:val="clear" w:pos="1440"/>
          <w:tab w:val="num" w:pos="426"/>
        </w:tabs>
        <w:ind w:left="0" w:firstLine="426"/>
        <w:jc w:val="both"/>
      </w:pPr>
      <w:r w:rsidRPr="00B40BBA">
        <w:t>Удалите созданный вами защищенный архив и извлеченные файлы.</w:t>
      </w:r>
    </w:p>
    <w:p w14:paraId="75C78D17" w14:textId="77777777" w:rsidR="001D24EE" w:rsidRPr="00B40BBA" w:rsidRDefault="001D24EE" w:rsidP="00DB242C">
      <w:pPr>
        <w:numPr>
          <w:ilvl w:val="1"/>
          <w:numId w:val="31"/>
        </w:numPr>
        <w:tabs>
          <w:tab w:val="clear" w:pos="1440"/>
          <w:tab w:val="num" w:pos="426"/>
        </w:tabs>
        <w:ind w:left="0" w:firstLine="426"/>
        <w:jc w:val="both"/>
      </w:pPr>
      <w:r w:rsidRPr="00B40BBA">
        <w:t>Создайте самораспаковывающийся ZIP-архив. Для этого установите курсор на имя архива Зима.</w:t>
      </w:r>
      <w:r w:rsidRPr="00B40BBA">
        <w:rPr>
          <w:lang w:val="en-US"/>
        </w:rPr>
        <w:t>zip</w:t>
      </w:r>
      <w:r w:rsidRPr="00B40BBA">
        <w:t>, выполните команду Добавить (+).</w:t>
      </w:r>
    </w:p>
    <w:p w14:paraId="037C9B4D" w14:textId="77777777" w:rsidR="001D24EE" w:rsidRPr="00B40BBA" w:rsidRDefault="001D24EE" w:rsidP="00DB242C">
      <w:pPr>
        <w:numPr>
          <w:ilvl w:val="1"/>
          <w:numId w:val="31"/>
        </w:numPr>
        <w:tabs>
          <w:tab w:val="clear" w:pos="1440"/>
          <w:tab w:val="num" w:pos="426"/>
        </w:tabs>
        <w:ind w:left="0" w:firstLine="426"/>
        <w:jc w:val="both"/>
      </w:pPr>
      <w:r w:rsidRPr="00B40BBA">
        <w:t>Введите имя архива в поле Архив – Зима.7</w:t>
      </w:r>
      <w:r w:rsidRPr="00B40BBA">
        <w:rPr>
          <w:lang w:val="en-US"/>
        </w:rPr>
        <w:t>z</w:t>
      </w:r>
      <w:r w:rsidRPr="00B40BBA">
        <w:t> и убедитесь, что в поле Формат архива установлен тип 7</w:t>
      </w:r>
      <w:r w:rsidRPr="00B40BBA">
        <w:rPr>
          <w:lang w:val="en-US"/>
        </w:rPr>
        <w:t>z</w:t>
      </w:r>
      <w:r w:rsidRPr="00B40BBA">
        <w:t>.</w:t>
      </w:r>
    </w:p>
    <w:p w14:paraId="5E5E9AD5" w14:textId="77777777" w:rsidR="001D24EE" w:rsidRPr="00B40BBA" w:rsidRDefault="001D24EE" w:rsidP="00DB242C">
      <w:pPr>
        <w:numPr>
          <w:ilvl w:val="1"/>
          <w:numId w:val="31"/>
        </w:numPr>
        <w:tabs>
          <w:tab w:val="clear" w:pos="1440"/>
          <w:tab w:val="num" w:pos="426"/>
        </w:tabs>
        <w:ind w:left="0" w:firstLine="426"/>
        <w:jc w:val="both"/>
      </w:pPr>
      <w:r w:rsidRPr="00B40BBA">
        <w:t>Установите в поле Режим изменения: добавить и заменить.</w:t>
      </w:r>
    </w:p>
    <w:p w14:paraId="6E66D09E" w14:textId="77777777" w:rsidR="001D24EE" w:rsidRPr="00B40BBA" w:rsidRDefault="001D24EE" w:rsidP="00DB242C">
      <w:pPr>
        <w:numPr>
          <w:ilvl w:val="1"/>
          <w:numId w:val="31"/>
        </w:numPr>
        <w:tabs>
          <w:tab w:val="clear" w:pos="1440"/>
          <w:tab w:val="num" w:pos="426"/>
        </w:tabs>
        <w:ind w:left="0" w:firstLine="426"/>
        <w:jc w:val="both"/>
      </w:pPr>
      <w:r w:rsidRPr="00B40BBA">
        <w:t xml:space="preserve">Установите </w:t>
      </w:r>
      <w:proofErr w:type="gramStart"/>
      <w:r w:rsidRPr="00B40BBA">
        <w:t>флажок Создать</w:t>
      </w:r>
      <w:proofErr w:type="gramEnd"/>
      <w:r w:rsidRPr="00B40BBA">
        <w:t> </w:t>
      </w:r>
      <w:r w:rsidRPr="00B40BBA">
        <w:rPr>
          <w:lang w:val="en-US"/>
        </w:rPr>
        <w:t>SFX</w:t>
      </w:r>
      <w:r w:rsidRPr="00B40BBA">
        <w:t>-архив.</w:t>
      </w:r>
    </w:p>
    <w:p w14:paraId="795E252C" w14:textId="77777777" w:rsidR="001D24EE" w:rsidRPr="00B40BBA" w:rsidRDefault="001D24EE" w:rsidP="00DB242C">
      <w:pPr>
        <w:numPr>
          <w:ilvl w:val="1"/>
          <w:numId w:val="31"/>
        </w:numPr>
        <w:tabs>
          <w:tab w:val="clear" w:pos="1440"/>
          <w:tab w:val="num" w:pos="426"/>
        </w:tabs>
        <w:ind w:left="0" w:firstLine="426"/>
        <w:jc w:val="both"/>
      </w:pPr>
      <w:r w:rsidRPr="00B40BBA">
        <w:t>Запустите процесс архивации кнопкой ОК.</w:t>
      </w:r>
    </w:p>
    <w:p w14:paraId="2BC4F8DB" w14:textId="77777777" w:rsidR="001D24EE" w:rsidRPr="00B40BBA" w:rsidRDefault="001D24EE" w:rsidP="00DB242C">
      <w:pPr>
        <w:numPr>
          <w:ilvl w:val="1"/>
          <w:numId w:val="31"/>
        </w:numPr>
        <w:tabs>
          <w:tab w:val="clear" w:pos="1440"/>
          <w:tab w:val="num" w:pos="426"/>
        </w:tabs>
        <w:ind w:left="0" w:firstLine="426"/>
        <w:jc w:val="both"/>
      </w:pPr>
      <w:r w:rsidRPr="00B40BBA">
        <w:t>Аналогичным образом создайте архивы для файлов Рябина.</w:t>
      </w:r>
      <w:r w:rsidRPr="00B40BBA">
        <w:rPr>
          <w:lang w:val="en-US"/>
        </w:rPr>
        <w:t>bmp</w:t>
      </w:r>
      <w:r w:rsidRPr="00B40BBA">
        <w:t>, Документ1.</w:t>
      </w:r>
      <w:r w:rsidRPr="00B40BBA">
        <w:rPr>
          <w:lang w:val="en-US"/>
        </w:rPr>
        <w:t>doc</w:t>
      </w:r>
      <w:r w:rsidRPr="00B40BBA">
        <w:t>, Документ2.</w:t>
      </w:r>
      <w:r w:rsidRPr="00B40BBA">
        <w:rPr>
          <w:lang w:val="en-US"/>
        </w:rPr>
        <w:t>doc</w:t>
      </w:r>
      <w:r w:rsidRPr="00B40BBA">
        <w:t>, Документ3.</w:t>
      </w:r>
      <w:r w:rsidRPr="00B40BBA">
        <w:rPr>
          <w:lang w:val="en-US"/>
        </w:rPr>
        <w:t>doc</w:t>
      </w:r>
      <w:r w:rsidRPr="00B40BBA">
        <w:t>. Сравнительные характеристики исходных файлов и их архивов занести в таблицу_1.</w:t>
      </w:r>
    </w:p>
    <w:p w14:paraId="3E8BA461" w14:textId="77777777" w:rsidR="005D2025" w:rsidRPr="00B40BBA" w:rsidRDefault="005D2025" w:rsidP="00B40BBA">
      <w:pPr>
        <w:ind w:firstLine="426"/>
        <w:jc w:val="both"/>
      </w:pPr>
    </w:p>
    <w:p w14:paraId="0E2DE745" w14:textId="77777777" w:rsidR="001D24EE" w:rsidRPr="00B40BBA" w:rsidRDefault="001D24EE" w:rsidP="00B40BBA">
      <w:pPr>
        <w:ind w:firstLine="426"/>
        <w:jc w:val="both"/>
      </w:pPr>
      <w:r w:rsidRPr="00B40BBA">
        <w:rPr>
          <w:i/>
          <w:iCs/>
        </w:rPr>
        <w:t>Задание 3.</w:t>
      </w:r>
      <w:r w:rsidRPr="00B40BBA">
        <w:t xml:space="preserve"> Архивация файлов </w:t>
      </w:r>
      <w:proofErr w:type="spellStart"/>
      <w:r w:rsidRPr="00B40BBA">
        <w:t>WinRar</w:t>
      </w:r>
      <w:proofErr w:type="spellEnd"/>
    </w:p>
    <w:p w14:paraId="120E073A" w14:textId="77777777" w:rsidR="001D24EE" w:rsidRPr="00B40BBA" w:rsidRDefault="001D24EE" w:rsidP="00DB242C">
      <w:pPr>
        <w:numPr>
          <w:ilvl w:val="1"/>
          <w:numId w:val="32"/>
        </w:numPr>
        <w:tabs>
          <w:tab w:val="clear" w:pos="786"/>
          <w:tab w:val="num" w:pos="284"/>
        </w:tabs>
        <w:ind w:left="0" w:firstLine="426"/>
        <w:jc w:val="both"/>
      </w:pPr>
      <w:r w:rsidRPr="00B40BBA">
        <w:t>Запустите </w:t>
      </w:r>
      <w:proofErr w:type="spellStart"/>
      <w:r w:rsidRPr="00B40BBA">
        <w:rPr>
          <w:lang w:val="en-US"/>
        </w:rPr>
        <w:t>WinRar</w:t>
      </w:r>
      <w:proofErr w:type="spellEnd"/>
      <w:r w:rsidRPr="00B40BBA">
        <w:rPr>
          <w:lang w:val="en-US"/>
        </w:rPr>
        <w:t> </w:t>
      </w:r>
      <w:r w:rsidRPr="00B40BBA">
        <w:t>(</w:t>
      </w:r>
      <w:proofErr w:type="gramStart"/>
      <w:r w:rsidRPr="00B40BBA">
        <w:t>Пуск &gt;Все</w:t>
      </w:r>
      <w:proofErr w:type="gramEnd"/>
      <w:r w:rsidRPr="00B40BBA">
        <w:t xml:space="preserve"> программы &gt; </w:t>
      </w:r>
      <w:proofErr w:type="spellStart"/>
      <w:r w:rsidRPr="00B40BBA">
        <w:rPr>
          <w:lang w:val="en-US"/>
        </w:rPr>
        <w:t>WinRar</w:t>
      </w:r>
      <w:proofErr w:type="spellEnd"/>
      <w:r w:rsidRPr="00B40BBA">
        <w:t>).</w:t>
      </w:r>
    </w:p>
    <w:p w14:paraId="3F3808A6" w14:textId="77777777" w:rsidR="001D24EE" w:rsidRPr="00B40BBA" w:rsidRDefault="001D24EE" w:rsidP="00DB242C">
      <w:pPr>
        <w:numPr>
          <w:ilvl w:val="1"/>
          <w:numId w:val="32"/>
        </w:numPr>
        <w:tabs>
          <w:tab w:val="clear" w:pos="786"/>
          <w:tab w:val="num" w:pos="284"/>
        </w:tabs>
        <w:ind w:left="0" w:firstLine="426"/>
        <w:jc w:val="both"/>
      </w:pPr>
      <w:r w:rsidRPr="00B40BBA">
        <w:t>В появившемся диалоговом окне выберите папку, в которой будет создан архив: Рабочий стол\</w:t>
      </w:r>
      <w:proofErr w:type="spellStart"/>
      <w:r w:rsidRPr="00B40BBA">
        <w:t>Archives</w:t>
      </w:r>
      <w:proofErr w:type="spellEnd"/>
      <w:r w:rsidRPr="00B40BBA">
        <w:t>\Pictures.</w:t>
      </w:r>
    </w:p>
    <w:p w14:paraId="63B09435" w14:textId="77777777" w:rsidR="001D24EE" w:rsidRPr="00B40BBA" w:rsidRDefault="001D24EE" w:rsidP="00DB242C">
      <w:pPr>
        <w:numPr>
          <w:ilvl w:val="1"/>
          <w:numId w:val="32"/>
        </w:numPr>
        <w:tabs>
          <w:tab w:val="clear" w:pos="786"/>
          <w:tab w:val="num" w:pos="284"/>
        </w:tabs>
        <w:ind w:left="0" w:firstLine="426"/>
        <w:jc w:val="both"/>
      </w:pPr>
      <w:r w:rsidRPr="00B40BBA">
        <w:t>Установите курсор на имя графического файла Зима.</w:t>
      </w:r>
      <w:r w:rsidRPr="00B40BBA">
        <w:rPr>
          <w:lang w:val="en-US"/>
        </w:rPr>
        <w:t>jpg</w:t>
      </w:r>
      <w:r w:rsidRPr="00B40BBA">
        <w:t>.</w:t>
      </w:r>
    </w:p>
    <w:p w14:paraId="08328F2C" w14:textId="77777777" w:rsidR="001D24EE" w:rsidRPr="00B40BBA" w:rsidRDefault="001D24EE" w:rsidP="00DB242C">
      <w:pPr>
        <w:numPr>
          <w:ilvl w:val="1"/>
          <w:numId w:val="28"/>
        </w:numPr>
        <w:tabs>
          <w:tab w:val="clear" w:pos="786"/>
          <w:tab w:val="num" w:pos="284"/>
        </w:tabs>
        <w:ind w:left="0" w:firstLine="426"/>
        <w:jc w:val="both"/>
      </w:pPr>
      <w:r w:rsidRPr="00B40BBA">
        <w:t xml:space="preserve">Выполните команду Добавить. В появившемся диалоговом окне введите имя архива </w:t>
      </w:r>
      <w:proofErr w:type="spellStart"/>
      <w:r w:rsidRPr="00B40BBA">
        <w:t>Зима.rar</w:t>
      </w:r>
      <w:proofErr w:type="spellEnd"/>
      <w:r w:rsidRPr="00B40BBA">
        <w:t>. Выберите формат нового архива - RAR, метод сжатия - Обычный. Убедитесь, что в группе Параметры архивации ни в одном из окошечек нет флажков. Щелкните на кнопке ОК для создания архива. Во время архивации отображается окно со статистикой. По окончании архивации окно статистики исчезнет, а созданный архив станет текущим выделенным файлом.</w:t>
      </w:r>
    </w:p>
    <w:p w14:paraId="16AB3D44" w14:textId="77777777" w:rsidR="001D24EE" w:rsidRPr="00B40BBA" w:rsidRDefault="001D24EE" w:rsidP="00DB242C">
      <w:pPr>
        <w:numPr>
          <w:ilvl w:val="1"/>
          <w:numId w:val="28"/>
        </w:numPr>
        <w:tabs>
          <w:tab w:val="clear" w:pos="786"/>
          <w:tab w:val="num" w:pos="284"/>
        </w:tabs>
        <w:ind w:left="0" w:firstLine="426"/>
        <w:jc w:val="both"/>
      </w:pPr>
      <w:r w:rsidRPr="00B40BBA">
        <w:t>Аналогичным образом создайте архивы для файлов Рябина.</w:t>
      </w:r>
      <w:r w:rsidRPr="00B40BBA">
        <w:rPr>
          <w:lang w:val="en-US"/>
        </w:rPr>
        <w:t>bmp</w:t>
      </w:r>
      <w:r w:rsidRPr="00B40BBA">
        <w:t>, Документ1.</w:t>
      </w:r>
      <w:r w:rsidRPr="00B40BBA">
        <w:rPr>
          <w:lang w:val="en-US"/>
        </w:rPr>
        <w:t>doc</w:t>
      </w:r>
      <w:r w:rsidRPr="00B40BBA">
        <w:t>, Документ2.</w:t>
      </w:r>
      <w:r w:rsidRPr="00B40BBA">
        <w:rPr>
          <w:lang w:val="en-US"/>
        </w:rPr>
        <w:t>doc</w:t>
      </w:r>
      <w:r w:rsidRPr="00B40BBA">
        <w:t>, Документ3.</w:t>
      </w:r>
      <w:r w:rsidRPr="00B40BBA">
        <w:rPr>
          <w:lang w:val="en-US"/>
        </w:rPr>
        <w:t>doc</w:t>
      </w:r>
      <w:r w:rsidRPr="00B40BBA">
        <w:t>. Сравнительные характеристики исходных файлов и их архивов занести в таблицу 1.</w:t>
      </w:r>
    </w:p>
    <w:p w14:paraId="425A089C" w14:textId="77777777" w:rsidR="001D24EE" w:rsidRPr="00B40BBA" w:rsidRDefault="001D24EE" w:rsidP="00DB242C">
      <w:pPr>
        <w:numPr>
          <w:ilvl w:val="1"/>
          <w:numId w:val="28"/>
        </w:numPr>
        <w:tabs>
          <w:tab w:val="clear" w:pos="786"/>
          <w:tab w:val="num" w:pos="284"/>
        </w:tabs>
        <w:ind w:left="0" w:firstLine="426"/>
        <w:jc w:val="both"/>
      </w:pPr>
      <w:r w:rsidRPr="00B40BBA">
        <w:t>Создайте самораспаковывающийся </w:t>
      </w:r>
      <w:r w:rsidRPr="00B40BBA">
        <w:rPr>
          <w:lang w:val="en-US"/>
        </w:rPr>
        <w:t>RAR</w:t>
      </w:r>
      <w:r w:rsidRPr="00B40BBA">
        <w:t> – архив, включающий в себя текстовые и графические файлы.</w:t>
      </w:r>
    </w:p>
    <w:p w14:paraId="13091746" w14:textId="77777777" w:rsidR="001D24EE" w:rsidRPr="00B40BBA" w:rsidRDefault="001D24EE" w:rsidP="00DB242C">
      <w:pPr>
        <w:numPr>
          <w:ilvl w:val="1"/>
          <w:numId w:val="28"/>
        </w:numPr>
        <w:tabs>
          <w:tab w:val="clear" w:pos="786"/>
          <w:tab w:val="num" w:pos="284"/>
        </w:tabs>
        <w:ind w:left="0" w:firstLine="426"/>
        <w:jc w:val="both"/>
      </w:pPr>
      <w:r w:rsidRPr="00B40BBA">
        <w:t xml:space="preserve">Определите процент сжатия файлов и заполните таблицу_1. Процент сжатия определяется по </w:t>
      </w:r>
      <w:proofErr w:type="gramStart"/>
      <w:r w:rsidRPr="00B40BBA">
        <w:t>формуле  P</w:t>
      </w:r>
      <w:proofErr w:type="gramEnd"/>
      <w:r w:rsidRPr="00B40BBA">
        <w:t>=S/S</w:t>
      </w:r>
      <w:r w:rsidRPr="00B40BBA">
        <w:rPr>
          <w:vertAlign w:val="subscript"/>
        </w:rPr>
        <w:t>0</w:t>
      </w:r>
      <w:r w:rsidRPr="00B40BBA">
        <w:t xml:space="preserve">, где S – размер архивных файлов, </w:t>
      </w:r>
      <w:proofErr w:type="spellStart"/>
      <w:r w:rsidRPr="00B40BBA">
        <w:t>So</w:t>
      </w:r>
      <w:proofErr w:type="spellEnd"/>
      <w:r w:rsidRPr="00B40BBA">
        <w:t xml:space="preserve"> – размер исходных файлов.</w:t>
      </w:r>
    </w:p>
    <w:p w14:paraId="5ECEA0A9" w14:textId="77777777" w:rsidR="001D24EE" w:rsidRPr="00B40BBA" w:rsidRDefault="001D24EE" w:rsidP="00B40BBA">
      <w:pPr>
        <w:tabs>
          <w:tab w:val="num" w:pos="284"/>
        </w:tabs>
        <w:ind w:firstLine="426"/>
        <w:jc w:val="both"/>
      </w:pPr>
    </w:p>
    <w:p w14:paraId="37F65121" w14:textId="77777777" w:rsidR="001D24EE" w:rsidRPr="00B40BBA" w:rsidRDefault="001D24EE" w:rsidP="00B40BBA">
      <w:pPr>
        <w:ind w:firstLine="426"/>
        <w:jc w:val="both"/>
      </w:pPr>
      <w:r w:rsidRPr="00B40BBA">
        <w:t>Таблица 1</w:t>
      </w:r>
    </w:p>
    <w:tbl>
      <w:tblPr>
        <w:tblW w:w="9087"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551"/>
        <w:gridCol w:w="993"/>
        <w:gridCol w:w="1134"/>
        <w:gridCol w:w="2409"/>
      </w:tblGrid>
      <w:tr w:rsidR="001D24EE" w:rsidRPr="00B40BBA" w14:paraId="27AB1FBE" w14:textId="77777777" w:rsidTr="00354BD1">
        <w:trPr>
          <w:tblCellSpacing w:w="0" w:type="dxa"/>
        </w:trPr>
        <w:tc>
          <w:tcPr>
            <w:tcW w:w="4551" w:type="dxa"/>
            <w:vMerge w:val="restart"/>
            <w:tcBorders>
              <w:top w:val="outset" w:sz="6" w:space="0" w:color="auto"/>
              <w:left w:val="outset" w:sz="6" w:space="0" w:color="auto"/>
              <w:bottom w:val="outset" w:sz="6" w:space="0" w:color="auto"/>
              <w:right w:val="outset" w:sz="6" w:space="0" w:color="auto"/>
            </w:tcBorders>
            <w:hideMark/>
          </w:tcPr>
          <w:p w14:paraId="7F9341BD" w14:textId="77777777" w:rsidR="001D24EE" w:rsidRPr="00B40BBA" w:rsidRDefault="001D24EE" w:rsidP="00B40BBA">
            <w:pPr>
              <w:ind w:firstLine="426"/>
              <w:jc w:val="both"/>
            </w:pPr>
          </w:p>
        </w:tc>
        <w:tc>
          <w:tcPr>
            <w:tcW w:w="2127" w:type="dxa"/>
            <w:gridSpan w:val="2"/>
            <w:tcBorders>
              <w:top w:val="outset" w:sz="6" w:space="0" w:color="auto"/>
              <w:left w:val="outset" w:sz="6" w:space="0" w:color="auto"/>
              <w:bottom w:val="outset" w:sz="6" w:space="0" w:color="auto"/>
              <w:right w:val="outset" w:sz="6" w:space="0" w:color="auto"/>
            </w:tcBorders>
            <w:vAlign w:val="center"/>
            <w:hideMark/>
          </w:tcPr>
          <w:p w14:paraId="4F4DFF4C" w14:textId="77777777" w:rsidR="001D24EE" w:rsidRPr="00B40BBA" w:rsidRDefault="001D24EE" w:rsidP="00B40BBA">
            <w:pPr>
              <w:ind w:firstLine="426"/>
              <w:jc w:val="both"/>
            </w:pPr>
            <w:r w:rsidRPr="00B40BBA">
              <w:rPr>
                <w:bCs/>
              </w:rPr>
              <w:t>Архиваторы</w:t>
            </w:r>
          </w:p>
        </w:tc>
        <w:tc>
          <w:tcPr>
            <w:tcW w:w="2409" w:type="dxa"/>
            <w:vMerge w:val="restart"/>
            <w:tcBorders>
              <w:top w:val="outset" w:sz="6" w:space="0" w:color="auto"/>
              <w:left w:val="outset" w:sz="6" w:space="0" w:color="auto"/>
              <w:bottom w:val="outset" w:sz="6" w:space="0" w:color="auto"/>
              <w:right w:val="outset" w:sz="6" w:space="0" w:color="auto"/>
            </w:tcBorders>
            <w:vAlign w:val="center"/>
            <w:hideMark/>
          </w:tcPr>
          <w:p w14:paraId="7E47E863" w14:textId="77777777" w:rsidR="001D24EE" w:rsidRPr="00B40BBA" w:rsidRDefault="001D24EE" w:rsidP="00B40BBA">
            <w:pPr>
              <w:ind w:firstLine="426"/>
              <w:jc w:val="both"/>
            </w:pPr>
            <w:r w:rsidRPr="00B40BBA">
              <w:rPr>
                <w:bCs/>
              </w:rPr>
              <w:t>Размер исходных файлов</w:t>
            </w:r>
          </w:p>
        </w:tc>
      </w:tr>
      <w:tr w:rsidR="001D24EE" w:rsidRPr="00B40BBA" w14:paraId="7A18C7C7" w14:textId="77777777" w:rsidTr="00354BD1">
        <w:trPr>
          <w:tblCellSpacing w:w="0" w:type="dxa"/>
        </w:trPr>
        <w:tc>
          <w:tcPr>
            <w:tcW w:w="4551" w:type="dxa"/>
            <w:vMerge/>
            <w:tcBorders>
              <w:top w:val="outset" w:sz="6" w:space="0" w:color="auto"/>
              <w:left w:val="outset" w:sz="6" w:space="0" w:color="auto"/>
              <w:bottom w:val="outset" w:sz="6" w:space="0" w:color="auto"/>
              <w:right w:val="outset" w:sz="6" w:space="0" w:color="auto"/>
            </w:tcBorders>
            <w:vAlign w:val="center"/>
            <w:hideMark/>
          </w:tcPr>
          <w:p w14:paraId="6AED8693" w14:textId="77777777" w:rsidR="001D24EE" w:rsidRPr="00B40BBA" w:rsidRDefault="001D24EE" w:rsidP="00B40BBA">
            <w:pPr>
              <w:ind w:firstLine="426"/>
              <w:jc w:val="both"/>
            </w:pPr>
          </w:p>
        </w:tc>
        <w:tc>
          <w:tcPr>
            <w:tcW w:w="993" w:type="dxa"/>
            <w:tcBorders>
              <w:top w:val="outset" w:sz="6" w:space="0" w:color="auto"/>
              <w:left w:val="outset" w:sz="6" w:space="0" w:color="auto"/>
              <w:bottom w:val="outset" w:sz="6" w:space="0" w:color="auto"/>
              <w:right w:val="outset" w:sz="6" w:space="0" w:color="auto"/>
            </w:tcBorders>
            <w:hideMark/>
          </w:tcPr>
          <w:p w14:paraId="3550AB57" w14:textId="77777777" w:rsidR="001D24EE" w:rsidRPr="00B40BBA" w:rsidRDefault="001D24EE" w:rsidP="00B40BBA">
            <w:pPr>
              <w:ind w:firstLine="426"/>
              <w:jc w:val="both"/>
            </w:pPr>
            <w:proofErr w:type="spellStart"/>
            <w:r w:rsidRPr="00B40BBA">
              <w:rPr>
                <w:bCs/>
              </w:rPr>
              <w:t>WinZip</w:t>
            </w:r>
            <w:proofErr w:type="spellEnd"/>
          </w:p>
        </w:tc>
        <w:tc>
          <w:tcPr>
            <w:tcW w:w="1134" w:type="dxa"/>
            <w:tcBorders>
              <w:top w:val="outset" w:sz="6" w:space="0" w:color="auto"/>
              <w:left w:val="outset" w:sz="6" w:space="0" w:color="auto"/>
              <w:bottom w:val="outset" w:sz="6" w:space="0" w:color="auto"/>
              <w:right w:val="outset" w:sz="6" w:space="0" w:color="auto"/>
            </w:tcBorders>
            <w:hideMark/>
          </w:tcPr>
          <w:p w14:paraId="72C9FED8" w14:textId="77777777" w:rsidR="001D24EE" w:rsidRPr="00B40BBA" w:rsidRDefault="001D24EE" w:rsidP="00B40BBA">
            <w:pPr>
              <w:ind w:firstLine="426"/>
              <w:jc w:val="both"/>
            </w:pPr>
            <w:proofErr w:type="spellStart"/>
            <w:r w:rsidRPr="00B40BBA">
              <w:rPr>
                <w:bCs/>
              </w:rPr>
              <w:t>WinRar</w:t>
            </w:r>
            <w:proofErr w:type="spellEnd"/>
          </w:p>
        </w:tc>
        <w:tc>
          <w:tcPr>
            <w:tcW w:w="2409" w:type="dxa"/>
            <w:vMerge/>
            <w:tcBorders>
              <w:top w:val="outset" w:sz="6" w:space="0" w:color="auto"/>
              <w:left w:val="outset" w:sz="6" w:space="0" w:color="auto"/>
              <w:bottom w:val="outset" w:sz="6" w:space="0" w:color="auto"/>
              <w:right w:val="outset" w:sz="6" w:space="0" w:color="auto"/>
            </w:tcBorders>
            <w:vAlign w:val="center"/>
            <w:hideMark/>
          </w:tcPr>
          <w:p w14:paraId="4A42A74B" w14:textId="77777777" w:rsidR="001D24EE" w:rsidRPr="00B40BBA" w:rsidRDefault="001D24EE" w:rsidP="00B40BBA">
            <w:pPr>
              <w:ind w:firstLine="426"/>
              <w:jc w:val="both"/>
            </w:pPr>
          </w:p>
        </w:tc>
      </w:tr>
      <w:tr w:rsidR="001D24EE" w:rsidRPr="00B40BBA" w14:paraId="07556ACE" w14:textId="77777777" w:rsidTr="00354BD1">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14:paraId="23B50DD6" w14:textId="77777777" w:rsidR="001D24EE" w:rsidRPr="00B40BBA" w:rsidRDefault="001D24EE" w:rsidP="00B40BBA">
            <w:pPr>
              <w:ind w:firstLine="426"/>
              <w:jc w:val="both"/>
            </w:pPr>
            <w:r w:rsidRPr="00B40BBA">
              <w:t>Текстовые файлы:</w:t>
            </w:r>
          </w:p>
          <w:p w14:paraId="73E09DFC" w14:textId="77777777" w:rsidR="001D24EE" w:rsidRPr="00B40BBA" w:rsidRDefault="001D24EE" w:rsidP="00B40BBA">
            <w:pPr>
              <w:ind w:firstLine="426"/>
              <w:jc w:val="both"/>
            </w:pPr>
            <w:r w:rsidRPr="00B40BBA">
              <w:t>1. Документ1.</w:t>
            </w:r>
            <w:r w:rsidRPr="00B40BBA">
              <w:rPr>
                <w:lang w:val="en-US"/>
              </w:rPr>
              <w:t>doc</w:t>
            </w:r>
          </w:p>
        </w:tc>
        <w:tc>
          <w:tcPr>
            <w:tcW w:w="993" w:type="dxa"/>
            <w:tcBorders>
              <w:top w:val="outset" w:sz="6" w:space="0" w:color="auto"/>
              <w:left w:val="outset" w:sz="6" w:space="0" w:color="auto"/>
              <w:bottom w:val="outset" w:sz="6" w:space="0" w:color="auto"/>
              <w:right w:val="outset" w:sz="6" w:space="0" w:color="auto"/>
            </w:tcBorders>
            <w:hideMark/>
          </w:tcPr>
          <w:p w14:paraId="0B19C52F" w14:textId="77777777" w:rsidR="001D24EE" w:rsidRPr="00B40BBA" w:rsidRDefault="001D24EE" w:rsidP="00B40BBA">
            <w:pPr>
              <w:ind w:firstLine="426"/>
              <w:jc w:val="both"/>
            </w:pPr>
          </w:p>
        </w:tc>
        <w:tc>
          <w:tcPr>
            <w:tcW w:w="1134" w:type="dxa"/>
            <w:tcBorders>
              <w:top w:val="outset" w:sz="6" w:space="0" w:color="auto"/>
              <w:left w:val="outset" w:sz="6" w:space="0" w:color="auto"/>
              <w:bottom w:val="outset" w:sz="6" w:space="0" w:color="auto"/>
              <w:right w:val="outset" w:sz="6" w:space="0" w:color="auto"/>
            </w:tcBorders>
            <w:hideMark/>
          </w:tcPr>
          <w:p w14:paraId="76AE60A1" w14:textId="77777777" w:rsidR="001D24EE" w:rsidRPr="00B40BBA" w:rsidRDefault="001D24EE" w:rsidP="00B40BBA">
            <w:pPr>
              <w:ind w:firstLine="426"/>
              <w:jc w:val="both"/>
            </w:pPr>
          </w:p>
        </w:tc>
        <w:tc>
          <w:tcPr>
            <w:tcW w:w="2409" w:type="dxa"/>
            <w:tcBorders>
              <w:top w:val="outset" w:sz="6" w:space="0" w:color="auto"/>
              <w:left w:val="outset" w:sz="6" w:space="0" w:color="auto"/>
              <w:bottom w:val="outset" w:sz="6" w:space="0" w:color="auto"/>
              <w:right w:val="outset" w:sz="6" w:space="0" w:color="auto"/>
            </w:tcBorders>
            <w:hideMark/>
          </w:tcPr>
          <w:p w14:paraId="1ABE0869" w14:textId="77777777" w:rsidR="001D24EE" w:rsidRPr="00B40BBA" w:rsidRDefault="001D24EE" w:rsidP="00B40BBA">
            <w:pPr>
              <w:ind w:firstLine="426"/>
              <w:jc w:val="both"/>
            </w:pPr>
          </w:p>
        </w:tc>
      </w:tr>
      <w:tr w:rsidR="001D24EE" w:rsidRPr="00B40BBA" w14:paraId="15522925" w14:textId="77777777" w:rsidTr="00354BD1">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14:paraId="72EF1F53" w14:textId="77777777" w:rsidR="001D24EE" w:rsidRPr="00B40BBA" w:rsidRDefault="001D24EE" w:rsidP="00B40BBA">
            <w:pPr>
              <w:ind w:firstLine="426"/>
              <w:jc w:val="both"/>
            </w:pPr>
            <w:r w:rsidRPr="00B40BBA">
              <w:t>2. Документ2.</w:t>
            </w:r>
            <w:r w:rsidRPr="00B40BBA">
              <w:rPr>
                <w:lang w:val="en-US"/>
              </w:rPr>
              <w:t>doc</w:t>
            </w:r>
          </w:p>
        </w:tc>
        <w:tc>
          <w:tcPr>
            <w:tcW w:w="993" w:type="dxa"/>
            <w:tcBorders>
              <w:top w:val="outset" w:sz="6" w:space="0" w:color="auto"/>
              <w:left w:val="outset" w:sz="6" w:space="0" w:color="auto"/>
              <w:bottom w:val="outset" w:sz="6" w:space="0" w:color="auto"/>
              <w:right w:val="outset" w:sz="6" w:space="0" w:color="auto"/>
            </w:tcBorders>
            <w:hideMark/>
          </w:tcPr>
          <w:p w14:paraId="5A919FB9" w14:textId="77777777" w:rsidR="001D24EE" w:rsidRPr="00B40BBA" w:rsidRDefault="001D24EE" w:rsidP="00B40BBA">
            <w:pPr>
              <w:ind w:firstLine="426"/>
              <w:jc w:val="both"/>
            </w:pPr>
          </w:p>
        </w:tc>
        <w:tc>
          <w:tcPr>
            <w:tcW w:w="1134" w:type="dxa"/>
            <w:tcBorders>
              <w:top w:val="outset" w:sz="6" w:space="0" w:color="auto"/>
              <w:left w:val="outset" w:sz="6" w:space="0" w:color="auto"/>
              <w:bottom w:val="outset" w:sz="6" w:space="0" w:color="auto"/>
              <w:right w:val="outset" w:sz="6" w:space="0" w:color="auto"/>
            </w:tcBorders>
            <w:hideMark/>
          </w:tcPr>
          <w:p w14:paraId="1FA95DB1" w14:textId="77777777" w:rsidR="001D24EE" w:rsidRPr="00B40BBA" w:rsidRDefault="001D24EE" w:rsidP="00B40BBA">
            <w:pPr>
              <w:ind w:firstLine="426"/>
              <w:jc w:val="both"/>
            </w:pPr>
          </w:p>
        </w:tc>
        <w:tc>
          <w:tcPr>
            <w:tcW w:w="2409" w:type="dxa"/>
            <w:tcBorders>
              <w:top w:val="outset" w:sz="6" w:space="0" w:color="auto"/>
              <w:left w:val="outset" w:sz="6" w:space="0" w:color="auto"/>
              <w:bottom w:val="outset" w:sz="6" w:space="0" w:color="auto"/>
              <w:right w:val="outset" w:sz="6" w:space="0" w:color="auto"/>
            </w:tcBorders>
            <w:hideMark/>
          </w:tcPr>
          <w:p w14:paraId="3F7C0ED7" w14:textId="77777777" w:rsidR="001D24EE" w:rsidRPr="00B40BBA" w:rsidRDefault="001D24EE" w:rsidP="00B40BBA">
            <w:pPr>
              <w:ind w:firstLine="426"/>
              <w:jc w:val="both"/>
            </w:pPr>
          </w:p>
        </w:tc>
      </w:tr>
      <w:tr w:rsidR="001D24EE" w:rsidRPr="00B40BBA" w14:paraId="0EA0D68D" w14:textId="77777777" w:rsidTr="00354BD1">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14:paraId="0C013E85" w14:textId="77777777" w:rsidR="001D24EE" w:rsidRPr="00B40BBA" w:rsidRDefault="001D24EE" w:rsidP="00B40BBA">
            <w:pPr>
              <w:ind w:firstLine="426"/>
              <w:jc w:val="both"/>
            </w:pPr>
            <w:r w:rsidRPr="00B40BBA">
              <w:t>3. Документ3.</w:t>
            </w:r>
            <w:r w:rsidRPr="00B40BBA">
              <w:rPr>
                <w:lang w:val="en-US"/>
              </w:rPr>
              <w:t>doc</w:t>
            </w:r>
          </w:p>
        </w:tc>
        <w:tc>
          <w:tcPr>
            <w:tcW w:w="993" w:type="dxa"/>
            <w:tcBorders>
              <w:top w:val="outset" w:sz="6" w:space="0" w:color="auto"/>
              <w:left w:val="outset" w:sz="6" w:space="0" w:color="auto"/>
              <w:bottom w:val="outset" w:sz="6" w:space="0" w:color="auto"/>
              <w:right w:val="outset" w:sz="6" w:space="0" w:color="auto"/>
            </w:tcBorders>
            <w:hideMark/>
          </w:tcPr>
          <w:p w14:paraId="26C83222" w14:textId="77777777" w:rsidR="001D24EE" w:rsidRPr="00B40BBA" w:rsidRDefault="001D24EE" w:rsidP="00B40BBA">
            <w:pPr>
              <w:ind w:firstLine="426"/>
              <w:jc w:val="both"/>
            </w:pPr>
          </w:p>
        </w:tc>
        <w:tc>
          <w:tcPr>
            <w:tcW w:w="1134" w:type="dxa"/>
            <w:tcBorders>
              <w:top w:val="outset" w:sz="6" w:space="0" w:color="auto"/>
              <w:left w:val="outset" w:sz="6" w:space="0" w:color="auto"/>
              <w:bottom w:val="outset" w:sz="6" w:space="0" w:color="auto"/>
              <w:right w:val="outset" w:sz="6" w:space="0" w:color="auto"/>
            </w:tcBorders>
            <w:hideMark/>
          </w:tcPr>
          <w:p w14:paraId="69381692" w14:textId="77777777" w:rsidR="001D24EE" w:rsidRPr="00B40BBA" w:rsidRDefault="001D24EE" w:rsidP="00B40BBA">
            <w:pPr>
              <w:ind w:firstLine="426"/>
              <w:jc w:val="both"/>
            </w:pPr>
          </w:p>
        </w:tc>
        <w:tc>
          <w:tcPr>
            <w:tcW w:w="2409" w:type="dxa"/>
            <w:tcBorders>
              <w:top w:val="outset" w:sz="6" w:space="0" w:color="auto"/>
              <w:left w:val="outset" w:sz="6" w:space="0" w:color="auto"/>
              <w:bottom w:val="outset" w:sz="6" w:space="0" w:color="auto"/>
              <w:right w:val="outset" w:sz="6" w:space="0" w:color="auto"/>
            </w:tcBorders>
            <w:hideMark/>
          </w:tcPr>
          <w:p w14:paraId="27C6BF2D" w14:textId="77777777" w:rsidR="001D24EE" w:rsidRPr="00B40BBA" w:rsidRDefault="001D24EE" w:rsidP="00B40BBA">
            <w:pPr>
              <w:ind w:firstLine="426"/>
              <w:jc w:val="both"/>
            </w:pPr>
          </w:p>
        </w:tc>
      </w:tr>
      <w:tr w:rsidR="001D24EE" w:rsidRPr="00B40BBA" w14:paraId="0AEF8468" w14:textId="77777777" w:rsidTr="00354BD1">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14:paraId="4B539159" w14:textId="77777777" w:rsidR="001D24EE" w:rsidRPr="00B40BBA" w:rsidRDefault="001D24EE" w:rsidP="00B40BBA">
            <w:pPr>
              <w:ind w:firstLine="426"/>
              <w:jc w:val="both"/>
            </w:pPr>
            <w:r w:rsidRPr="00B40BBA">
              <w:t>Графические файлы:</w:t>
            </w:r>
          </w:p>
          <w:p w14:paraId="5FFBF107" w14:textId="77777777" w:rsidR="001D24EE" w:rsidRPr="00B40BBA" w:rsidRDefault="001D24EE" w:rsidP="00B40BBA">
            <w:pPr>
              <w:ind w:firstLine="426"/>
              <w:jc w:val="both"/>
            </w:pPr>
            <w:r w:rsidRPr="00B40BBA">
              <w:t>1. Зима.</w:t>
            </w:r>
            <w:r w:rsidRPr="00B40BBA">
              <w:rPr>
                <w:lang w:val="en-US"/>
              </w:rPr>
              <w:t>jpg</w:t>
            </w:r>
          </w:p>
        </w:tc>
        <w:tc>
          <w:tcPr>
            <w:tcW w:w="993" w:type="dxa"/>
            <w:tcBorders>
              <w:top w:val="outset" w:sz="6" w:space="0" w:color="auto"/>
              <w:left w:val="outset" w:sz="6" w:space="0" w:color="auto"/>
              <w:bottom w:val="outset" w:sz="6" w:space="0" w:color="auto"/>
              <w:right w:val="outset" w:sz="6" w:space="0" w:color="auto"/>
            </w:tcBorders>
            <w:hideMark/>
          </w:tcPr>
          <w:p w14:paraId="5F5A7062" w14:textId="77777777" w:rsidR="001D24EE" w:rsidRPr="00B40BBA" w:rsidRDefault="001D24EE" w:rsidP="00B40BBA">
            <w:pPr>
              <w:ind w:firstLine="426"/>
              <w:jc w:val="both"/>
            </w:pPr>
          </w:p>
        </w:tc>
        <w:tc>
          <w:tcPr>
            <w:tcW w:w="1134" w:type="dxa"/>
            <w:tcBorders>
              <w:top w:val="outset" w:sz="6" w:space="0" w:color="auto"/>
              <w:left w:val="outset" w:sz="6" w:space="0" w:color="auto"/>
              <w:bottom w:val="outset" w:sz="6" w:space="0" w:color="auto"/>
              <w:right w:val="outset" w:sz="6" w:space="0" w:color="auto"/>
            </w:tcBorders>
            <w:hideMark/>
          </w:tcPr>
          <w:p w14:paraId="2B964D73" w14:textId="77777777" w:rsidR="001D24EE" w:rsidRPr="00B40BBA" w:rsidRDefault="001D24EE" w:rsidP="00B40BBA">
            <w:pPr>
              <w:ind w:firstLine="426"/>
              <w:jc w:val="both"/>
            </w:pPr>
          </w:p>
        </w:tc>
        <w:tc>
          <w:tcPr>
            <w:tcW w:w="2409" w:type="dxa"/>
            <w:tcBorders>
              <w:top w:val="outset" w:sz="6" w:space="0" w:color="auto"/>
              <w:left w:val="outset" w:sz="6" w:space="0" w:color="auto"/>
              <w:bottom w:val="outset" w:sz="6" w:space="0" w:color="auto"/>
              <w:right w:val="outset" w:sz="6" w:space="0" w:color="auto"/>
            </w:tcBorders>
            <w:hideMark/>
          </w:tcPr>
          <w:p w14:paraId="4025F331" w14:textId="77777777" w:rsidR="001D24EE" w:rsidRPr="00B40BBA" w:rsidRDefault="001D24EE" w:rsidP="00B40BBA">
            <w:pPr>
              <w:ind w:firstLine="426"/>
              <w:jc w:val="both"/>
            </w:pPr>
          </w:p>
        </w:tc>
      </w:tr>
      <w:tr w:rsidR="001D24EE" w:rsidRPr="00B40BBA" w14:paraId="63D61D24" w14:textId="77777777" w:rsidTr="00354BD1">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14:paraId="21B748F3" w14:textId="77777777" w:rsidR="001D24EE" w:rsidRPr="00B40BBA" w:rsidRDefault="001D24EE" w:rsidP="00B40BBA">
            <w:pPr>
              <w:ind w:firstLine="426"/>
              <w:jc w:val="both"/>
            </w:pPr>
            <w:r w:rsidRPr="00B40BBA">
              <w:t>2. Рябина.</w:t>
            </w:r>
            <w:r w:rsidRPr="00B40BBA">
              <w:rPr>
                <w:lang w:val="en-US"/>
              </w:rPr>
              <w:t>bmp</w:t>
            </w:r>
          </w:p>
        </w:tc>
        <w:tc>
          <w:tcPr>
            <w:tcW w:w="993" w:type="dxa"/>
            <w:tcBorders>
              <w:top w:val="outset" w:sz="6" w:space="0" w:color="auto"/>
              <w:left w:val="outset" w:sz="6" w:space="0" w:color="auto"/>
              <w:bottom w:val="outset" w:sz="6" w:space="0" w:color="auto"/>
              <w:right w:val="outset" w:sz="6" w:space="0" w:color="auto"/>
            </w:tcBorders>
            <w:hideMark/>
          </w:tcPr>
          <w:p w14:paraId="0F764A7A" w14:textId="77777777" w:rsidR="001D24EE" w:rsidRPr="00B40BBA" w:rsidRDefault="001D24EE" w:rsidP="00B40BBA">
            <w:pPr>
              <w:ind w:firstLine="426"/>
              <w:jc w:val="both"/>
            </w:pPr>
          </w:p>
        </w:tc>
        <w:tc>
          <w:tcPr>
            <w:tcW w:w="1134" w:type="dxa"/>
            <w:tcBorders>
              <w:top w:val="outset" w:sz="6" w:space="0" w:color="auto"/>
              <w:left w:val="outset" w:sz="6" w:space="0" w:color="auto"/>
              <w:bottom w:val="outset" w:sz="6" w:space="0" w:color="auto"/>
              <w:right w:val="outset" w:sz="6" w:space="0" w:color="auto"/>
            </w:tcBorders>
            <w:hideMark/>
          </w:tcPr>
          <w:p w14:paraId="4813E6A3" w14:textId="77777777" w:rsidR="001D24EE" w:rsidRPr="00B40BBA" w:rsidRDefault="001D24EE" w:rsidP="00B40BBA">
            <w:pPr>
              <w:ind w:firstLine="426"/>
              <w:jc w:val="both"/>
            </w:pPr>
          </w:p>
        </w:tc>
        <w:tc>
          <w:tcPr>
            <w:tcW w:w="2409" w:type="dxa"/>
            <w:tcBorders>
              <w:top w:val="outset" w:sz="6" w:space="0" w:color="auto"/>
              <w:left w:val="outset" w:sz="6" w:space="0" w:color="auto"/>
              <w:bottom w:val="outset" w:sz="6" w:space="0" w:color="auto"/>
              <w:right w:val="outset" w:sz="6" w:space="0" w:color="auto"/>
            </w:tcBorders>
            <w:hideMark/>
          </w:tcPr>
          <w:p w14:paraId="3E83DD85" w14:textId="77777777" w:rsidR="001D24EE" w:rsidRPr="00B40BBA" w:rsidRDefault="001D24EE" w:rsidP="00B40BBA">
            <w:pPr>
              <w:ind w:firstLine="426"/>
              <w:jc w:val="both"/>
            </w:pPr>
          </w:p>
        </w:tc>
      </w:tr>
      <w:tr w:rsidR="001D24EE" w:rsidRPr="00B40BBA" w14:paraId="103D0812" w14:textId="77777777" w:rsidTr="00354BD1">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14:paraId="2828E883" w14:textId="77777777" w:rsidR="001D24EE" w:rsidRPr="00B40BBA" w:rsidRDefault="001D24EE" w:rsidP="00B40BBA">
            <w:pPr>
              <w:tabs>
                <w:tab w:val="left" w:pos="660"/>
              </w:tabs>
              <w:ind w:firstLine="426"/>
              <w:jc w:val="both"/>
            </w:pPr>
            <w:r w:rsidRPr="00B40BBA">
              <w:t>Процент сжатия текстовой информации (для всех файлов)</w:t>
            </w:r>
          </w:p>
        </w:tc>
        <w:tc>
          <w:tcPr>
            <w:tcW w:w="993" w:type="dxa"/>
            <w:tcBorders>
              <w:top w:val="outset" w:sz="6" w:space="0" w:color="auto"/>
              <w:left w:val="outset" w:sz="6" w:space="0" w:color="auto"/>
              <w:bottom w:val="outset" w:sz="6" w:space="0" w:color="auto"/>
              <w:right w:val="outset" w:sz="6" w:space="0" w:color="auto"/>
            </w:tcBorders>
            <w:hideMark/>
          </w:tcPr>
          <w:p w14:paraId="446CBBC9" w14:textId="77777777" w:rsidR="001D24EE" w:rsidRPr="00B40BBA" w:rsidRDefault="001D24EE" w:rsidP="00B40BBA">
            <w:pPr>
              <w:ind w:firstLine="426"/>
              <w:jc w:val="both"/>
            </w:pPr>
          </w:p>
        </w:tc>
        <w:tc>
          <w:tcPr>
            <w:tcW w:w="1134" w:type="dxa"/>
            <w:tcBorders>
              <w:top w:val="outset" w:sz="6" w:space="0" w:color="auto"/>
              <w:left w:val="outset" w:sz="6" w:space="0" w:color="auto"/>
              <w:bottom w:val="outset" w:sz="6" w:space="0" w:color="auto"/>
              <w:right w:val="outset" w:sz="6" w:space="0" w:color="auto"/>
            </w:tcBorders>
            <w:hideMark/>
          </w:tcPr>
          <w:p w14:paraId="1A6CF1D4" w14:textId="77777777" w:rsidR="001D24EE" w:rsidRPr="00B40BBA" w:rsidRDefault="001D24EE" w:rsidP="00B40BBA">
            <w:pPr>
              <w:ind w:firstLine="426"/>
              <w:jc w:val="both"/>
            </w:pPr>
          </w:p>
        </w:tc>
        <w:tc>
          <w:tcPr>
            <w:tcW w:w="2409" w:type="dxa"/>
            <w:tcBorders>
              <w:top w:val="outset" w:sz="6" w:space="0" w:color="auto"/>
              <w:left w:val="outset" w:sz="6" w:space="0" w:color="auto"/>
              <w:bottom w:val="outset" w:sz="6" w:space="0" w:color="auto"/>
              <w:right w:val="outset" w:sz="6" w:space="0" w:color="auto"/>
            </w:tcBorders>
            <w:hideMark/>
          </w:tcPr>
          <w:p w14:paraId="60860364" w14:textId="77777777" w:rsidR="001D24EE" w:rsidRPr="00B40BBA" w:rsidRDefault="001D24EE" w:rsidP="00B40BBA">
            <w:pPr>
              <w:ind w:firstLine="426"/>
              <w:jc w:val="both"/>
            </w:pPr>
          </w:p>
        </w:tc>
      </w:tr>
      <w:tr w:rsidR="001D24EE" w:rsidRPr="00B40BBA" w14:paraId="4993CD19" w14:textId="77777777" w:rsidTr="00354BD1">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14:paraId="106B4DDE" w14:textId="77777777" w:rsidR="001D24EE" w:rsidRPr="00B40BBA" w:rsidRDefault="001D24EE" w:rsidP="00B40BBA">
            <w:pPr>
              <w:ind w:firstLine="426"/>
              <w:jc w:val="both"/>
            </w:pPr>
            <w:r w:rsidRPr="00B40BBA">
              <w:t>Процент сжатия графической информации (для всех файлов)</w:t>
            </w:r>
          </w:p>
        </w:tc>
        <w:tc>
          <w:tcPr>
            <w:tcW w:w="993" w:type="dxa"/>
            <w:tcBorders>
              <w:top w:val="outset" w:sz="6" w:space="0" w:color="auto"/>
              <w:left w:val="outset" w:sz="6" w:space="0" w:color="auto"/>
              <w:bottom w:val="outset" w:sz="6" w:space="0" w:color="auto"/>
              <w:right w:val="outset" w:sz="6" w:space="0" w:color="auto"/>
            </w:tcBorders>
            <w:hideMark/>
          </w:tcPr>
          <w:p w14:paraId="7F970161" w14:textId="77777777" w:rsidR="001D24EE" w:rsidRPr="00B40BBA" w:rsidRDefault="001D24EE" w:rsidP="00B40BBA">
            <w:pPr>
              <w:ind w:firstLine="426"/>
              <w:jc w:val="both"/>
            </w:pPr>
          </w:p>
        </w:tc>
        <w:tc>
          <w:tcPr>
            <w:tcW w:w="1134" w:type="dxa"/>
            <w:tcBorders>
              <w:top w:val="outset" w:sz="6" w:space="0" w:color="auto"/>
              <w:left w:val="outset" w:sz="6" w:space="0" w:color="auto"/>
              <w:bottom w:val="outset" w:sz="6" w:space="0" w:color="auto"/>
              <w:right w:val="outset" w:sz="6" w:space="0" w:color="auto"/>
            </w:tcBorders>
            <w:hideMark/>
          </w:tcPr>
          <w:p w14:paraId="5F1CEE3B" w14:textId="77777777" w:rsidR="001D24EE" w:rsidRPr="00B40BBA" w:rsidRDefault="001D24EE" w:rsidP="00B40BBA">
            <w:pPr>
              <w:ind w:firstLine="426"/>
              <w:jc w:val="both"/>
            </w:pPr>
          </w:p>
        </w:tc>
        <w:tc>
          <w:tcPr>
            <w:tcW w:w="2409" w:type="dxa"/>
            <w:tcBorders>
              <w:top w:val="outset" w:sz="6" w:space="0" w:color="auto"/>
              <w:left w:val="outset" w:sz="6" w:space="0" w:color="auto"/>
              <w:bottom w:val="outset" w:sz="6" w:space="0" w:color="auto"/>
              <w:right w:val="outset" w:sz="6" w:space="0" w:color="auto"/>
            </w:tcBorders>
            <w:hideMark/>
          </w:tcPr>
          <w:p w14:paraId="73EC4158" w14:textId="77777777" w:rsidR="001D24EE" w:rsidRPr="00B40BBA" w:rsidRDefault="001D24EE" w:rsidP="00B40BBA">
            <w:pPr>
              <w:ind w:firstLine="426"/>
              <w:jc w:val="both"/>
            </w:pPr>
          </w:p>
        </w:tc>
      </w:tr>
    </w:tbl>
    <w:p w14:paraId="463002EF" w14:textId="77777777" w:rsidR="00116FBC" w:rsidRPr="00B40BBA" w:rsidRDefault="00116FBC" w:rsidP="00B40BBA">
      <w:pPr>
        <w:ind w:firstLine="426"/>
        <w:jc w:val="both"/>
        <w:rPr>
          <w:b/>
          <w:bCs/>
          <w:i/>
          <w:iCs/>
        </w:rPr>
      </w:pPr>
    </w:p>
    <w:p w14:paraId="3AED7646" w14:textId="77777777" w:rsidR="00116FBC" w:rsidRPr="00B40BBA" w:rsidRDefault="00116FBC" w:rsidP="00B40BBA">
      <w:pPr>
        <w:ind w:firstLine="426"/>
        <w:jc w:val="both"/>
        <w:rPr>
          <w:b/>
          <w:bCs/>
          <w:i/>
          <w:iCs/>
        </w:rPr>
      </w:pPr>
    </w:p>
    <w:p w14:paraId="42DF210A" w14:textId="77777777" w:rsidR="00116FBC" w:rsidRPr="00B40BBA" w:rsidRDefault="00116FBC" w:rsidP="00B40BBA">
      <w:pPr>
        <w:ind w:firstLine="426"/>
        <w:jc w:val="both"/>
        <w:rPr>
          <w:b/>
          <w:bCs/>
          <w:i/>
          <w:iCs/>
        </w:rPr>
      </w:pPr>
    </w:p>
    <w:p w14:paraId="05034CA9" w14:textId="77777777" w:rsidR="001D24EE" w:rsidRPr="00B40BBA" w:rsidRDefault="001D24EE" w:rsidP="00B40BBA">
      <w:pPr>
        <w:ind w:firstLine="426"/>
        <w:jc w:val="both"/>
      </w:pPr>
      <w:r w:rsidRPr="00B40BBA">
        <w:rPr>
          <w:b/>
          <w:bCs/>
          <w:i/>
          <w:iCs/>
        </w:rPr>
        <w:t>5. Содержание отчета</w:t>
      </w:r>
    </w:p>
    <w:p w14:paraId="6AA0A291" w14:textId="77777777" w:rsidR="001D24EE" w:rsidRPr="00B40BBA" w:rsidRDefault="001D24EE" w:rsidP="00B40BBA">
      <w:pPr>
        <w:ind w:firstLine="426"/>
        <w:jc w:val="both"/>
      </w:pPr>
      <w:r w:rsidRPr="00B40BBA">
        <w:t>Отчет должен содержать:</w:t>
      </w:r>
    </w:p>
    <w:p w14:paraId="2F899734" w14:textId="77777777" w:rsidR="001D24EE" w:rsidRPr="00B40BBA" w:rsidRDefault="001D24EE" w:rsidP="00DB242C">
      <w:pPr>
        <w:numPr>
          <w:ilvl w:val="1"/>
          <w:numId w:val="29"/>
        </w:numPr>
        <w:tabs>
          <w:tab w:val="clear" w:pos="1440"/>
          <w:tab w:val="num" w:pos="426"/>
        </w:tabs>
        <w:ind w:left="0" w:firstLine="426"/>
        <w:jc w:val="both"/>
      </w:pPr>
      <w:r w:rsidRPr="00B40BBA">
        <w:t>Название работы.</w:t>
      </w:r>
    </w:p>
    <w:p w14:paraId="4C7A6967" w14:textId="77777777" w:rsidR="001D24EE" w:rsidRPr="00B40BBA" w:rsidRDefault="001D24EE" w:rsidP="00DB242C">
      <w:pPr>
        <w:numPr>
          <w:ilvl w:val="1"/>
          <w:numId w:val="29"/>
        </w:numPr>
        <w:tabs>
          <w:tab w:val="clear" w:pos="1440"/>
          <w:tab w:val="num" w:pos="426"/>
        </w:tabs>
        <w:ind w:left="0" w:firstLine="426"/>
        <w:jc w:val="both"/>
      </w:pPr>
      <w:r w:rsidRPr="00B40BBA">
        <w:t>Цель работы.</w:t>
      </w:r>
    </w:p>
    <w:p w14:paraId="0F2A6126" w14:textId="77777777" w:rsidR="001D24EE" w:rsidRPr="00B40BBA" w:rsidRDefault="001D24EE" w:rsidP="00DB242C">
      <w:pPr>
        <w:numPr>
          <w:ilvl w:val="1"/>
          <w:numId w:val="29"/>
        </w:numPr>
        <w:tabs>
          <w:tab w:val="clear" w:pos="1440"/>
          <w:tab w:val="num" w:pos="426"/>
        </w:tabs>
        <w:ind w:left="0" w:firstLine="426"/>
        <w:jc w:val="both"/>
      </w:pPr>
      <w:r w:rsidRPr="00B40BBA">
        <w:t>Задание и его выполнение.</w:t>
      </w:r>
    </w:p>
    <w:p w14:paraId="67DDA247" w14:textId="77777777" w:rsidR="00116FBC" w:rsidRPr="00B40BBA" w:rsidRDefault="00116FBC" w:rsidP="00DB242C">
      <w:pPr>
        <w:numPr>
          <w:ilvl w:val="1"/>
          <w:numId w:val="29"/>
        </w:numPr>
        <w:tabs>
          <w:tab w:val="clear" w:pos="1440"/>
          <w:tab w:val="num" w:pos="426"/>
        </w:tabs>
        <w:ind w:left="0" w:firstLine="426"/>
        <w:jc w:val="both"/>
      </w:pPr>
      <w:r w:rsidRPr="00B40BBA">
        <w:t>Вывод по работе (</w:t>
      </w:r>
      <w:proofErr w:type="gramStart"/>
      <w:r w:rsidRPr="00B40BBA">
        <w:t>ответы  на</w:t>
      </w:r>
      <w:proofErr w:type="gramEnd"/>
      <w:r w:rsidRPr="00B40BBA">
        <w:t xml:space="preserve">  </w:t>
      </w:r>
      <w:r w:rsidRPr="00B40BBA">
        <w:rPr>
          <w:bCs/>
          <w:iCs/>
        </w:rPr>
        <w:t>к</w:t>
      </w:r>
      <w:r w:rsidR="001D24EE" w:rsidRPr="00B40BBA">
        <w:rPr>
          <w:bCs/>
          <w:iCs/>
        </w:rPr>
        <w:t>онтрольные вопросы</w:t>
      </w:r>
      <w:r w:rsidRPr="00B40BBA">
        <w:rPr>
          <w:bCs/>
          <w:iCs/>
        </w:rPr>
        <w:t>):</w:t>
      </w:r>
    </w:p>
    <w:p w14:paraId="3CA775D4" w14:textId="77777777" w:rsidR="001D24EE" w:rsidRPr="00B40BBA" w:rsidRDefault="001D24EE" w:rsidP="00DB242C">
      <w:pPr>
        <w:numPr>
          <w:ilvl w:val="1"/>
          <w:numId w:val="30"/>
        </w:numPr>
        <w:tabs>
          <w:tab w:val="clear" w:pos="1440"/>
        </w:tabs>
        <w:ind w:left="0" w:firstLine="426"/>
        <w:jc w:val="both"/>
      </w:pPr>
      <w:r w:rsidRPr="00B40BBA">
        <w:t>Что такое архивация? Для чего она нужна?</w:t>
      </w:r>
    </w:p>
    <w:p w14:paraId="7F601F67" w14:textId="77777777" w:rsidR="001D24EE" w:rsidRPr="00B40BBA" w:rsidRDefault="001D24EE" w:rsidP="00DB242C">
      <w:pPr>
        <w:numPr>
          <w:ilvl w:val="1"/>
          <w:numId w:val="30"/>
        </w:numPr>
        <w:tabs>
          <w:tab w:val="clear" w:pos="1440"/>
        </w:tabs>
        <w:ind w:left="0" w:firstLine="426"/>
        <w:jc w:val="both"/>
      </w:pPr>
      <w:r w:rsidRPr="00B40BBA">
        <w:t>Как создать архив, самораспаковывающийся архив?</w:t>
      </w:r>
    </w:p>
    <w:p w14:paraId="25A1A702" w14:textId="77777777" w:rsidR="001D24EE" w:rsidRPr="00B40BBA" w:rsidRDefault="001D24EE" w:rsidP="00DB242C">
      <w:pPr>
        <w:numPr>
          <w:ilvl w:val="1"/>
          <w:numId w:val="30"/>
        </w:numPr>
        <w:tabs>
          <w:tab w:val="clear" w:pos="1440"/>
        </w:tabs>
        <w:ind w:left="0" w:firstLine="426"/>
        <w:jc w:val="both"/>
      </w:pPr>
      <w:r w:rsidRPr="00B40BBA">
        <w:t>Как установить пароль на архив?</w:t>
      </w:r>
    </w:p>
    <w:p w14:paraId="4590C37B" w14:textId="77777777" w:rsidR="001D24EE" w:rsidRPr="00B40BBA" w:rsidRDefault="001D24EE" w:rsidP="00DB242C">
      <w:pPr>
        <w:numPr>
          <w:ilvl w:val="1"/>
          <w:numId w:val="30"/>
        </w:numPr>
        <w:tabs>
          <w:tab w:val="clear" w:pos="1440"/>
        </w:tabs>
        <w:ind w:left="0" w:firstLine="426"/>
        <w:jc w:val="both"/>
      </w:pPr>
      <w:r w:rsidRPr="00B40BBA">
        <w:t>Как осуществляется запись информации на компакт-диск?</w:t>
      </w:r>
    </w:p>
    <w:p w14:paraId="5DA811A9" w14:textId="77777777" w:rsidR="002A6939" w:rsidRPr="00B40BBA" w:rsidRDefault="002A6939" w:rsidP="00B40BBA">
      <w:pPr>
        <w:ind w:firstLine="426"/>
        <w:jc w:val="both"/>
        <w:rPr>
          <w:b/>
          <w:bCs/>
          <w:kern w:val="36"/>
        </w:rPr>
      </w:pPr>
    </w:p>
    <w:p w14:paraId="7F439D05" w14:textId="046A1594" w:rsidR="002D6B91" w:rsidRPr="00AF1413" w:rsidRDefault="002D6B91" w:rsidP="00DB242C">
      <w:pPr>
        <w:pStyle w:val="default"/>
        <w:numPr>
          <w:ilvl w:val="1"/>
          <w:numId w:val="37"/>
        </w:numPr>
        <w:tabs>
          <w:tab w:val="clear" w:pos="1440"/>
          <w:tab w:val="num" w:pos="284"/>
        </w:tabs>
        <w:spacing w:before="0" w:beforeAutospacing="0" w:after="0" w:afterAutospacing="0"/>
        <w:ind w:left="0" w:firstLine="426"/>
        <w:jc w:val="both"/>
      </w:pPr>
    </w:p>
    <w:tbl>
      <w:tblPr>
        <w:tblW w:w="0" w:type="auto"/>
        <w:tblCellSpacing w:w="0" w:type="dxa"/>
        <w:tblCellMar>
          <w:left w:w="0" w:type="dxa"/>
          <w:right w:w="0" w:type="dxa"/>
        </w:tblCellMar>
        <w:tblLook w:val="04A0" w:firstRow="1" w:lastRow="0" w:firstColumn="1" w:lastColumn="0" w:noHBand="0" w:noVBand="1"/>
      </w:tblPr>
      <w:tblGrid>
        <w:gridCol w:w="6"/>
      </w:tblGrid>
      <w:tr w:rsidR="002D6B91" w:rsidRPr="00B40BBA" w14:paraId="70529B9A" w14:textId="77777777" w:rsidTr="002D6B91">
        <w:trPr>
          <w:tblCellSpacing w:w="0" w:type="dxa"/>
        </w:trPr>
        <w:tc>
          <w:tcPr>
            <w:tcW w:w="0" w:type="auto"/>
            <w:vAlign w:val="center"/>
            <w:hideMark/>
          </w:tcPr>
          <w:p w14:paraId="5FEBB383" w14:textId="77777777" w:rsidR="002D6B91" w:rsidRPr="00B40BBA" w:rsidRDefault="002D6B91" w:rsidP="00B40BBA">
            <w:pPr>
              <w:ind w:firstLine="426"/>
              <w:jc w:val="both"/>
              <w:rPr>
                <w:lang w:eastAsia="en-US"/>
              </w:rPr>
            </w:pPr>
          </w:p>
        </w:tc>
      </w:tr>
    </w:tbl>
    <w:p w14:paraId="2C285C2E" w14:textId="77777777" w:rsidR="002D6B91" w:rsidRPr="00B40BBA" w:rsidRDefault="002D6B91" w:rsidP="00B40BBA">
      <w:pPr>
        <w:ind w:firstLine="426"/>
        <w:jc w:val="both"/>
      </w:pPr>
    </w:p>
    <w:p w14:paraId="236526A8" w14:textId="77777777" w:rsidR="002A6939" w:rsidRPr="00B40BBA" w:rsidRDefault="002A6939" w:rsidP="00B40BBA">
      <w:pPr>
        <w:ind w:firstLine="426"/>
        <w:jc w:val="both"/>
        <w:rPr>
          <w:b/>
          <w:bCs/>
          <w:kern w:val="36"/>
        </w:rPr>
      </w:pPr>
    </w:p>
    <w:p w14:paraId="1C1B835D" w14:textId="77777777" w:rsidR="00406D20" w:rsidRPr="00B40BBA" w:rsidRDefault="00406D20" w:rsidP="00B40BBA">
      <w:pPr>
        <w:ind w:firstLine="426"/>
        <w:jc w:val="both"/>
        <w:rPr>
          <w:b/>
          <w:bCs/>
          <w:iCs/>
        </w:rPr>
      </w:pPr>
    </w:p>
    <w:p w14:paraId="08A572BA" w14:textId="77777777" w:rsidR="00406D20" w:rsidRPr="00B40BBA" w:rsidRDefault="00406D20" w:rsidP="00B40BBA">
      <w:pPr>
        <w:ind w:firstLine="426"/>
        <w:jc w:val="both"/>
        <w:rPr>
          <w:b/>
          <w:bCs/>
          <w:iCs/>
        </w:rPr>
      </w:pPr>
    </w:p>
    <w:p w14:paraId="7A88BB9E" w14:textId="196C6B00" w:rsidR="00430867" w:rsidRPr="00B40BBA" w:rsidRDefault="00430867" w:rsidP="00B40BBA">
      <w:pPr>
        <w:ind w:firstLine="426"/>
        <w:jc w:val="both"/>
        <w:rPr>
          <w:b/>
          <w:bCs/>
          <w:iCs/>
        </w:rPr>
      </w:pPr>
      <w:proofErr w:type="gramStart"/>
      <w:r w:rsidRPr="00B40BBA">
        <w:rPr>
          <w:b/>
          <w:bCs/>
          <w:iCs/>
        </w:rPr>
        <w:t>Практическая  работа</w:t>
      </w:r>
      <w:proofErr w:type="gramEnd"/>
      <w:r w:rsidRPr="00B40BBA">
        <w:rPr>
          <w:b/>
          <w:bCs/>
          <w:iCs/>
        </w:rPr>
        <w:t xml:space="preserve"> № </w:t>
      </w:r>
      <w:r w:rsidR="00436EBF" w:rsidRPr="00B40BBA">
        <w:rPr>
          <w:b/>
          <w:bCs/>
          <w:iCs/>
        </w:rPr>
        <w:t>6-7</w:t>
      </w:r>
    </w:p>
    <w:p w14:paraId="1C9F46C4" w14:textId="686C2637" w:rsidR="00436EBF" w:rsidRPr="00B40BBA" w:rsidRDefault="00430867" w:rsidP="00B40BBA">
      <w:pPr>
        <w:ind w:firstLine="426"/>
        <w:jc w:val="both"/>
        <w:rPr>
          <w:b/>
          <w:bCs/>
          <w:iCs/>
        </w:rPr>
      </w:pPr>
      <w:r w:rsidRPr="00B40BBA">
        <w:rPr>
          <w:b/>
          <w:bCs/>
          <w:iCs/>
        </w:rPr>
        <w:t>«</w:t>
      </w:r>
      <w:r w:rsidR="00436EBF" w:rsidRPr="00B40BBA">
        <w:rPr>
          <w:b/>
          <w:bCs/>
          <w:iCs/>
        </w:rPr>
        <w:t xml:space="preserve">Построение алгоритмов и их реализация на </w:t>
      </w:r>
      <w:proofErr w:type="spellStart"/>
      <w:proofErr w:type="gramStart"/>
      <w:r w:rsidR="00436EBF" w:rsidRPr="00B40BBA">
        <w:rPr>
          <w:b/>
          <w:bCs/>
          <w:iCs/>
        </w:rPr>
        <w:t>компьютере»</w:t>
      </w:r>
      <w:r w:rsidR="00436EBF" w:rsidRPr="00B40BBA">
        <w:rPr>
          <w:i/>
        </w:rPr>
        <w:t>ЦЕЛЬ</w:t>
      </w:r>
      <w:proofErr w:type="spellEnd"/>
      <w:proofErr w:type="gramEnd"/>
      <w:r w:rsidR="00436EBF" w:rsidRPr="00B40BBA">
        <w:rPr>
          <w:i/>
        </w:rPr>
        <w:t xml:space="preserve">: </w:t>
      </w:r>
      <w:r w:rsidR="00436EBF" w:rsidRPr="00B40BBA">
        <w:t>Овладение методами формального описания алгоритмов, создание блок-схем «Задачи по математике»</w:t>
      </w:r>
    </w:p>
    <w:p w14:paraId="256A8660" w14:textId="77777777" w:rsidR="00436EBF" w:rsidRPr="00B40BBA" w:rsidRDefault="00436EBF" w:rsidP="00B40BBA">
      <w:pPr>
        <w:keepNext/>
        <w:keepLines/>
        <w:shd w:val="clear" w:color="auto" w:fill="FFFFFF"/>
        <w:tabs>
          <w:tab w:val="left" w:pos="1134"/>
        </w:tabs>
        <w:spacing w:after="120" w:line="360" w:lineRule="auto"/>
        <w:ind w:firstLine="426"/>
        <w:contextualSpacing/>
        <w:jc w:val="both"/>
        <w:rPr>
          <w:i/>
        </w:rPr>
      </w:pPr>
    </w:p>
    <w:p w14:paraId="02B1DB0F" w14:textId="77777777" w:rsidR="00436EBF" w:rsidRPr="00B40BBA" w:rsidRDefault="00436EBF" w:rsidP="00B40BBA">
      <w:pPr>
        <w:keepNext/>
        <w:keepLines/>
        <w:spacing w:before="240" w:line="360" w:lineRule="auto"/>
        <w:ind w:firstLine="426"/>
        <w:contextualSpacing/>
        <w:jc w:val="both"/>
        <w:rPr>
          <w:lang w:val="en-US"/>
        </w:rPr>
      </w:pPr>
      <w:r w:rsidRPr="00B40BBA">
        <w:t>Практические умения:</w:t>
      </w:r>
    </w:p>
    <w:p w14:paraId="7C2D7B2E" w14:textId="77777777" w:rsidR="00436EBF" w:rsidRPr="00B40BBA" w:rsidRDefault="00436EBF" w:rsidP="00DB242C">
      <w:pPr>
        <w:keepNext/>
        <w:keepLines/>
        <w:numPr>
          <w:ilvl w:val="0"/>
          <w:numId w:val="83"/>
        </w:numPr>
        <w:tabs>
          <w:tab w:val="clear" w:pos="1429"/>
          <w:tab w:val="num" w:pos="567"/>
        </w:tabs>
        <w:spacing w:line="360" w:lineRule="auto"/>
        <w:ind w:left="0" w:firstLine="426"/>
        <w:contextualSpacing/>
        <w:jc w:val="both"/>
      </w:pPr>
      <w:r w:rsidRPr="00B40BBA">
        <w:t xml:space="preserve">составлять простые блок-схемы алгоритмов. </w:t>
      </w:r>
    </w:p>
    <w:p w14:paraId="77DB7E68" w14:textId="77777777" w:rsidR="00436EBF" w:rsidRPr="00B40BBA" w:rsidRDefault="00436EBF" w:rsidP="00DB242C">
      <w:pPr>
        <w:keepNext/>
        <w:keepLines/>
        <w:numPr>
          <w:ilvl w:val="0"/>
          <w:numId w:val="83"/>
        </w:numPr>
        <w:tabs>
          <w:tab w:val="clear" w:pos="1429"/>
          <w:tab w:val="num" w:pos="567"/>
        </w:tabs>
        <w:spacing w:line="360" w:lineRule="auto"/>
        <w:ind w:left="0" w:firstLine="426"/>
        <w:contextualSpacing/>
        <w:jc w:val="both"/>
      </w:pPr>
      <w:r w:rsidRPr="00B40BBA">
        <w:t>определять по выбранному методу решения задачи, какие алгоритмические конструкции могут войти в алгоритм</w:t>
      </w:r>
    </w:p>
    <w:p w14:paraId="3A8D65E0" w14:textId="77777777" w:rsidR="00436EBF" w:rsidRPr="00B40BBA" w:rsidRDefault="00436EBF" w:rsidP="00DB242C">
      <w:pPr>
        <w:keepNext/>
        <w:keepLines/>
        <w:numPr>
          <w:ilvl w:val="0"/>
          <w:numId w:val="83"/>
        </w:numPr>
        <w:tabs>
          <w:tab w:val="clear" w:pos="1429"/>
          <w:tab w:val="num" w:pos="567"/>
        </w:tabs>
        <w:spacing w:line="360" w:lineRule="auto"/>
        <w:ind w:left="0" w:firstLine="426"/>
        <w:contextualSpacing/>
        <w:jc w:val="both"/>
      </w:pPr>
      <w:r w:rsidRPr="00B40BBA">
        <w:t>анализировать алгоритмы с использованием таблиц</w:t>
      </w:r>
    </w:p>
    <w:p w14:paraId="5D8A1339" w14:textId="77777777" w:rsidR="00436EBF" w:rsidRPr="00B40BBA" w:rsidRDefault="00436EBF" w:rsidP="00DB242C">
      <w:pPr>
        <w:keepNext/>
        <w:keepLines/>
        <w:numPr>
          <w:ilvl w:val="0"/>
          <w:numId w:val="83"/>
        </w:numPr>
        <w:tabs>
          <w:tab w:val="clear" w:pos="1429"/>
          <w:tab w:val="num" w:pos="567"/>
        </w:tabs>
        <w:spacing w:line="360" w:lineRule="auto"/>
        <w:ind w:left="0" w:firstLine="426"/>
        <w:contextualSpacing/>
        <w:jc w:val="both"/>
      </w:pPr>
      <w:r w:rsidRPr="00B40BBA">
        <w:t>разбивать процесс решения задачи на этапы</w:t>
      </w:r>
    </w:p>
    <w:p w14:paraId="15104B2D" w14:textId="77777777" w:rsidR="00436EBF" w:rsidRPr="00B40BBA" w:rsidRDefault="00436EBF" w:rsidP="00B40BBA">
      <w:pPr>
        <w:keepNext/>
        <w:keepLines/>
        <w:spacing w:before="240" w:line="360" w:lineRule="auto"/>
        <w:ind w:firstLine="426"/>
        <w:contextualSpacing/>
        <w:jc w:val="both"/>
      </w:pPr>
      <w:r w:rsidRPr="00B40BBA">
        <w:t xml:space="preserve">знания: </w:t>
      </w:r>
    </w:p>
    <w:p w14:paraId="2D20AC2E" w14:textId="77777777" w:rsidR="00436EBF" w:rsidRPr="00B40BBA" w:rsidRDefault="00436EBF" w:rsidP="00DB242C">
      <w:pPr>
        <w:keepNext/>
        <w:keepLines/>
        <w:numPr>
          <w:ilvl w:val="0"/>
          <w:numId w:val="83"/>
        </w:numPr>
        <w:tabs>
          <w:tab w:val="clear" w:pos="1429"/>
          <w:tab w:val="num" w:pos="567"/>
        </w:tabs>
        <w:spacing w:line="360" w:lineRule="auto"/>
        <w:ind w:left="0" w:firstLine="426"/>
        <w:contextualSpacing/>
        <w:jc w:val="both"/>
      </w:pPr>
      <w:r w:rsidRPr="00B40BBA">
        <w:t>понятие алгоритма;</w:t>
      </w:r>
    </w:p>
    <w:p w14:paraId="597A2857" w14:textId="77777777" w:rsidR="00436EBF" w:rsidRPr="00B40BBA" w:rsidRDefault="00436EBF" w:rsidP="00DB242C">
      <w:pPr>
        <w:keepNext/>
        <w:keepLines/>
        <w:numPr>
          <w:ilvl w:val="0"/>
          <w:numId w:val="83"/>
        </w:numPr>
        <w:tabs>
          <w:tab w:val="clear" w:pos="1429"/>
          <w:tab w:val="num" w:pos="567"/>
        </w:tabs>
        <w:spacing w:line="360" w:lineRule="auto"/>
        <w:ind w:left="0" w:firstLine="426"/>
        <w:contextualSpacing/>
        <w:jc w:val="both"/>
      </w:pPr>
      <w:r w:rsidRPr="00B40BBA">
        <w:t>свойства алгоритмов;</w:t>
      </w:r>
    </w:p>
    <w:p w14:paraId="3E6A8452" w14:textId="77777777" w:rsidR="00436EBF" w:rsidRPr="00B40BBA" w:rsidRDefault="00436EBF" w:rsidP="00DB242C">
      <w:pPr>
        <w:keepNext/>
        <w:keepLines/>
        <w:numPr>
          <w:ilvl w:val="0"/>
          <w:numId w:val="83"/>
        </w:numPr>
        <w:tabs>
          <w:tab w:val="clear" w:pos="1429"/>
          <w:tab w:val="num" w:pos="567"/>
        </w:tabs>
        <w:spacing w:line="360" w:lineRule="auto"/>
        <w:ind w:left="0" w:firstLine="426"/>
        <w:contextualSpacing/>
        <w:jc w:val="both"/>
      </w:pPr>
      <w:r w:rsidRPr="00B40BBA">
        <w:t>базовые структуры алгоритмов;</w:t>
      </w:r>
    </w:p>
    <w:p w14:paraId="17631B27" w14:textId="77777777" w:rsidR="00436EBF" w:rsidRPr="00B40BBA" w:rsidRDefault="00436EBF" w:rsidP="00DB242C">
      <w:pPr>
        <w:keepNext/>
        <w:keepLines/>
        <w:numPr>
          <w:ilvl w:val="0"/>
          <w:numId w:val="83"/>
        </w:numPr>
        <w:tabs>
          <w:tab w:val="clear" w:pos="1429"/>
          <w:tab w:val="num" w:pos="567"/>
        </w:tabs>
        <w:spacing w:line="360" w:lineRule="auto"/>
        <w:ind w:left="0" w:firstLine="426"/>
        <w:contextualSpacing/>
        <w:jc w:val="both"/>
      </w:pPr>
      <w:r w:rsidRPr="00B40BBA">
        <w:t>основные базовые типы данных;</w:t>
      </w:r>
    </w:p>
    <w:p w14:paraId="50156715" w14:textId="77777777" w:rsidR="00436EBF" w:rsidRPr="00B40BBA" w:rsidRDefault="00436EBF" w:rsidP="00B40BBA">
      <w:pPr>
        <w:keepNext/>
        <w:keepLines/>
        <w:spacing w:line="360" w:lineRule="auto"/>
        <w:ind w:firstLine="426"/>
        <w:contextualSpacing/>
        <w:jc w:val="both"/>
      </w:pPr>
    </w:p>
    <w:p w14:paraId="60206825" w14:textId="77777777" w:rsidR="00436EBF" w:rsidRPr="00B40BBA" w:rsidRDefault="00436EBF" w:rsidP="00DB242C">
      <w:pPr>
        <w:keepNext/>
        <w:keepLines/>
        <w:numPr>
          <w:ilvl w:val="0"/>
          <w:numId w:val="84"/>
        </w:numPr>
        <w:spacing w:line="360" w:lineRule="auto"/>
        <w:ind w:left="0" w:firstLine="426"/>
        <w:contextualSpacing/>
        <w:jc w:val="both"/>
      </w:pPr>
      <w:r w:rsidRPr="00B40BBA">
        <w:rPr>
          <w:color w:val="000000"/>
        </w:rPr>
        <w:t>Материально – техническое оснащение</w:t>
      </w:r>
      <w:r w:rsidRPr="00B40BBA">
        <w:t xml:space="preserve"> занятия практического занятия.</w:t>
      </w:r>
    </w:p>
    <w:p w14:paraId="56483346" w14:textId="77777777" w:rsidR="00436EBF" w:rsidRPr="00B40BBA" w:rsidRDefault="00436EBF" w:rsidP="00DB242C">
      <w:pPr>
        <w:keepNext/>
        <w:keepLines/>
        <w:numPr>
          <w:ilvl w:val="0"/>
          <w:numId w:val="82"/>
        </w:numPr>
        <w:shd w:val="clear" w:color="auto" w:fill="FFFFFF"/>
        <w:spacing w:before="100" w:beforeAutospacing="1" w:after="100" w:afterAutospacing="1" w:line="360" w:lineRule="auto"/>
        <w:ind w:left="0" w:firstLine="426"/>
        <w:contextualSpacing/>
        <w:jc w:val="both"/>
      </w:pPr>
      <w:r w:rsidRPr="00B40BBA">
        <w:t>компьютеры на рабочих местах с системным программным обеспечением (для операционной системы Windows или операционной системы Linux);</w:t>
      </w:r>
    </w:p>
    <w:p w14:paraId="2AE3EA7C" w14:textId="77777777" w:rsidR="00436EBF" w:rsidRPr="00B40BBA" w:rsidRDefault="00436EBF" w:rsidP="00DB242C">
      <w:pPr>
        <w:keepNext/>
        <w:keepLines/>
        <w:numPr>
          <w:ilvl w:val="0"/>
          <w:numId w:val="82"/>
        </w:numPr>
        <w:shd w:val="clear" w:color="auto" w:fill="FFFFFF"/>
        <w:spacing w:before="100" w:beforeAutospacing="1" w:after="100" w:afterAutospacing="1" w:line="360" w:lineRule="auto"/>
        <w:ind w:left="0" w:firstLine="426"/>
        <w:contextualSpacing/>
        <w:jc w:val="both"/>
      </w:pPr>
      <w:r w:rsidRPr="00B40BBA">
        <w:t>мультимедийное оборудование;</w:t>
      </w:r>
    </w:p>
    <w:p w14:paraId="04A759A9" w14:textId="77777777" w:rsidR="00436EBF" w:rsidRPr="00B40BBA" w:rsidRDefault="00436EBF" w:rsidP="00DB242C">
      <w:pPr>
        <w:keepNext/>
        <w:keepLines/>
        <w:numPr>
          <w:ilvl w:val="0"/>
          <w:numId w:val="82"/>
        </w:numPr>
        <w:shd w:val="clear" w:color="auto" w:fill="FFFFFF"/>
        <w:spacing w:before="100" w:beforeAutospacing="1" w:after="100" w:afterAutospacing="1" w:line="360" w:lineRule="auto"/>
        <w:ind w:left="0" w:firstLine="426"/>
        <w:contextualSpacing/>
        <w:jc w:val="both"/>
      </w:pPr>
      <w:r w:rsidRPr="00B40BBA">
        <w:t>схемы: «Моделирование, формализация, алгоритмизация», «Основные этапы разработки программ», «Логические операции», «Блок-схемы», «Алгоритмические конструкции»;</w:t>
      </w:r>
    </w:p>
    <w:p w14:paraId="23276E3B" w14:textId="77777777" w:rsidR="00436EBF" w:rsidRPr="00B40BBA" w:rsidRDefault="00436EBF" w:rsidP="00DB242C">
      <w:pPr>
        <w:keepNext/>
        <w:keepLines/>
        <w:numPr>
          <w:ilvl w:val="0"/>
          <w:numId w:val="82"/>
        </w:numPr>
        <w:shd w:val="clear" w:color="auto" w:fill="FFFFFF"/>
        <w:spacing w:before="100" w:beforeAutospacing="1" w:after="100" w:afterAutospacing="1" w:line="360" w:lineRule="auto"/>
        <w:ind w:left="0" w:firstLine="426"/>
        <w:contextualSpacing/>
        <w:jc w:val="both"/>
      </w:pPr>
      <w:r w:rsidRPr="00B40BBA">
        <w:rPr>
          <w:color w:val="000000"/>
        </w:rPr>
        <w:t>раздаточный материал (</w:t>
      </w:r>
      <w:r w:rsidRPr="00B40BBA">
        <w:t>практическое задание),</w:t>
      </w:r>
    </w:p>
    <w:p w14:paraId="3ABC8C00" w14:textId="77777777" w:rsidR="00436EBF" w:rsidRPr="00B40BBA" w:rsidRDefault="00436EBF" w:rsidP="00DB242C">
      <w:pPr>
        <w:keepNext/>
        <w:keepLines/>
        <w:numPr>
          <w:ilvl w:val="0"/>
          <w:numId w:val="82"/>
        </w:numPr>
        <w:shd w:val="clear" w:color="auto" w:fill="FFFFFF"/>
        <w:spacing w:before="100" w:beforeAutospacing="1" w:after="100" w:afterAutospacing="1" w:line="360" w:lineRule="auto"/>
        <w:ind w:left="0" w:firstLine="426"/>
        <w:contextualSpacing/>
        <w:jc w:val="both"/>
      </w:pPr>
      <w:r w:rsidRPr="00B40BBA">
        <w:t>электронное пособие;</w:t>
      </w:r>
    </w:p>
    <w:p w14:paraId="6E53A92C" w14:textId="77777777" w:rsidR="00436EBF" w:rsidRPr="00B40BBA" w:rsidRDefault="00436EBF" w:rsidP="00DB242C">
      <w:pPr>
        <w:keepNext/>
        <w:keepLines/>
        <w:numPr>
          <w:ilvl w:val="0"/>
          <w:numId w:val="84"/>
        </w:numPr>
        <w:spacing w:line="360" w:lineRule="auto"/>
        <w:ind w:left="0" w:firstLine="426"/>
        <w:contextualSpacing/>
        <w:jc w:val="both"/>
      </w:pPr>
      <w:r w:rsidRPr="00B40BBA">
        <w:t>Задание состоит из:</w:t>
      </w:r>
    </w:p>
    <w:p w14:paraId="1A8E00A3" w14:textId="77777777" w:rsidR="00436EBF" w:rsidRPr="00B40BBA" w:rsidRDefault="00436EBF" w:rsidP="00B40BBA">
      <w:pPr>
        <w:keepNext/>
        <w:keepLines/>
        <w:spacing w:line="360" w:lineRule="auto"/>
        <w:ind w:firstLine="426"/>
        <w:contextualSpacing/>
        <w:jc w:val="both"/>
      </w:pPr>
    </w:p>
    <w:p w14:paraId="54BB263C" w14:textId="77777777" w:rsidR="00436EBF" w:rsidRPr="00B40BBA" w:rsidRDefault="00436EBF" w:rsidP="00DB242C">
      <w:pPr>
        <w:pStyle w:val="a4"/>
        <w:keepNext/>
        <w:keepLines/>
        <w:numPr>
          <w:ilvl w:val="2"/>
          <w:numId w:val="82"/>
        </w:numPr>
        <w:spacing w:before="0" w:beforeAutospacing="0" w:after="0" w:afterAutospacing="0" w:line="360" w:lineRule="auto"/>
        <w:ind w:left="0" w:firstLine="426"/>
        <w:contextualSpacing/>
        <w:jc w:val="both"/>
      </w:pPr>
      <w:r w:rsidRPr="00B40BBA">
        <w:t>Выполнить задания:</w:t>
      </w:r>
    </w:p>
    <w:p w14:paraId="2AB6AE67" w14:textId="77777777" w:rsidR="00436EBF" w:rsidRPr="00B40BBA" w:rsidRDefault="00436EBF" w:rsidP="00DB242C">
      <w:pPr>
        <w:pStyle w:val="a4"/>
        <w:keepNext/>
        <w:keepLines/>
        <w:numPr>
          <w:ilvl w:val="0"/>
          <w:numId w:val="86"/>
        </w:numPr>
        <w:spacing w:before="0" w:beforeAutospacing="0" w:after="0" w:afterAutospacing="0" w:line="360" w:lineRule="auto"/>
        <w:ind w:left="0" w:firstLine="426"/>
        <w:contextualSpacing/>
        <w:jc w:val="both"/>
      </w:pPr>
      <w:r w:rsidRPr="00B40BBA">
        <w:t>Создание линейного алгоритма;</w:t>
      </w:r>
    </w:p>
    <w:p w14:paraId="3D4D80C2" w14:textId="77777777" w:rsidR="00436EBF" w:rsidRPr="00B40BBA" w:rsidRDefault="00436EBF" w:rsidP="00DB242C">
      <w:pPr>
        <w:pStyle w:val="af0"/>
        <w:keepNext/>
        <w:keepLines/>
        <w:numPr>
          <w:ilvl w:val="0"/>
          <w:numId w:val="86"/>
        </w:numPr>
        <w:spacing w:line="360" w:lineRule="auto"/>
        <w:ind w:left="0" w:firstLine="426"/>
        <w:contextualSpacing/>
        <w:jc w:val="both"/>
      </w:pPr>
      <w:r w:rsidRPr="00B40BBA">
        <w:t>Создание алгоритма ветвления;</w:t>
      </w:r>
    </w:p>
    <w:p w14:paraId="6151560F" w14:textId="77777777" w:rsidR="00436EBF" w:rsidRPr="00B40BBA" w:rsidRDefault="00436EBF" w:rsidP="00DB242C">
      <w:pPr>
        <w:pStyle w:val="af0"/>
        <w:keepNext/>
        <w:keepLines/>
        <w:numPr>
          <w:ilvl w:val="0"/>
          <w:numId w:val="86"/>
        </w:numPr>
        <w:spacing w:line="360" w:lineRule="auto"/>
        <w:ind w:left="0" w:firstLine="426"/>
        <w:contextualSpacing/>
        <w:jc w:val="both"/>
      </w:pPr>
      <w:r w:rsidRPr="00B40BBA">
        <w:t>Создание алгоритма цикла;</w:t>
      </w:r>
    </w:p>
    <w:p w14:paraId="085F7783" w14:textId="77777777" w:rsidR="00436EBF" w:rsidRPr="00B40BBA" w:rsidRDefault="00436EBF" w:rsidP="00DB242C">
      <w:pPr>
        <w:pStyle w:val="af0"/>
        <w:keepNext/>
        <w:keepLines/>
        <w:numPr>
          <w:ilvl w:val="0"/>
          <w:numId w:val="86"/>
        </w:numPr>
        <w:spacing w:line="360" w:lineRule="auto"/>
        <w:ind w:left="0" w:firstLine="426"/>
        <w:contextualSpacing/>
        <w:jc w:val="both"/>
        <w:rPr>
          <w:b/>
        </w:rPr>
      </w:pPr>
      <w:r w:rsidRPr="00B40BBA">
        <w:t>Создание алгоритма массива;</w:t>
      </w:r>
    </w:p>
    <w:p w14:paraId="51788BF2" w14:textId="77777777" w:rsidR="00436EBF" w:rsidRPr="00B40BBA" w:rsidRDefault="00436EBF" w:rsidP="00DB242C">
      <w:pPr>
        <w:pStyle w:val="af0"/>
        <w:keepNext/>
        <w:keepLines/>
        <w:numPr>
          <w:ilvl w:val="2"/>
          <w:numId w:val="82"/>
        </w:numPr>
        <w:spacing w:line="360" w:lineRule="auto"/>
        <w:ind w:left="0" w:firstLine="426"/>
        <w:contextualSpacing/>
        <w:jc w:val="both"/>
        <w:rPr>
          <w:b/>
        </w:rPr>
      </w:pPr>
      <w:r w:rsidRPr="00B40BBA">
        <w:t>Оформить отчет по практической работе №1:</w:t>
      </w:r>
    </w:p>
    <w:p w14:paraId="189D94F7" w14:textId="77777777" w:rsidR="00436EBF" w:rsidRPr="00B40BBA" w:rsidRDefault="00436EBF" w:rsidP="00DB242C">
      <w:pPr>
        <w:pStyle w:val="af0"/>
        <w:keepNext/>
        <w:keepLines/>
        <w:numPr>
          <w:ilvl w:val="0"/>
          <w:numId w:val="85"/>
        </w:numPr>
        <w:spacing w:before="0" w:beforeAutospacing="0" w:after="0" w:afterAutospacing="0" w:line="360" w:lineRule="auto"/>
        <w:ind w:left="0" w:firstLine="426"/>
        <w:contextualSpacing/>
        <w:jc w:val="both"/>
        <w:rPr>
          <w:color w:val="000000"/>
        </w:rPr>
      </w:pPr>
      <w:r w:rsidRPr="00B40BBA">
        <w:rPr>
          <w:color w:val="000000"/>
        </w:rPr>
        <w:t>Название, цель работы, задание данной практической работы.</w:t>
      </w:r>
    </w:p>
    <w:p w14:paraId="7068773B" w14:textId="77777777" w:rsidR="00436EBF" w:rsidRPr="00B40BBA" w:rsidRDefault="00436EBF" w:rsidP="00DB242C">
      <w:pPr>
        <w:pStyle w:val="af0"/>
        <w:keepNext/>
        <w:keepLines/>
        <w:numPr>
          <w:ilvl w:val="0"/>
          <w:numId w:val="85"/>
        </w:numPr>
        <w:spacing w:before="0" w:beforeAutospacing="0" w:after="0" w:afterAutospacing="0" w:line="360" w:lineRule="auto"/>
        <w:ind w:left="0" w:firstLine="426"/>
        <w:contextualSpacing/>
        <w:jc w:val="both"/>
        <w:rPr>
          <w:color w:val="000000"/>
        </w:rPr>
      </w:pPr>
      <w:r w:rsidRPr="00B40BBA">
        <w:rPr>
          <w:color w:val="000000"/>
        </w:rPr>
        <w:t>Показать результат преподавателю.</w:t>
      </w:r>
    </w:p>
    <w:p w14:paraId="72B318C7" w14:textId="77777777" w:rsidR="00436EBF" w:rsidRPr="00B40BBA" w:rsidRDefault="00436EBF" w:rsidP="00DB242C">
      <w:pPr>
        <w:pStyle w:val="af0"/>
        <w:keepNext/>
        <w:keepLines/>
        <w:numPr>
          <w:ilvl w:val="0"/>
          <w:numId w:val="85"/>
        </w:numPr>
        <w:spacing w:before="0" w:beforeAutospacing="0" w:after="0" w:afterAutospacing="0" w:line="360" w:lineRule="auto"/>
        <w:ind w:left="0" w:firstLine="426"/>
        <w:contextualSpacing/>
        <w:jc w:val="both"/>
        <w:rPr>
          <w:color w:val="000000"/>
        </w:rPr>
      </w:pPr>
      <w:r w:rsidRPr="00B40BBA">
        <w:rPr>
          <w:color w:val="000000"/>
        </w:rPr>
        <w:t>Перечень контрольных вопросов.</w:t>
      </w:r>
    </w:p>
    <w:p w14:paraId="5BCA7E5B" w14:textId="77777777" w:rsidR="00436EBF" w:rsidRPr="00B40BBA" w:rsidRDefault="00436EBF" w:rsidP="00DB242C">
      <w:pPr>
        <w:pStyle w:val="a4"/>
        <w:keepNext/>
        <w:keepLines/>
        <w:numPr>
          <w:ilvl w:val="0"/>
          <w:numId w:val="85"/>
        </w:numPr>
        <w:spacing w:before="0" w:beforeAutospacing="0" w:after="0" w:afterAutospacing="0" w:line="360" w:lineRule="auto"/>
        <w:ind w:left="0" w:firstLine="426"/>
        <w:contextualSpacing/>
        <w:jc w:val="both"/>
        <w:rPr>
          <w:color w:val="000000"/>
        </w:rPr>
      </w:pPr>
      <w:r w:rsidRPr="00B40BBA">
        <w:rPr>
          <w:color w:val="000000"/>
        </w:rPr>
        <w:t>Вывод о проделанной работе.</w:t>
      </w:r>
    </w:p>
    <w:p w14:paraId="025E50D7" w14:textId="77777777" w:rsidR="00436EBF" w:rsidRPr="00B40BBA" w:rsidRDefault="00436EBF" w:rsidP="00B40BBA">
      <w:pPr>
        <w:pStyle w:val="af0"/>
        <w:keepNext/>
        <w:keepLines/>
        <w:spacing w:line="360" w:lineRule="auto"/>
        <w:ind w:firstLine="426"/>
        <w:contextualSpacing/>
        <w:jc w:val="both"/>
      </w:pPr>
      <w:r w:rsidRPr="00B40BBA">
        <w:rPr>
          <w:b/>
        </w:rPr>
        <w:lastRenderedPageBreak/>
        <w:t xml:space="preserve">Задание 1. </w:t>
      </w:r>
      <w:r w:rsidRPr="00B40BBA">
        <w:t>Создание линейного алгоритма</w:t>
      </w:r>
    </w:p>
    <w:p w14:paraId="774FEB2B" w14:textId="77777777" w:rsidR="00436EBF" w:rsidRPr="00B40BBA" w:rsidRDefault="00436EBF" w:rsidP="00B40BBA">
      <w:pPr>
        <w:pStyle w:val="af0"/>
        <w:keepNext/>
        <w:keepLines/>
        <w:spacing w:line="360" w:lineRule="auto"/>
        <w:ind w:firstLine="426"/>
        <w:contextualSpacing/>
        <w:jc w:val="both"/>
      </w:pPr>
      <w:r w:rsidRPr="00B40BBA">
        <w:t xml:space="preserve">Запустить </w:t>
      </w:r>
      <w:r w:rsidRPr="00B40BBA">
        <w:rPr>
          <w:lang w:val="en-US"/>
        </w:rPr>
        <w:t>MS</w:t>
      </w:r>
      <w:r w:rsidRPr="00B40BBA">
        <w:t xml:space="preserve"> </w:t>
      </w:r>
      <w:r w:rsidRPr="00B40BBA">
        <w:rPr>
          <w:lang w:val="en-US"/>
        </w:rPr>
        <w:t>Word</w:t>
      </w:r>
      <w:r w:rsidRPr="00B40BBA">
        <w:t>.</w:t>
      </w:r>
    </w:p>
    <w:p w14:paraId="4FFDD120" w14:textId="77777777" w:rsidR="00436EBF" w:rsidRPr="00B40BBA" w:rsidRDefault="00436EBF" w:rsidP="00B40BBA">
      <w:pPr>
        <w:pStyle w:val="af0"/>
        <w:keepNext/>
        <w:keepLines/>
        <w:spacing w:line="360" w:lineRule="auto"/>
        <w:ind w:firstLine="426"/>
        <w:contextualSpacing/>
        <w:jc w:val="both"/>
      </w:pPr>
      <w:r w:rsidRPr="00B40BBA">
        <w:t xml:space="preserve">Создать алгоритм программы, с помощью фигур. Для этого в пункте меню Вставка выбираем Фигуры и соответствующий элемент блок-схемы. </w:t>
      </w:r>
    </w:p>
    <w:p w14:paraId="574C96CF" w14:textId="77777777" w:rsidR="00436EBF" w:rsidRPr="00B40BBA" w:rsidRDefault="00436EBF" w:rsidP="00B40BBA">
      <w:pPr>
        <w:pStyle w:val="af0"/>
        <w:keepNext/>
        <w:keepLines/>
        <w:spacing w:line="360" w:lineRule="auto"/>
        <w:ind w:firstLine="426"/>
        <w:contextualSpacing/>
        <w:jc w:val="both"/>
        <w:rPr>
          <w:b/>
        </w:rPr>
      </w:pPr>
    </w:p>
    <w:p w14:paraId="30426967" w14:textId="77777777" w:rsidR="00436EBF" w:rsidRPr="00B40BBA" w:rsidRDefault="00436EBF" w:rsidP="00B40BBA">
      <w:pPr>
        <w:pStyle w:val="af0"/>
        <w:keepNext/>
        <w:keepLines/>
        <w:spacing w:line="360" w:lineRule="auto"/>
        <w:ind w:firstLine="426"/>
        <w:contextualSpacing/>
        <w:jc w:val="both"/>
      </w:pPr>
      <w:r w:rsidRPr="00B40BBA">
        <w:rPr>
          <w:noProof/>
        </w:rPr>
        <w:drawing>
          <wp:inline distT="0" distB="0" distL="0" distR="0" wp14:anchorId="026C912D" wp14:editId="1A0A0CFE">
            <wp:extent cx="1301750" cy="2775585"/>
            <wp:effectExtent l="0" t="0" r="0" b="5715"/>
            <wp:docPr id="14" name="Рисунок 14" descr="Алгорит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горитм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1750" cy="2775585"/>
                    </a:xfrm>
                    <a:prstGeom prst="rect">
                      <a:avLst/>
                    </a:prstGeom>
                    <a:noFill/>
                    <a:ln>
                      <a:noFill/>
                    </a:ln>
                  </pic:spPr>
                </pic:pic>
              </a:graphicData>
            </a:graphic>
          </wp:inline>
        </w:drawing>
      </w:r>
    </w:p>
    <w:p w14:paraId="7ED264F6" w14:textId="77777777" w:rsidR="00436EBF" w:rsidRPr="00B40BBA" w:rsidRDefault="00436EBF" w:rsidP="00B40BBA">
      <w:pPr>
        <w:pStyle w:val="af0"/>
        <w:keepNext/>
        <w:keepLines/>
        <w:spacing w:line="360" w:lineRule="auto"/>
        <w:ind w:firstLine="426"/>
        <w:contextualSpacing/>
        <w:jc w:val="both"/>
      </w:pPr>
      <w:r w:rsidRPr="00B40BBA">
        <w:rPr>
          <w:b/>
        </w:rPr>
        <w:t>Задание 2.</w:t>
      </w:r>
      <w:r w:rsidRPr="00B40BBA">
        <w:t xml:space="preserve"> Создание алгоритма ветвления</w:t>
      </w:r>
    </w:p>
    <w:p w14:paraId="68783BAF" w14:textId="77777777" w:rsidR="00436EBF" w:rsidRPr="00B40BBA" w:rsidRDefault="00436EBF" w:rsidP="00B40BBA">
      <w:pPr>
        <w:pStyle w:val="af0"/>
        <w:keepNext/>
        <w:keepLines/>
        <w:spacing w:line="360" w:lineRule="auto"/>
        <w:ind w:firstLine="426"/>
        <w:contextualSpacing/>
        <w:jc w:val="both"/>
      </w:pPr>
      <w:r w:rsidRPr="00B40BBA">
        <w:rPr>
          <w:noProof/>
        </w:rPr>
        <w:drawing>
          <wp:inline distT="0" distB="0" distL="0" distR="0" wp14:anchorId="0EA1351C" wp14:editId="597F2C91">
            <wp:extent cx="3033395" cy="3356610"/>
            <wp:effectExtent l="0" t="0" r="0" b="0"/>
            <wp:docPr id="28" name="Рисунок 28" descr="Ветвящ_алгоритм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твящ_алгоритм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3395" cy="3356610"/>
                    </a:xfrm>
                    <a:prstGeom prst="rect">
                      <a:avLst/>
                    </a:prstGeom>
                    <a:noFill/>
                    <a:ln>
                      <a:noFill/>
                    </a:ln>
                  </pic:spPr>
                </pic:pic>
              </a:graphicData>
            </a:graphic>
          </wp:inline>
        </w:drawing>
      </w:r>
    </w:p>
    <w:p w14:paraId="67968E66" w14:textId="77777777" w:rsidR="00436EBF" w:rsidRPr="00B40BBA" w:rsidRDefault="00436EBF" w:rsidP="00B40BBA">
      <w:pPr>
        <w:pStyle w:val="af0"/>
        <w:keepNext/>
        <w:keepLines/>
        <w:spacing w:line="360" w:lineRule="auto"/>
        <w:ind w:firstLine="426"/>
        <w:contextualSpacing/>
        <w:jc w:val="both"/>
        <w:rPr>
          <w:b/>
        </w:rPr>
      </w:pPr>
      <w:r w:rsidRPr="00B40BBA">
        <w:rPr>
          <w:b/>
        </w:rPr>
        <w:t xml:space="preserve">Задание 3.  </w:t>
      </w:r>
      <w:r w:rsidRPr="00B40BBA">
        <w:t>Создание алгоритма цикла</w:t>
      </w:r>
    </w:p>
    <w:p w14:paraId="15E1D97E" w14:textId="77777777" w:rsidR="00436EBF" w:rsidRPr="00B40BBA" w:rsidRDefault="00436EBF" w:rsidP="00B40BBA">
      <w:pPr>
        <w:pStyle w:val="af0"/>
        <w:keepNext/>
        <w:keepLines/>
        <w:spacing w:line="360" w:lineRule="auto"/>
        <w:ind w:firstLine="426"/>
        <w:contextualSpacing/>
        <w:jc w:val="both"/>
      </w:pPr>
      <w:r w:rsidRPr="00B40BBA">
        <w:rPr>
          <w:noProof/>
        </w:rPr>
        <w:lastRenderedPageBreak/>
        <w:drawing>
          <wp:inline distT="0" distB="0" distL="0" distR="0" wp14:anchorId="7EDD95C2" wp14:editId="15C72093">
            <wp:extent cx="3119755" cy="3958590"/>
            <wp:effectExtent l="0" t="0" r="4445" b="3810"/>
            <wp:docPr id="29" name="Рисунок 29" descr="Цикл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Цикл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9755" cy="3958590"/>
                    </a:xfrm>
                    <a:prstGeom prst="rect">
                      <a:avLst/>
                    </a:prstGeom>
                    <a:noFill/>
                    <a:ln>
                      <a:noFill/>
                    </a:ln>
                  </pic:spPr>
                </pic:pic>
              </a:graphicData>
            </a:graphic>
          </wp:inline>
        </w:drawing>
      </w:r>
    </w:p>
    <w:p w14:paraId="1461629C" w14:textId="77777777" w:rsidR="00436EBF" w:rsidRPr="00B40BBA" w:rsidRDefault="00436EBF" w:rsidP="00B40BBA">
      <w:pPr>
        <w:pStyle w:val="af0"/>
        <w:keepNext/>
        <w:keepLines/>
        <w:spacing w:line="360" w:lineRule="auto"/>
        <w:ind w:firstLine="426"/>
        <w:contextualSpacing/>
        <w:jc w:val="both"/>
        <w:rPr>
          <w:b/>
        </w:rPr>
      </w:pPr>
      <w:r w:rsidRPr="00B40BBA">
        <w:rPr>
          <w:b/>
        </w:rPr>
        <w:t xml:space="preserve">Задание 4.  </w:t>
      </w:r>
      <w:r w:rsidRPr="00B40BBA">
        <w:t>Создание алгоритма массива</w:t>
      </w:r>
    </w:p>
    <w:p w14:paraId="7710B81C" w14:textId="77777777" w:rsidR="00436EBF" w:rsidRPr="00B40BBA" w:rsidRDefault="00436EBF" w:rsidP="00B40BBA">
      <w:pPr>
        <w:pStyle w:val="af0"/>
        <w:keepNext/>
        <w:keepLines/>
        <w:spacing w:line="360" w:lineRule="auto"/>
        <w:ind w:firstLine="426"/>
        <w:contextualSpacing/>
        <w:jc w:val="both"/>
      </w:pPr>
    </w:p>
    <w:p w14:paraId="57740846" w14:textId="77777777" w:rsidR="00436EBF" w:rsidRPr="00B40BBA" w:rsidRDefault="00436EBF" w:rsidP="00B40BBA">
      <w:pPr>
        <w:keepNext/>
        <w:keepLines/>
        <w:spacing w:line="360" w:lineRule="auto"/>
        <w:ind w:firstLine="426"/>
        <w:contextualSpacing/>
        <w:jc w:val="both"/>
      </w:pPr>
      <w:r w:rsidRPr="00B40BBA">
        <w:rPr>
          <w:noProof/>
        </w:rPr>
        <w:drawing>
          <wp:inline distT="0" distB="0" distL="0" distR="0" wp14:anchorId="13396CDD" wp14:editId="1D121C60">
            <wp:extent cx="2775585" cy="4077335"/>
            <wp:effectExtent l="0" t="0" r="5715" b="0"/>
            <wp:docPr id="1" name="Рисунок 1" descr="Массив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ссив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5585" cy="4077335"/>
                    </a:xfrm>
                    <a:prstGeom prst="rect">
                      <a:avLst/>
                    </a:prstGeom>
                    <a:noFill/>
                    <a:ln>
                      <a:noFill/>
                    </a:ln>
                  </pic:spPr>
                </pic:pic>
              </a:graphicData>
            </a:graphic>
          </wp:inline>
        </w:drawing>
      </w:r>
    </w:p>
    <w:p w14:paraId="196E5A3F" w14:textId="77777777" w:rsidR="00436EBF" w:rsidRPr="00B40BBA" w:rsidRDefault="00436EBF" w:rsidP="00B40BBA">
      <w:pPr>
        <w:keepNext/>
        <w:keepLines/>
        <w:spacing w:line="360" w:lineRule="auto"/>
        <w:ind w:firstLine="426"/>
        <w:contextualSpacing/>
        <w:jc w:val="both"/>
      </w:pPr>
    </w:p>
    <w:p w14:paraId="3988DD2F" w14:textId="77777777" w:rsidR="00436EBF" w:rsidRPr="00B40BBA" w:rsidRDefault="00436EBF" w:rsidP="00B40BBA">
      <w:pPr>
        <w:keepNext/>
        <w:keepLines/>
        <w:spacing w:after="120" w:line="360" w:lineRule="auto"/>
        <w:ind w:firstLine="426"/>
        <w:contextualSpacing/>
        <w:jc w:val="both"/>
        <w:rPr>
          <w:i/>
        </w:rPr>
      </w:pPr>
    </w:p>
    <w:p w14:paraId="529A13B0" w14:textId="77777777" w:rsidR="00436EBF" w:rsidRPr="00B40BBA" w:rsidRDefault="00436EBF" w:rsidP="00DB242C">
      <w:pPr>
        <w:keepNext/>
        <w:keepLines/>
        <w:numPr>
          <w:ilvl w:val="0"/>
          <w:numId w:val="84"/>
        </w:numPr>
        <w:spacing w:after="120" w:line="360" w:lineRule="auto"/>
        <w:ind w:left="0" w:firstLine="426"/>
        <w:contextualSpacing/>
        <w:jc w:val="both"/>
      </w:pPr>
      <w:r w:rsidRPr="00B40BBA">
        <w:t>Контрольные вопросы:</w:t>
      </w:r>
    </w:p>
    <w:p w14:paraId="7BF228F1" w14:textId="77777777" w:rsidR="00436EBF" w:rsidRPr="00B40BBA" w:rsidRDefault="00436EBF" w:rsidP="00B40BBA">
      <w:pPr>
        <w:keepNext/>
        <w:keepLines/>
        <w:spacing w:line="360" w:lineRule="auto"/>
        <w:ind w:firstLine="426"/>
        <w:contextualSpacing/>
        <w:jc w:val="both"/>
        <w:rPr>
          <w:color w:val="000000"/>
          <w:shd w:val="clear" w:color="auto" w:fill="FFFFFF"/>
        </w:rPr>
      </w:pPr>
      <w:r w:rsidRPr="00B40BBA">
        <w:rPr>
          <w:color w:val="000000"/>
          <w:shd w:val="clear" w:color="auto" w:fill="FFFFFF"/>
        </w:rPr>
        <w:t>1)Что такое алгоритм?</w:t>
      </w:r>
    </w:p>
    <w:p w14:paraId="141995DF" w14:textId="77777777" w:rsidR="00436EBF" w:rsidRPr="00B40BBA" w:rsidRDefault="00436EBF" w:rsidP="00B40BBA">
      <w:pPr>
        <w:keepNext/>
        <w:keepLines/>
        <w:spacing w:line="360" w:lineRule="auto"/>
        <w:ind w:firstLine="426"/>
        <w:contextualSpacing/>
        <w:jc w:val="both"/>
        <w:rPr>
          <w:color w:val="000000"/>
          <w:shd w:val="clear" w:color="auto" w:fill="FFFFFF"/>
        </w:rPr>
      </w:pPr>
      <w:r w:rsidRPr="00B40BBA">
        <w:rPr>
          <w:color w:val="000000"/>
          <w:shd w:val="clear" w:color="auto" w:fill="FFFFFF"/>
        </w:rPr>
        <w:t>2)Назовите исполнителей алгоритма?</w:t>
      </w:r>
    </w:p>
    <w:p w14:paraId="34974A47" w14:textId="77777777" w:rsidR="00436EBF" w:rsidRPr="00B40BBA" w:rsidRDefault="00436EBF" w:rsidP="00B40BBA">
      <w:pPr>
        <w:keepNext/>
        <w:keepLines/>
        <w:spacing w:line="360" w:lineRule="auto"/>
        <w:ind w:firstLine="426"/>
        <w:contextualSpacing/>
        <w:jc w:val="both"/>
        <w:rPr>
          <w:color w:val="000000"/>
          <w:shd w:val="clear" w:color="auto" w:fill="FFFFFF"/>
        </w:rPr>
      </w:pPr>
      <w:r w:rsidRPr="00B40BBA">
        <w:rPr>
          <w:color w:val="000000"/>
          <w:shd w:val="clear" w:color="auto" w:fill="FFFFFF"/>
        </w:rPr>
        <w:t>3)Что называется системой команд исполнителя?</w:t>
      </w:r>
    </w:p>
    <w:p w14:paraId="2B095D76" w14:textId="77777777" w:rsidR="00436EBF" w:rsidRPr="00B40BBA" w:rsidRDefault="00436EBF" w:rsidP="00B40BBA">
      <w:pPr>
        <w:keepNext/>
        <w:keepLines/>
        <w:spacing w:line="360" w:lineRule="auto"/>
        <w:ind w:firstLine="426"/>
        <w:contextualSpacing/>
        <w:jc w:val="both"/>
        <w:rPr>
          <w:color w:val="000000"/>
          <w:shd w:val="clear" w:color="auto" w:fill="FFFFFF"/>
        </w:rPr>
      </w:pPr>
      <w:r w:rsidRPr="00B40BBA">
        <w:rPr>
          <w:color w:val="000000"/>
          <w:shd w:val="clear" w:color="auto" w:fill="FFFFFF"/>
        </w:rPr>
        <w:t>4)Перечислите свойства алгоритма.</w:t>
      </w:r>
    </w:p>
    <w:p w14:paraId="21533F47" w14:textId="77777777" w:rsidR="00436EBF" w:rsidRPr="00B40BBA" w:rsidRDefault="00436EBF" w:rsidP="00B40BBA">
      <w:pPr>
        <w:keepNext/>
        <w:keepLines/>
        <w:spacing w:line="360" w:lineRule="auto"/>
        <w:ind w:firstLine="426"/>
        <w:contextualSpacing/>
        <w:jc w:val="both"/>
        <w:rPr>
          <w:color w:val="000000"/>
          <w:shd w:val="clear" w:color="auto" w:fill="FFFFFF"/>
        </w:rPr>
      </w:pPr>
      <w:r w:rsidRPr="00B40BBA">
        <w:rPr>
          <w:color w:val="000000"/>
          <w:shd w:val="clear" w:color="auto" w:fill="FFFFFF"/>
        </w:rPr>
        <w:t>5)Перечислите способы описания алгоритма.</w:t>
      </w:r>
    </w:p>
    <w:p w14:paraId="11AF3E3E" w14:textId="77777777" w:rsidR="00436EBF" w:rsidRPr="00B40BBA" w:rsidRDefault="00436EBF" w:rsidP="00B40BBA">
      <w:pPr>
        <w:keepNext/>
        <w:keepLines/>
        <w:spacing w:line="360" w:lineRule="auto"/>
        <w:ind w:firstLine="426"/>
        <w:contextualSpacing/>
        <w:jc w:val="both"/>
      </w:pPr>
      <w:r w:rsidRPr="00B40BBA">
        <w:t xml:space="preserve"> </w:t>
      </w:r>
    </w:p>
    <w:p w14:paraId="0AF393E3" w14:textId="77777777" w:rsidR="00436EBF" w:rsidRPr="00B40BBA" w:rsidRDefault="00436EBF" w:rsidP="00B40BBA">
      <w:pPr>
        <w:keepNext/>
        <w:keepLines/>
        <w:spacing w:line="360" w:lineRule="auto"/>
        <w:ind w:firstLine="426"/>
        <w:contextualSpacing/>
        <w:jc w:val="both"/>
      </w:pPr>
      <w:r w:rsidRPr="00B40BBA">
        <w:t>Критерии оценивания:</w:t>
      </w:r>
    </w:p>
    <w:p w14:paraId="3D7D2A41" w14:textId="77777777" w:rsidR="00436EBF" w:rsidRPr="00B40BBA" w:rsidRDefault="00436EBF" w:rsidP="00B40BBA">
      <w:pPr>
        <w:keepNext/>
        <w:keepLines/>
        <w:spacing w:line="360" w:lineRule="auto"/>
        <w:ind w:firstLine="426"/>
        <w:contextualSpacing/>
        <w:jc w:val="both"/>
      </w:pPr>
      <w:r w:rsidRPr="00B40BBA">
        <w:t>«2» – 1 задание;</w:t>
      </w:r>
    </w:p>
    <w:p w14:paraId="05CAE1B3" w14:textId="77777777" w:rsidR="00436EBF" w:rsidRPr="00B40BBA" w:rsidRDefault="00436EBF" w:rsidP="00B40BBA">
      <w:pPr>
        <w:keepNext/>
        <w:keepLines/>
        <w:spacing w:line="360" w:lineRule="auto"/>
        <w:ind w:firstLine="426"/>
        <w:contextualSpacing/>
        <w:jc w:val="both"/>
      </w:pPr>
      <w:r w:rsidRPr="00B40BBA">
        <w:t>«3» – 1-3 задания;</w:t>
      </w:r>
    </w:p>
    <w:p w14:paraId="53413A96" w14:textId="77777777" w:rsidR="00436EBF" w:rsidRPr="00B40BBA" w:rsidRDefault="00436EBF" w:rsidP="00B40BBA">
      <w:pPr>
        <w:keepNext/>
        <w:keepLines/>
        <w:spacing w:line="360" w:lineRule="auto"/>
        <w:ind w:firstLine="426"/>
        <w:contextualSpacing/>
        <w:jc w:val="both"/>
      </w:pPr>
      <w:r w:rsidRPr="00B40BBA">
        <w:t>«4» – 1-4 задания;</w:t>
      </w:r>
    </w:p>
    <w:p w14:paraId="08716CEE" w14:textId="77777777" w:rsidR="00436EBF" w:rsidRPr="00B40BBA" w:rsidRDefault="00436EBF" w:rsidP="00B40BBA">
      <w:pPr>
        <w:keepNext/>
        <w:keepLines/>
        <w:spacing w:line="360" w:lineRule="auto"/>
        <w:ind w:firstLine="426"/>
        <w:contextualSpacing/>
        <w:jc w:val="both"/>
        <w:rPr>
          <w:color w:val="000000"/>
        </w:rPr>
      </w:pPr>
      <w:r w:rsidRPr="00B40BBA">
        <w:t>«5»– 1-4 задания и ответы на контрольные вопросы.</w:t>
      </w:r>
    </w:p>
    <w:p w14:paraId="34B6A32A" w14:textId="5D9E4C23" w:rsidR="00436EBF" w:rsidRPr="00B40BBA" w:rsidRDefault="00436EBF" w:rsidP="00B40BBA">
      <w:pPr>
        <w:ind w:firstLine="426"/>
        <w:jc w:val="both"/>
        <w:rPr>
          <w:b/>
          <w:bCs/>
          <w:iCs/>
        </w:rPr>
      </w:pPr>
    </w:p>
    <w:p w14:paraId="1CDBB84E" w14:textId="1802FBED" w:rsidR="00436EBF" w:rsidRPr="00B40BBA" w:rsidRDefault="00436EBF" w:rsidP="00B40BBA">
      <w:pPr>
        <w:ind w:firstLine="426"/>
        <w:jc w:val="both"/>
        <w:rPr>
          <w:b/>
          <w:bCs/>
          <w:iCs/>
        </w:rPr>
      </w:pPr>
    </w:p>
    <w:p w14:paraId="458774CF" w14:textId="77777777" w:rsidR="00436EBF" w:rsidRPr="00B40BBA" w:rsidRDefault="00436EBF" w:rsidP="00B40BBA">
      <w:pPr>
        <w:ind w:firstLine="426"/>
        <w:jc w:val="both"/>
        <w:rPr>
          <w:b/>
          <w:bCs/>
          <w:iCs/>
        </w:rPr>
      </w:pPr>
    </w:p>
    <w:p w14:paraId="69B1491E" w14:textId="38E7ED63" w:rsidR="00406D20" w:rsidRPr="00B40BBA" w:rsidRDefault="00406D20" w:rsidP="00B40BBA">
      <w:pPr>
        <w:spacing w:after="200" w:line="276" w:lineRule="auto"/>
        <w:ind w:firstLine="426"/>
        <w:jc w:val="both"/>
        <w:rPr>
          <w:b/>
        </w:rPr>
      </w:pPr>
    </w:p>
    <w:p w14:paraId="3A321F5E" w14:textId="56A46407" w:rsidR="00436EBF" w:rsidRPr="00B40BBA" w:rsidRDefault="00436EBF" w:rsidP="00B40BBA">
      <w:pPr>
        <w:ind w:firstLine="426"/>
        <w:jc w:val="both"/>
        <w:rPr>
          <w:b/>
        </w:rPr>
      </w:pPr>
      <w:proofErr w:type="gramStart"/>
      <w:r w:rsidRPr="00B40BBA">
        <w:rPr>
          <w:b/>
        </w:rPr>
        <w:t>Практическая  работа</w:t>
      </w:r>
      <w:proofErr w:type="gramEnd"/>
      <w:r w:rsidRPr="00B40BBA">
        <w:rPr>
          <w:b/>
        </w:rPr>
        <w:t xml:space="preserve"> № </w:t>
      </w:r>
      <w:r w:rsidR="00DB67D5" w:rsidRPr="00B40BBA">
        <w:rPr>
          <w:b/>
        </w:rPr>
        <w:t>8</w:t>
      </w:r>
    </w:p>
    <w:p w14:paraId="2FEA34F0" w14:textId="1DC0D033" w:rsidR="00436EBF" w:rsidRPr="00B40BBA" w:rsidRDefault="00436EBF" w:rsidP="00B40BBA">
      <w:pPr>
        <w:ind w:firstLine="426"/>
        <w:jc w:val="both"/>
        <w:rPr>
          <w:b/>
        </w:rPr>
      </w:pPr>
      <w:r w:rsidRPr="00B40BBA">
        <w:rPr>
          <w:b/>
          <w:bCs/>
          <w:kern w:val="36"/>
        </w:rPr>
        <w:t xml:space="preserve">Тема: </w:t>
      </w:r>
      <w:r w:rsidRPr="00B40BBA">
        <w:rPr>
          <w:b/>
        </w:rPr>
        <w:t>«Использование логических высказываний и операций</w:t>
      </w:r>
      <w:r w:rsidR="00DB67D5" w:rsidRPr="00B40BBA">
        <w:rPr>
          <w:b/>
        </w:rPr>
        <w:t xml:space="preserve"> в алгоритмических конструкциях</w:t>
      </w:r>
      <w:r w:rsidRPr="00B40BBA">
        <w:rPr>
          <w:b/>
        </w:rPr>
        <w:t>»</w:t>
      </w:r>
    </w:p>
    <w:p w14:paraId="4AAF6499" w14:textId="77777777" w:rsidR="00DB67D5" w:rsidRPr="00DB67D5" w:rsidRDefault="00DB67D5" w:rsidP="00B40BBA">
      <w:pPr>
        <w:shd w:val="clear" w:color="auto" w:fill="FFFFFF"/>
        <w:ind w:firstLine="426"/>
        <w:jc w:val="both"/>
        <w:rPr>
          <w:color w:val="000000"/>
        </w:rPr>
      </w:pPr>
      <w:r w:rsidRPr="00DB67D5">
        <w:rPr>
          <w:color w:val="000000"/>
        </w:rPr>
        <w:t>Цели:</w:t>
      </w:r>
    </w:p>
    <w:p w14:paraId="45B32EFA" w14:textId="77777777" w:rsidR="00DB67D5" w:rsidRPr="00DB67D5" w:rsidRDefault="00DB67D5" w:rsidP="00B40BBA">
      <w:pPr>
        <w:shd w:val="clear" w:color="auto" w:fill="FFFFFF"/>
        <w:ind w:firstLine="426"/>
        <w:jc w:val="both"/>
        <w:rPr>
          <w:color w:val="000000"/>
        </w:rPr>
      </w:pPr>
      <w:r w:rsidRPr="00DB67D5">
        <w:rPr>
          <w:color w:val="000000"/>
        </w:rPr>
        <w:t>образовательные: развитие знаний по составлению алгоритмов с использованием</w:t>
      </w:r>
    </w:p>
    <w:p w14:paraId="061E0E28" w14:textId="77777777" w:rsidR="00DB67D5" w:rsidRPr="00DB67D5" w:rsidRDefault="00DB67D5" w:rsidP="00B40BBA">
      <w:pPr>
        <w:shd w:val="clear" w:color="auto" w:fill="FFFFFF"/>
        <w:ind w:firstLine="426"/>
        <w:jc w:val="both"/>
        <w:rPr>
          <w:color w:val="000000"/>
        </w:rPr>
      </w:pPr>
      <w:r w:rsidRPr="00DB67D5">
        <w:rPr>
          <w:color w:val="000000"/>
        </w:rPr>
        <w:t>различных структур</w:t>
      </w:r>
    </w:p>
    <w:p w14:paraId="4A11C622" w14:textId="77777777" w:rsidR="00DB67D5" w:rsidRPr="00DB67D5" w:rsidRDefault="00DB67D5" w:rsidP="00B40BBA">
      <w:pPr>
        <w:shd w:val="clear" w:color="auto" w:fill="FFFFFF"/>
        <w:ind w:firstLine="426"/>
        <w:jc w:val="both"/>
        <w:rPr>
          <w:color w:val="000000"/>
        </w:rPr>
      </w:pPr>
      <w:r w:rsidRPr="00DB67D5">
        <w:rPr>
          <w:color w:val="000000"/>
        </w:rPr>
        <w:t>развивающая: развитие познавательного интереса, логического мышления, речи и</w:t>
      </w:r>
    </w:p>
    <w:p w14:paraId="26EAE9A2" w14:textId="77777777" w:rsidR="00DB67D5" w:rsidRPr="00DB67D5" w:rsidRDefault="00DB67D5" w:rsidP="00B40BBA">
      <w:pPr>
        <w:shd w:val="clear" w:color="auto" w:fill="FFFFFF"/>
        <w:ind w:firstLine="426"/>
        <w:jc w:val="both"/>
        <w:rPr>
          <w:color w:val="000000"/>
        </w:rPr>
      </w:pPr>
      <w:r w:rsidRPr="00DB67D5">
        <w:rPr>
          <w:color w:val="000000"/>
        </w:rPr>
        <w:t>внимания учащихся, формирование информационной культуры и потребности приобретения</w:t>
      </w:r>
    </w:p>
    <w:p w14:paraId="1D11B92E" w14:textId="77777777" w:rsidR="00DB67D5" w:rsidRPr="00DB67D5" w:rsidRDefault="00DB67D5" w:rsidP="00B40BBA">
      <w:pPr>
        <w:shd w:val="clear" w:color="auto" w:fill="FFFFFF"/>
        <w:ind w:firstLine="426"/>
        <w:jc w:val="both"/>
        <w:rPr>
          <w:color w:val="000000"/>
        </w:rPr>
      </w:pPr>
      <w:r w:rsidRPr="00DB67D5">
        <w:rPr>
          <w:color w:val="000000"/>
        </w:rPr>
        <w:t>воспитательная: привитие учащимся навыка самостоятельности в работе, воспитание</w:t>
      </w:r>
    </w:p>
    <w:p w14:paraId="4BF9DE92" w14:textId="77777777" w:rsidR="00DB67D5" w:rsidRPr="00DB67D5" w:rsidRDefault="00DB67D5" w:rsidP="00B40BBA">
      <w:pPr>
        <w:shd w:val="clear" w:color="auto" w:fill="FFFFFF"/>
        <w:ind w:firstLine="426"/>
        <w:jc w:val="both"/>
        <w:rPr>
          <w:color w:val="000000"/>
        </w:rPr>
      </w:pPr>
      <w:r w:rsidRPr="00DB67D5">
        <w:rPr>
          <w:color w:val="000000"/>
        </w:rPr>
        <w:t>трудолюбия, эстетического отношения к результатам своего труда.</w:t>
      </w:r>
    </w:p>
    <w:p w14:paraId="4BDC5E1B" w14:textId="77777777" w:rsidR="00DB67D5" w:rsidRPr="00DB67D5" w:rsidRDefault="00DB67D5" w:rsidP="00B40BBA">
      <w:pPr>
        <w:shd w:val="clear" w:color="auto" w:fill="FFFFFF"/>
        <w:ind w:firstLine="426"/>
        <w:jc w:val="both"/>
        <w:rPr>
          <w:color w:val="000000"/>
        </w:rPr>
      </w:pPr>
      <w:r w:rsidRPr="00DB67D5">
        <w:rPr>
          <w:color w:val="000000"/>
        </w:rPr>
        <w:t>Теоретический материал:</w:t>
      </w:r>
    </w:p>
    <w:p w14:paraId="60130E32" w14:textId="77777777" w:rsidR="00DB67D5" w:rsidRPr="00DB67D5" w:rsidRDefault="00DB67D5" w:rsidP="00B40BBA">
      <w:pPr>
        <w:shd w:val="clear" w:color="auto" w:fill="FFFFFF"/>
        <w:ind w:firstLine="426"/>
        <w:jc w:val="both"/>
        <w:rPr>
          <w:color w:val="000000"/>
        </w:rPr>
      </w:pPr>
      <w:r w:rsidRPr="00DB67D5">
        <w:rPr>
          <w:color w:val="000000"/>
        </w:rPr>
        <w:t xml:space="preserve">АЛГОРИТМ </w:t>
      </w:r>
      <w:proofErr w:type="gramStart"/>
      <w:r w:rsidRPr="00DB67D5">
        <w:rPr>
          <w:color w:val="000000"/>
        </w:rPr>
        <w:t>- это</w:t>
      </w:r>
      <w:proofErr w:type="gramEnd"/>
      <w:r w:rsidRPr="00DB67D5">
        <w:rPr>
          <w:color w:val="000000"/>
        </w:rPr>
        <w:t xml:space="preserve"> последовательность команд, ведущих к какой-либо цели.</w:t>
      </w:r>
    </w:p>
    <w:p w14:paraId="56146C94" w14:textId="77777777" w:rsidR="00DB67D5" w:rsidRPr="00DB67D5" w:rsidRDefault="00DB67D5" w:rsidP="00B40BBA">
      <w:pPr>
        <w:shd w:val="clear" w:color="auto" w:fill="FFFFFF"/>
        <w:ind w:firstLine="426"/>
        <w:jc w:val="both"/>
        <w:rPr>
          <w:color w:val="000000"/>
        </w:rPr>
      </w:pPr>
      <w:r w:rsidRPr="00DB67D5">
        <w:rPr>
          <w:color w:val="000000"/>
        </w:rPr>
        <w:t>Это строго определенная процедура, гарантирующая получение результата за конечное</w:t>
      </w:r>
    </w:p>
    <w:p w14:paraId="6896507D" w14:textId="77777777" w:rsidR="00DB67D5" w:rsidRPr="00DB67D5" w:rsidRDefault="00DB67D5" w:rsidP="00B40BBA">
      <w:pPr>
        <w:shd w:val="clear" w:color="auto" w:fill="FFFFFF"/>
        <w:ind w:firstLine="426"/>
        <w:jc w:val="both"/>
        <w:rPr>
          <w:color w:val="000000"/>
        </w:rPr>
      </w:pPr>
      <w:r w:rsidRPr="00DB67D5">
        <w:rPr>
          <w:color w:val="000000"/>
        </w:rPr>
        <w:t>число шагов. Это правило, указывающее действия, в результате цепочки которых происходит</w:t>
      </w:r>
    </w:p>
    <w:p w14:paraId="699ACCBC" w14:textId="77777777" w:rsidR="00DB67D5" w:rsidRPr="00DB67D5" w:rsidRDefault="00DB67D5" w:rsidP="00B40BBA">
      <w:pPr>
        <w:shd w:val="clear" w:color="auto" w:fill="FFFFFF"/>
        <w:ind w:firstLine="426"/>
        <w:jc w:val="both"/>
        <w:rPr>
          <w:color w:val="000000"/>
        </w:rPr>
      </w:pPr>
      <w:r w:rsidRPr="00DB67D5">
        <w:rPr>
          <w:color w:val="000000"/>
        </w:rPr>
        <w:t>переход от исходных данных к искомому результату. Указанная цепочка действий называется</w:t>
      </w:r>
    </w:p>
    <w:p w14:paraId="72AD35C4" w14:textId="77777777" w:rsidR="00DB67D5" w:rsidRPr="00DB67D5" w:rsidRDefault="00DB67D5" w:rsidP="00B40BBA">
      <w:pPr>
        <w:shd w:val="clear" w:color="auto" w:fill="FFFFFF"/>
        <w:ind w:firstLine="426"/>
        <w:jc w:val="both"/>
        <w:rPr>
          <w:color w:val="000000"/>
        </w:rPr>
      </w:pPr>
      <w:r w:rsidRPr="00DB67D5">
        <w:rPr>
          <w:color w:val="000000"/>
        </w:rPr>
        <w:t>алгоритмическим процессом, а каждое отдельное действие - его шагом. Пример: площадь</w:t>
      </w:r>
    </w:p>
    <w:p w14:paraId="79F48880" w14:textId="77777777" w:rsidR="00DB67D5" w:rsidRPr="00DB67D5" w:rsidRDefault="00DB67D5" w:rsidP="00B40BBA">
      <w:pPr>
        <w:shd w:val="clear" w:color="auto" w:fill="FFFFFF"/>
        <w:ind w:firstLine="426"/>
        <w:jc w:val="both"/>
        <w:rPr>
          <w:color w:val="000000"/>
        </w:rPr>
      </w:pPr>
      <w:r w:rsidRPr="00DB67D5">
        <w:rPr>
          <w:color w:val="000000"/>
        </w:rPr>
        <w:t>прямоугольника S=a · b.</w:t>
      </w:r>
    </w:p>
    <w:p w14:paraId="352590B6" w14:textId="77777777" w:rsidR="00DB67D5" w:rsidRPr="00DB67D5" w:rsidRDefault="00DB67D5" w:rsidP="00B40BBA">
      <w:pPr>
        <w:shd w:val="clear" w:color="auto" w:fill="FFFFFF"/>
        <w:ind w:firstLine="426"/>
        <w:jc w:val="both"/>
        <w:rPr>
          <w:color w:val="000000"/>
        </w:rPr>
      </w:pPr>
      <w:r w:rsidRPr="00DB67D5">
        <w:rPr>
          <w:color w:val="000000"/>
        </w:rPr>
        <w:t>Виды алгоритмов: вычислительные, диалоговые, графические, обработки</w:t>
      </w:r>
    </w:p>
    <w:p w14:paraId="7D2D537B" w14:textId="77777777" w:rsidR="00DB67D5" w:rsidRPr="00DB67D5" w:rsidRDefault="00DB67D5" w:rsidP="00B40BBA">
      <w:pPr>
        <w:shd w:val="clear" w:color="auto" w:fill="FFFFFF"/>
        <w:ind w:firstLine="426"/>
        <w:jc w:val="both"/>
        <w:rPr>
          <w:color w:val="000000"/>
        </w:rPr>
      </w:pPr>
      <w:r w:rsidRPr="00DB67D5">
        <w:rPr>
          <w:color w:val="000000"/>
        </w:rPr>
        <w:t>данных, управления объектами и процессами и др.</w:t>
      </w:r>
    </w:p>
    <w:p w14:paraId="4EE88CD2" w14:textId="77777777" w:rsidR="00DB67D5" w:rsidRPr="00DB67D5" w:rsidRDefault="00DB67D5" w:rsidP="00B40BBA">
      <w:pPr>
        <w:shd w:val="clear" w:color="auto" w:fill="FFFFFF"/>
        <w:ind w:firstLine="426"/>
        <w:jc w:val="both"/>
        <w:rPr>
          <w:color w:val="000000"/>
        </w:rPr>
      </w:pPr>
      <w:r w:rsidRPr="00DB67D5">
        <w:rPr>
          <w:color w:val="000000"/>
        </w:rPr>
        <w:t>Свойства алгоритмов - однозначность (и определенность), результативность (и</w:t>
      </w:r>
    </w:p>
    <w:p w14:paraId="4A6F26EF" w14:textId="77777777" w:rsidR="00DB67D5" w:rsidRPr="00DB67D5" w:rsidRDefault="00DB67D5" w:rsidP="00B40BBA">
      <w:pPr>
        <w:shd w:val="clear" w:color="auto" w:fill="FFFFFF"/>
        <w:ind w:firstLine="426"/>
        <w:jc w:val="both"/>
        <w:rPr>
          <w:color w:val="000000"/>
        </w:rPr>
      </w:pPr>
      <w:r w:rsidRPr="00DB67D5">
        <w:rPr>
          <w:color w:val="000000"/>
        </w:rPr>
        <w:t>выполнимость), правильность (и понятность), массовость или универсальность (т.е.</w:t>
      </w:r>
    </w:p>
    <w:p w14:paraId="25358614" w14:textId="77777777" w:rsidR="00DB67D5" w:rsidRPr="00DB67D5" w:rsidRDefault="00DB67D5" w:rsidP="00B40BBA">
      <w:pPr>
        <w:shd w:val="clear" w:color="auto" w:fill="FFFFFF"/>
        <w:ind w:firstLine="426"/>
        <w:jc w:val="both"/>
        <w:rPr>
          <w:color w:val="000000"/>
        </w:rPr>
      </w:pPr>
      <w:r w:rsidRPr="00DB67D5">
        <w:rPr>
          <w:color w:val="000000"/>
        </w:rPr>
        <w:t>применимость для целого класса задач, к различным наборам исходных данных).</w:t>
      </w:r>
    </w:p>
    <w:p w14:paraId="11656C49" w14:textId="77777777" w:rsidR="00DB67D5" w:rsidRPr="00DB67D5" w:rsidRDefault="00DB67D5" w:rsidP="00B40BBA">
      <w:pPr>
        <w:shd w:val="clear" w:color="auto" w:fill="FFFFFF"/>
        <w:ind w:firstLine="426"/>
        <w:jc w:val="both"/>
        <w:rPr>
          <w:color w:val="000000"/>
        </w:rPr>
      </w:pPr>
      <w:r w:rsidRPr="00DB67D5">
        <w:rPr>
          <w:color w:val="000000"/>
        </w:rPr>
        <w:t>Способы записи алгоритмов:</w:t>
      </w:r>
    </w:p>
    <w:p w14:paraId="7AF7D6C7" w14:textId="77777777" w:rsidR="00DB67D5" w:rsidRPr="00DB67D5" w:rsidRDefault="00DB67D5" w:rsidP="00B40BBA">
      <w:pPr>
        <w:shd w:val="clear" w:color="auto" w:fill="FFFFFF"/>
        <w:ind w:firstLine="426"/>
        <w:jc w:val="both"/>
        <w:rPr>
          <w:color w:val="000000"/>
        </w:rPr>
      </w:pPr>
      <w:r w:rsidRPr="00DB67D5">
        <w:rPr>
          <w:color w:val="000000"/>
        </w:rPr>
        <w:t>В виде блок-</w:t>
      </w:r>
      <w:proofErr w:type="spellStart"/>
      <w:proofErr w:type="gramStart"/>
      <w:r w:rsidRPr="00DB67D5">
        <w:rPr>
          <w:color w:val="000000"/>
        </w:rPr>
        <w:t>схем,в</w:t>
      </w:r>
      <w:proofErr w:type="spellEnd"/>
      <w:proofErr w:type="gramEnd"/>
      <w:r w:rsidRPr="00DB67D5">
        <w:rPr>
          <w:color w:val="000000"/>
        </w:rPr>
        <w:t xml:space="preserve"> виде программ, в виде текстовых описаний (рецепты, например,</w:t>
      </w:r>
    </w:p>
    <w:p w14:paraId="10F77B38" w14:textId="77777777" w:rsidR="00DB67D5" w:rsidRPr="00DB67D5" w:rsidRDefault="00DB67D5" w:rsidP="00B40BBA">
      <w:pPr>
        <w:shd w:val="clear" w:color="auto" w:fill="FFFFFF"/>
        <w:ind w:firstLine="426"/>
        <w:jc w:val="both"/>
        <w:rPr>
          <w:color w:val="000000"/>
        </w:rPr>
      </w:pPr>
      <w:r w:rsidRPr="00DB67D5">
        <w:rPr>
          <w:color w:val="000000"/>
        </w:rPr>
        <w:lastRenderedPageBreak/>
        <w:t>рецепты приготовления пищи, лекарств и др.).</w:t>
      </w:r>
    </w:p>
    <w:p w14:paraId="013ECE9E" w14:textId="77777777" w:rsidR="00DB67D5" w:rsidRPr="00DB67D5" w:rsidRDefault="00DB67D5" w:rsidP="00B40BBA">
      <w:pPr>
        <w:shd w:val="clear" w:color="auto" w:fill="FFFFFF"/>
        <w:ind w:firstLine="426"/>
        <w:jc w:val="both"/>
        <w:rPr>
          <w:color w:val="000000"/>
        </w:rPr>
      </w:pPr>
      <w:r w:rsidRPr="00DB67D5">
        <w:rPr>
          <w:color w:val="000000"/>
        </w:rPr>
        <w:t>Практические задания:</w:t>
      </w:r>
    </w:p>
    <w:p w14:paraId="61892A82" w14:textId="77777777" w:rsidR="00DB67D5" w:rsidRPr="00DB67D5" w:rsidRDefault="00DB67D5" w:rsidP="00B40BBA">
      <w:pPr>
        <w:shd w:val="clear" w:color="auto" w:fill="FFFFFF"/>
        <w:ind w:firstLine="426"/>
        <w:jc w:val="both"/>
        <w:rPr>
          <w:color w:val="000000"/>
        </w:rPr>
      </w:pPr>
      <w:r w:rsidRPr="00DB67D5">
        <w:rPr>
          <w:color w:val="000000"/>
        </w:rPr>
        <w:t>По вариантам написать предложенные преподавателем алгоритмы при помощи различных</w:t>
      </w:r>
    </w:p>
    <w:p w14:paraId="6630B663" w14:textId="77777777" w:rsidR="00DB67D5" w:rsidRPr="00DB67D5" w:rsidRDefault="00DB67D5" w:rsidP="00B40BBA">
      <w:pPr>
        <w:shd w:val="clear" w:color="auto" w:fill="FFFFFF"/>
        <w:ind w:firstLine="426"/>
        <w:jc w:val="both"/>
        <w:rPr>
          <w:color w:val="000000"/>
        </w:rPr>
      </w:pPr>
      <w:r w:rsidRPr="00DB67D5">
        <w:rPr>
          <w:color w:val="000000"/>
        </w:rPr>
        <w:t>способах записи алгоритмов и при помощи различных структур.</w:t>
      </w:r>
    </w:p>
    <w:p w14:paraId="75D1CE40" w14:textId="77777777" w:rsidR="00DB67D5" w:rsidRPr="00DB67D5" w:rsidRDefault="00DB67D5" w:rsidP="00B40BBA">
      <w:pPr>
        <w:shd w:val="clear" w:color="auto" w:fill="FFFFFF"/>
        <w:ind w:firstLine="426"/>
        <w:jc w:val="both"/>
        <w:rPr>
          <w:color w:val="000000"/>
        </w:rPr>
      </w:pPr>
      <w:r w:rsidRPr="00DB67D5">
        <w:rPr>
          <w:color w:val="000000"/>
        </w:rPr>
        <w:t>Контрольные вопросы:</w:t>
      </w:r>
    </w:p>
    <w:p w14:paraId="0CE268BC" w14:textId="77777777" w:rsidR="00DB67D5" w:rsidRPr="00DB67D5" w:rsidRDefault="00DB67D5" w:rsidP="00B40BBA">
      <w:pPr>
        <w:shd w:val="clear" w:color="auto" w:fill="FFFFFF"/>
        <w:ind w:firstLine="426"/>
        <w:jc w:val="both"/>
        <w:rPr>
          <w:color w:val="000000"/>
        </w:rPr>
      </w:pPr>
      <w:r w:rsidRPr="00DB67D5">
        <w:rPr>
          <w:color w:val="000000"/>
        </w:rPr>
        <w:t>Что такое алгоритм?</w:t>
      </w:r>
    </w:p>
    <w:p w14:paraId="64D8B4F5" w14:textId="77777777" w:rsidR="00DB67D5" w:rsidRPr="00DB67D5" w:rsidRDefault="00DB67D5" w:rsidP="00B40BBA">
      <w:pPr>
        <w:shd w:val="clear" w:color="auto" w:fill="FFFFFF"/>
        <w:ind w:firstLine="426"/>
        <w:jc w:val="both"/>
        <w:rPr>
          <w:color w:val="000000"/>
        </w:rPr>
      </w:pPr>
      <w:r w:rsidRPr="00DB67D5">
        <w:rPr>
          <w:color w:val="000000"/>
        </w:rPr>
        <w:t>Какие способы записи алгоритмов вы знаете?</w:t>
      </w:r>
    </w:p>
    <w:p w14:paraId="68A311D7" w14:textId="77777777" w:rsidR="00DB67D5" w:rsidRPr="00DB67D5" w:rsidRDefault="00DB67D5" w:rsidP="00B40BBA">
      <w:pPr>
        <w:shd w:val="clear" w:color="auto" w:fill="FFFFFF"/>
        <w:ind w:firstLine="426"/>
        <w:jc w:val="both"/>
        <w:rPr>
          <w:color w:val="000000"/>
        </w:rPr>
      </w:pPr>
      <w:r w:rsidRPr="00DB67D5">
        <w:rPr>
          <w:color w:val="000000"/>
        </w:rPr>
        <w:t>Какие свойства алгоритмов Вам известны?</w:t>
      </w:r>
    </w:p>
    <w:p w14:paraId="52F04217" w14:textId="77777777" w:rsidR="00DB67D5" w:rsidRPr="00DB67D5" w:rsidRDefault="00DB67D5" w:rsidP="00B40BBA">
      <w:pPr>
        <w:shd w:val="clear" w:color="auto" w:fill="FFFFFF"/>
        <w:ind w:firstLine="426"/>
        <w:jc w:val="both"/>
        <w:rPr>
          <w:color w:val="000000"/>
        </w:rPr>
      </w:pPr>
      <w:r w:rsidRPr="00DB67D5">
        <w:rPr>
          <w:color w:val="000000"/>
        </w:rPr>
        <w:t>Составьте алгоритм приготовления любого блюда?</w:t>
      </w:r>
    </w:p>
    <w:p w14:paraId="66245627" w14:textId="77777777" w:rsidR="00DB67D5" w:rsidRPr="00DB67D5" w:rsidRDefault="00DB67D5" w:rsidP="00B40BBA">
      <w:pPr>
        <w:shd w:val="clear" w:color="auto" w:fill="FFFFFF"/>
        <w:ind w:firstLine="426"/>
        <w:jc w:val="both"/>
        <w:rPr>
          <w:color w:val="000000"/>
        </w:rPr>
      </w:pPr>
      <w:r w:rsidRPr="00DB67D5">
        <w:rPr>
          <w:color w:val="000000"/>
        </w:rPr>
        <w:t>Постройте блок-схему на составленный алгоритм?</w:t>
      </w:r>
    </w:p>
    <w:p w14:paraId="1B0A024B" w14:textId="77777777" w:rsidR="00DB67D5" w:rsidRPr="00DB67D5" w:rsidRDefault="00DB67D5" w:rsidP="00B40BBA">
      <w:pPr>
        <w:shd w:val="clear" w:color="auto" w:fill="FFFFFF"/>
        <w:ind w:firstLine="426"/>
        <w:jc w:val="both"/>
        <w:rPr>
          <w:color w:val="000000"/>
        </w:rPr>
      </w:pPr>
      <w:r w:rsidRPr="00DB67D5">
        <w:rPr>
          <w:color w:val="000000"/>
        </w:rPr>
        <w:t>Напишите вывод.</w:t>
      </w:r>
    </w:p>
    <w:p w14:paraId="22CE3485" w14:textId="0463EBAA" w:rsidR="00436EBF" w:rsidRPr="00B40BBA" w:rsidRDefault="00436EBF" w:rsidP="00B40BBA">
      <w:pPr>
        <w:ind w:firstLine="426"/>
        <w:jc w:val="both"/>
        <w:rPr>
          <w:b/>
        </w:rPr>
      </w:pPr>
    </w:p>
    <w:p w14:paraId="5D8DEE99" w14:textId="698CA465" w:rsidR="00DB67D5" w:rsidRPr="00B40BBA" w:rsidRDefault="00DB67D5" w:rsidP="00B40BBA">
      <w:pPr>
        <w:ind w:firstLine="426"/>
        <w:jc w:val="both"/>
        <w:rPr>
          <w:b/>
        </w:rPr>
      </w:pPr>
      <w:proofErr w:type="gramStart"/>
      <w:r w:rsidRPr="00B40BBA">
        <w:rPr>
          <w:b/>
        </w:rPr>
        <w:t>Практическая  работа</w:t>
      </w:r>
      <w:proofErr w:type="gramEnd"/>
      <w:r w:rsidRPr="00B40BBA">
        <w:rPr>
          <w:b/>
        </w:rPr>
        <w:t xml:space="preserve"> № 9</w:t>
      </w:r>
      <w:r w:rsidR="007354A2" w:rsidRPr="00B40BBA">
        <w:rPr>
          <w:b/>
        </w:rPr>
        <w:t>,10,11</w:t>
      </w:r>
    </w:p>
    <w:p w14:paraId="2907442B" w14:textId="3E0B623D" w:rsidR="00DB67D5" w:rsidRPr="00B40BBA" w:rsidRDefault="00DB67D5" w:rsidP="00B40BBA">
      <w:pPr>
        <w:ind w:firstLine="426"/>
        <w:jc w:val="both"/>
      </w:pPr>
      <w:r w:rsidRPr="00B40BBA">
        <w:t>Тема: «Построение алгоритмов с использованием конструкций проверки условий циклов»</w:t>
      </w:r>
    </w:p>
    <w:p w14:paraId="6C6A4D58" w14:textId="77777777" w:rsidR="00DB67D5" w:rsidRPr="00B40BBA" w:rsidRDefault="00DB67D5" w:rsidP="00B40BBA">
      <w:pPr>
        <w:ind w:firstLine="426"/>
        <w:jc w:val="both"/>
      </w:pPr>
      <w:r w:rsidRPr="00B40BBA">
        <w:t>Цель работы:</w:t>
      </w:r>
    </w:p>
    <w:p w14:paraId="452625B9" w14:textId="77777777" w:rsidR="00DB67D5" w:rsidRPr="00B40BBA" w:rsidRDefault="00DB67D5" w:rsidP="00B40BBA">
      <w:pPr>
        <w:ind w:firstLine="426"/>
        <w:jc w:val="both"/>
      </w:pPr>
    </w:p>
    <w:p w14:paraId="638214AE" w14:textId="77777777" w:rsidR="00DB67D5" w:rsidRPr="00B40BBA" w:rsidRDefault="00DB67D5" w:rsidP="00B40BBA">
      <w:pPr>
        <w:ind w:firstLine="426"/>
        <w:jc w:val="both"/>
      </w:pPr>
      <w:r w:rsidRPr="00B40BBA">
        <w:t>усвоить понятия: алгоритм как фундаментальное понятие информатики, способы описания, основные типы алгоритмов, освоить принципы решения задач с использованием основных алгоритмических конструкций.</w:t>
      </w:r>
    </w:p>
    <w:p w14:paraId="10603553" w14:textId="77777777" w:rsidR="00DB67D5" w:rsidRPr="00B40BBA" w:rsidRDefault="00DB67D5" w:rsidP="00B40BBA">
      <w:pPr>
        <w:ind w:firstLine="426"/>
        <w:jc w:val="both"/>
      </w:pPr>
    </w:p>
    <w:p w14:paraId="55EA6A06" w14:textId="77777777" w:rsidR="00DB67D5" w:rsidRPr="00B40BBA" w:rsidRDefault="00DB67D5" w:rsidP="00B40BBA">
      <w:pPr>
        <w:ind w:firstLine="426"/>
        <w:jc w:val="both"/>
      </w:pPr>
      <w:r w:rsidRPr="00B40BBA">
        <w:t>Оборудование:</w:t>
      </w:r>
    </w:p>
    <w:p w14:paraId="1CF23CDA" w14:textId="77777777" w:rsidR="00DB67D5" w:rsidRPr="00B40BBA" w:rsidRDefault="00DB67D5" w:rsidP="00B40BBA">
      <w:pPr>
        <w:ind w:firstLine="426"/>
        <w:jc w:val="both"/>
      </w:pPr>
    </w:p>
    <w:p w14:paraId="1415346A" w14:textId="77777777" w:rsidR="00DB67D5" w:rsidRPr="00B40BBA" w:rsidRDefault="00DB67D5" w:rsidP="00B40BBA">
      <w:pPr>
        <w:ind w:firstLine="426"/>
        <w:jc w:val="both"/>
      </w:pPr>
      <w:r w:rsidRPr="00B40BBA">
        <w:t>персональный компьютер, Паскаль</w:t>
      </w:r>
    </w:p>
    <w:p w14:paraId="0C888959" w14:textId="77777777" w:rsidR="00DB67D5" w:rsidRPr="00B40BBA" w:rsidRDefault="00DB67D5" w:rsidP="00B40BBA">
      <w:pPr>
        <w:ind w:firstLine="426"/>
        <w:jc w:val="both"/>
      </w:pPr>
    </w:p>
    <w:p w14:paraId="6D09CFB4" w14:textId="77777777" w:rsidR="00DB67D5" w:rsidRPr="00B40BBA" w:rsidRDefault="00DB67D5" w:rsidP="00B40BBA">
      <w:pPr>
        <w:ind w:firstLine="426"/>
        <w:jc w:val="both"/>
      </w:pPr>
      <w:r w:rsidRPr="00B40BBA">
        <w:t>Общие теоретические сведения</w:t>
      </w:r>
    </w:p>
    <w:p w14:paraId="2C722B52" w14:textId="77777777" w:rsidR="00DB67D5" w:rsidRPr="00B40BBA" w:rsidRDefault="00DB67D5" w:rsidP="00B40BBA">
      <w:pPr>
        <w:ind w:firstLine="426"/>
        <w:jc w:val="both"/>
      </w:pPr>
      <w:r w:rsidRPr="00B40BBA">
        <w:t>Решение любой задачи на ЭВМ можно разбить на следующие этапы: разработка алгоритма решения задачи, составление программы решения задачи на алгоритмическом языке, ввод программы в ЭВМ, отладка программы (исправление ошибок), выполнение программы на ПК, анализ полученных результатов.</w:t>
      </w:r>
    </w:p>
    <w:p w14:paraId="32F4B73D" w14:textId="77777777" w:rsidR="00DB67D5" w:rsidRPr="00B40BBA" w:rsidRDefault="00DB67D5" w:rsidP="00B40BBA">
      <w:pPr>
        <w:ind w:firstLine="426"/>
        <w:jc w:val="both"/>
      </w:pPr>
      <w:r w:rsidRPr="00B40BBA">
        <w:t>Первый этап решения задачи состоит в разработке алгоритма.</w:t>
      </w:r>
    </w:p>
    <w:p w14:paraId="71267FD1" w14:textId="77777777" w:rsidR="00DB67D5" w:rsidRPr="00B40BBA" w:rsidRDefault="00DB67D5" w:rsidP="00B40BBA">
      <w:pPr>
        <w:ind w:firstLine="426"/>
        <w:jc w:val="both"/>
      </w:pPr>
      <w:r w:rsidRPr="00B40BBA">
        <w:t>Алгоритм – это точная конечная система правил, определяющая содержание и порядок действий исполнителя над некоторыми объектами (исходными и промежуточными данными) для получения после конечного числа шагов искомого результата.</w:t>
      </w:r>
    </w:p>
    <w:p w14:paraId="6D025AE7" w14:textId="77777777" w:rsidR="00DB67D5" w:rsidRPr="00B40BBA" w:rsidRDefault="00DB67D5" w:rsidP="00B40BBA">
      <w:pPr>
        <w:ind w:firstLine="426"/>
        <w:jc w:val="both"/>
      </w:pPr>
      <w:r w:rsidRPr="00B40BBA">
        <w:t>Алгоритм может быть описан одним из трех способов:</w:t>
      </w:r>
    </w:p>
    <w:p w14:paraId="0E663201" w14:textId="77777777" w:rsidR="00DB67D5" w:rsidRPr="00B40BBA" w:rsidRDefault="00DB67D5" w:rsidP="00B40BBA">
      <w:pPr>
        <w:ind w:firstLine="426"/>
        <w:jc w:val="both"/>
      </w:pPr>
      <w:r w:rsidRPr="00B40BBA">
        <w:t>словесным (пример в начале раздела);</w:t>
      </w:r>
    </w:p>
    <w:p w14:paraId="0198FB00" w14:textId="77777777" w:rsidR="00DB67D5" w:rsidRPr="00B40BBA" w:rsidRDefault="00DB67D5" w:rsidP="00B40BBA">
      <w:pPr>
        <w:ind w:firstLine="426"/>
        <w:jc w:val="both"/>
      </w:pPr>
      <w:r w:rsidRPr="00B40BBA">
        <w:t>графическим (виде специальной блок-схемы);</w:t>
      </w:r>
    </w:p>
    <w:p w14:paraId="64E1F009" w14:textId="77777777" w:rsidR="00DB67D5" w:rsidRPr="00B40BBA" w:rsidRDefault="00DB67D5" w:rsidP="00B40BBA">
      <w:pPr>
        <w:ind w:firstLine="426"/>
        <w:jc w:val="both"/>
      </w:pPr>
      <w:r w:rsidRPr="00B40BBA">
        <w:t>с помощью специальных языков программирования.</w:t>
      </w:r>
    </w:p>
    <w:p w14:paraId="4AC27C96" w14:textId="77777777" w:rsidR="00DB67D5" w:rsidRPr="00B40BBA" w:rsidRDefault="00DB67D5" w:rsidP="00B40BBA">
      <w:pPr>
        <w:ind w:firstLine="426"/>
        <w:jc w:val="both"/>
      </w:pPr>
      <w:r w:rsidRPr="00B40BBA">
        <w:t>Блок-схема – распространенный тип схем, описывающий алгоритмы или процессы, изображая шаги в виде блоков различной формы, соединенных между собой стрелками.</w:t>
      </w:r>
    </w:p>
    <w:p w14:paraId="22325A57" w14:textId="77777777" w:rsidR="00DB67D5" w:rsidRPr="00B40BBA" w:rsidRDefault="00DB67D5" w:rsidP="00B40BBA">
      <w:pPr>
        <w:ind w:firstLine="426"/>
        <w:jc w:val="both"/>
      </w:pPr>
      <w:r w:rsidRPr="00B40BBA">
        <w:t>Линейный алгоритм – это такой алгоритм, в котором все операции выполняются последовательно одна за другой.</w:t>
      </w:r>
    </w:p>
    <w:p w14:paraId="00C078E7" w14:textId="77777777" w:rsidR="00DB67D5" w:rsidRPr="00B40BBA" w:rsidRDefault="00DB67D5" w:rsidP="00B40BBA">
      <w:pPr>
        <w:ind w:firstLine="426"/>
        <w:jc w:val="both"/>
      </w:pPr>
      <w:r w:rsidRPr="00B40BBA">
        <w:t>Алгоритмы разветвленной структуры применяются, когда в зависимости от некоторого условия необходимо выполнить либо одно, либо другое действие.</w:t>
      </w:r>
    </w:p>
    <w:p w14:paraId="72EAD95B" w14:textId="77777777" w:rsidR="00DB67D5" w:rsidRPr="00B40BBA" w:rsidRDefault="00DB67D5" w:rsidP="00B40BBA">
      <w:pPr>
        <w:ind w:firstLine="426"/>
        <w:jc w:val="both"/>
      </w:pPr>
      <w:r w:rsidRPr="00B40BBA">
        <w:t>Алгоритмы циклической структуры.</w:t>
      </w:r>
    </w:p>
    <w:p w14:paraId="36A1750B" w14:textId="77777777" w:rsidR="00DB67D5" w:rsidRPr="00B40BBA" w:rsidRDefault="00DB67D5" w:rsidP="00B40BBA">
      <w:pPr>
        <w:ind w:firstLine="426"/>
        <w:jc w:val="both"/>
      </w:pPr>
      <w:r w:rsidRPr="00B40BBA">
        <w:t>Циклом называют повторение одних и тех же действий (шагов). Последовательность действий, которые повторяются в цикле, называют телом цикла. </w:t>
      </w:r>
    </w:p>
    <w:p w14:paraId="6B13E51C" w14:textId="77777777" w:rsidR="00DB67D5" w:rsidRPr="00B40BBA" w:rsidRDefault="00DB67D5" w:rsidP="00B40BBA">
      <w:pPr>
        <w:ind w:firstLine="426"/>
        <w:jc w:val="both"/>
      </w:pPr>
      <w:r w:rsidRPr="00B40BBA">
        <w:t>Циклические алгоритмы подразделяют на алгоритмы с предусловием, постусловием и алгоритмы с конечным числом повторов. В алгоритмах с предусловием сначала выполняется проверка условия окончания цикла и затем, в зависимости от результата проверки, выполняется (или не выполняется) так называемое тело цикла.</w:t>
      </w:r>
    </w:p>
    <w:p w14:paraId="75495343" w14:textId="77777777" w:rsidR="00DB67D5" w:rsidRPr="00B40BBA" w:rsidRDefault="00DB67D5" w:rsidP="00B40BBA">
      <w:pPr>
        <w:ind w:firstLine="426"/>
        <w:jc w:val="both"/>
      </w:pPr>
    </w:p>
    <w:p w14:paraId="190C275B" w14:textId="77777777" w:rsidR="00DB67D5" w:rsidRPr="00B40BBA" w:rsidRDefault="00DB67D5" w:rsidP="00B40BBA">
      <w:pPr>
        <w:ind w:firstLine="426"/>
        <w:jc w:val="both"/>
      </w:pPr>
      <w:r w:rsidRPr="00B40BBA">
        <w:lastRenderedPageBreak/>
        <w:t>Задание 1.</w:t>
      </w:r>
    </w:p>
    <w:p w14:paraId="024E84D6" w14:textId="77777777" w:rsidR="00DB67D5" w:rsidRPr="00B40BBA" w:rsidRDefault="00DB67D5" w:rsidP="00B40BBA">
      <w:pPr>
        <w:ind w:firstLine="426"/>
        <w:jc w:val="both"/>
      </w:pPr>
      <w:r w:rsidRPr="00B40BBA">
        <w:t>Определить площадь трапеции по введенным значениям оснований (a и b) и высоты (h).</w:t>
      </w:r>
    </w:p>
    <w:p w14:paraId="194AB0C1" w14:textId="77777777" w:rsidR="00DB67D5" w:rsidRPr="00B40BBA" w:rsidRDefault="00DB67D5" w:rsidP="00B40BBA">
      <w:pPr>
        <w:ind w:firstLine="426"/>
        <w:jc w:val="both"/>
      </w:pPr>
      <w:r w:rsidRPr="00B40BBA">
        <w:t>Запись алгоритма в виде блок-схемы (рис. 1):</w:t>
      </w:r>
    </w:p>
    <w:p w14:paraId="616B99A1" w14:textId="77777777" w:rsidR="00DB67D5" w:rsidRPr="00B40BBA" w:rsidRDefault="00DB67D5" w:rsidP="00B40BBA">
      <w:pPr>
        <w:ind w:firstLine="426"/>
        <w:jc w:val="both"/>
      </w:pPr>
      <w:r w:rsidRPr="00B40BBA">
        <w:rPr>
          <w:noProof/>
        </w:rPr>
        <w:drawing>
          <wp:inline distT="0" distB="0" distL="0" distR="0" wp14:anchorId="46224682" wp14:editId="2BF7B32F">
            <wp:extent cx="1510030" cy="2243455"/>
            <wp:effectExtent l="0" t="0" r="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0030" cy="2243455"/>
                    </a:xfrm>
                    <a:prstGeom prst="rect">
                      <a:avLst/>
                    </a:prstGeom>
                    <a:noFill/>
                    <a:ln>
                      <a:noFill/>
                    </a:ln>
                  </pic:spPr>
                </pic:pic>
              </a:graphicData>
            </a:graphic>
          </wp:inline>
        </w:drawing>
      </w:r>
    </w:p>
    <w:p w14:paraId="77F1AB33" w14:textId="77777777" w:rsidR="00DB67D5" w:rsidRPr="00B40BBA" w:rsidRDefault="00DB67D5" w:rsidP="00B40BBA">
      <w:pPr>
        <w:ind w:firstLine="426"/>
        <w:jc w:val="both"/>
      </w:pPr>
      <w:r w:rsidRPr="00B40BBA">
        <w:t>Рисунок 1. Блок-схема линейного алгоритма</w:t>
      </w:r>
    </w:p>
    <w:p w14:paraId="0D41AB15" w14:textId="77777777" w:rsidR="00DB67D5" w:rsidRPr="00B40BBA" w:rsidRDefault="00DB67D5" w:rsidP="00B40BBA">
      <w:pPr>
        <w:ind w:firstLine="426"/>
        <w:jc w:val="both"/>
      </w:pPr>
      <w:r w:rsidRPr="00B40BBA">
        <w:t>Задание 2. Определить среднее арифметическое двух чисел, если a положительное и частное (a/b) в противном случае.</w:t>
      </w:r>
    </w:p>
    <w:p w14:paraId="2B4CF94E" w14:textId="77777777" w:rsidR="00DB67D5" w:rsidRPr="00B40BBA" w:rsidRDefault="00DB67D5" w:rsidP="00B40BBA">
      <w:pPr>
        <w:ind w:firstLine="426"/>
        <w:jc w:val="both"/>
      </w:pPr>
      <w:r w:rsidRPr="00B40BBA">
        <w:t>Запись алгоритма в виде блок-схемы (рис. 2):</w:t>
      </w:r>
    </w:p>
    <w:p w14:paraId="4304F369" w14:textId="77777777" w:rsidR="00DB67D5" w:rsidRPr="00B40BBA" w:rsidRDefault="00DB67D5" w:rsidP="00B40BBA">
      <w:pPr>
        <w:ind w:firstLine="426"/>
        <w:jc w:val="both"/>
      </w:pPr>
      <w:r w:rsidRPr="00B40BBA">
        <w:rPr>
          <w:noProof/>
        </w:rPr>
        <w:drawing>
          <wp:inline distT="0" distB="0" distL="0" distR="0" wp14:anchorId="58A1D043" wp14:editId="52BF9166">
            <wp:extent cx="3881120" cy="2966720"/>
            <wp:effectExtent l="0" t="0" r="508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1120" cy="2966720"/>
                    </a:xfrm>
                    <a:prstGeom prst="rect">
                      <a:avLst/>
                    </a:prstGeom>
                    <a:noFill/>
                    <a:ln>
                      <a:noFill/>
                    </a:ln>
                  </pic:spPr>
                </pic:pic>
              </a:graphicData>
            </a:graphic>
          </wp:inline>
        </w:drawing>
      </w:r>
    </w:p>
    <w:p w14:paraId="2FFAE753" w14:textId="77777777" w:rsidR="00DB67D5" w:rsidRPr="00B40BBA" w:rsidRDefault="00DB67D5" w:rsidP="00B40BBA">
      <w:pPr>
        <w:ind w:firstLine="426"/>
        <w:jc w:val="both"/>
      </w:pPr>
      <w:r w:rsidRPr="00B40BBA">
        <w:t>Рисунок 2. Блок-схема алгоритма с ветвлением</w:t>
      </w:r>
    </w:p>
    <w:p w14:paraId="47892F5F" w14:textId="77777777" w:rsidR="00DB67D5" w:rsidRPr="00B40BBA" w:rsidRDefault="00DB67D5" w:rsidP="00B40BBA">
      <w:pPr>
        <w:ind w:firstLine="426"/>
        <w:jc w:val="both"/>
      </w:pPr>
    </w:p>
    <w:p w14:paraId="74EB2FA4" w14:textId="77777777" w:rsidR="00DB67D5" w:rsidRPr="00B40BBA" w:rsidRDefault="00DB67D5" w:rsidP="00B40BBA">
      <w:pPr>
        <w:ind w:firstLine="426"/>
        <w:jc w:val="both"/>
      </w:pPr>
      <w:r w:rsidRPr="00B40BBA">
        <w:t>Задание 3. Составить алгоритм нахождения суммы целых чисел в диапазоне от 1 до 10.</w:t>
      </w:r>
    </w:p>
    <w:p w14:paraId="7D8FA880" w14:textId="77777777" w:rsidR="00DB67D5" w:rsidRPr="00B40BBA" w:rsidRDefault="00DB67D5" w:rsidP="00B40BBA">
      <w:pPr>
        <w:ind w:firstLine="426"/>
        <w:jc w:val="both"/>
      </w:pPr>
      <w:r w:rsidRPr="00B40BBA">
        <w:t>Запись алгоритма в виде блок-схемы (рис. 3):</w:t>
      </w:r>
    </w:p>
    <w:p w14:paraId="0B403582" w14:textId="77777777" w:rsidR="00DB67D5" w:rsidRPr="00B40BBA" w:rsidRDefault="00DB67D5" w:rsidP="00B40BBA">
      <w:pPr>
        <w:ind w:firstLine="426"/>
        <w:jc w:val="both"/>
      </w:pPr>
      <w:r w:rsidRPr="00B40BBA">
        <w:rPr>
          <w:noProof/>
        </w:rPr>
        <w:lastRenderedPageBreak/>
        <w:drawing>
          <wp:inline distT="0" distB="0" distL="0" distR="0" wp14:anchorId="1A39E7F3" wp14:editId="3A840C5A">
            <wp:extent cx="3434080" cy="2647315"/>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4080" cy="2647315"/>
                    </a:xfrm>
                    <a:prstGeom prst="rect">
                      <a:avLst/>
                    </a:prstGeom>
                    <a:noFill/>
                    <a:ln>
                      <a:noFill/>
                    </a:ln>
                  </pic:spPr>
                </pic:pic>
              </a:graphicData>
            </a:graphic>
          </wp:inline>
        </w:drawing>
      </w:r>
    </w:p>
    <w:p w14:paraId="39516B35" w14:textId="77777777" w:rsidR="00DB67D5" w:rsidRPr="00B40BBA" w:rsidRDefault="00DB67D5" w:rsidP="00B40BBA">
      <w:pPr>
        <w:ind w:firstLine="426"/>
        <w:jc w:val="both"/>
      </w:pPr>
      <w:r w:rsidRPr="00B40BBA">
        <w:t>Рисунок 3. Циклический алгоритм с предусловием</w:t>
      </w:r>
    </w:p>
    <w:p w14:paraId="038AA5D3" w14:textId="77777777" w:rsidR="00DB67D5" w:rsidRPr="00B40BBA" w:rsidRDefault="00DB67D5" w:rsidP="00B40BBA">
      <w:pPr>
        <w:ind w:firstLine="426"/>
        <w:jc w:val="both"/>
      </w:pPr>
    </w:p>
    <w:p w14:paraId="790853C2" w14:textId="77777777" w:rsidR="00DB67D5" w:rsidRPr="00B40BBA" w:rsidRDefault="00DB67D5" w:rsidP="00B40BBA">
      <w:pPr>
        <w:ind w:firstLine="426"/>
        <w:jc w:val="both"/>
      </w:pPr>
      <w:r w:rsidRPr="00B40BBA">
        <w:t>В алгоритме с постусловием сначала выполняется тело цикла, а затем проверяется условие окончания цикла.</w:t>
      </w:r>
    </w:p>
    <w:p w14:paraId="4F823DF3" w14:textId="77777777" w:rsidR="00DB67D5" w:rsidRPr="00B40BBA" w:rsidRDefault="00DB67D5" w:rsidP="00B40BBA">
      <w:pPr>
        <w:ind w:firstLine="426"/>
        <w:jc w:val="both"/>
      </w:pPr>
      <w:r w:rsidRPr="00B40BBA">
        <w:t>Запись алгоритма в виде блок-схемы (рис. 4):</w:t>
      </w:r>
    </w:p>
    <w:p w14:paraId="528F7283" w14:textId="77777777" w:rsidR="00DB67D5" w:rsidRPr="00B40BBA" w:rsidRDefault="00DB67D5" w:rsidP="00B40BBA">
      <w:pPr>
        <w:ind w:firstLine="426"/>
        <w:jc w:val="both"/>
      </w:pPr>
      <w:r w:rsidRPr="00B40BBA">
        <w:rPr>
          <w:noProof/>
        </w:rPr>
        <w:drawing>
          <wp:inline distT="0" distB="0" distL="0" distR="0" wp14:anchorId="76DA9F93" wp14:editId="3C28C429">
            <wp:extent cx="1680210" cy="2626360"/>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0210" cy="2626360"/>
                    </a:xfrm>
                    <a:prstGeom prst="rect">
                      <a:avLst/>
                    </a:prstGeom>
                    <a:noFill/>
                    <a:ln>
                      <a:noFill/>
                    </a:ln>
                  </pic:spPr>
                </pic:pic>
              </a:graphicData>
            </a:graphic>
          </wp:inline>
        </w:drawing>
      </w:r>
    </w:p>
    <w:p w14:paraId="6428E042" w14:textId="77777777" w:rsidR="00DB67D5" w:rsidRPr="00B40BBA" w:rsidRDefault="00DB67D5" w:rsidP="00B40BBA">
      <w:pPr>
        <w:ind w:firstLine="426"/>
        <w:jc w:val="both"/>
      </w:pPr>
      <w:r w:rsidRPr="00B40BBA">
        <w:t>Рисунок 4. Циклический алгоритм с постусловием</w:t>
      </w:r>
    </w:p>
    <w:p w14:paraId="0F30278F" w14:textId="77777777" w:rsidR="00DB67D5" w:rsidRPr="00B40BBA" w:rsidRDefault="00DB67D5" w:rsidP="00B40BBA">
      <w:pPr>
        <w:ind w:firstLine="426"/>
        <w:jc w:val="both"/>
      </w:pPr>
      <w:r w:rsidRPr="00B40BBA">
        <w:br/>
      </w:r>
    </w:p>
    <w:p w14:paraId="456A5BC9" w14:textId="77777777" w:rsidR="00DB67D5" w:rsidRPr="00B40BBA" w:rsidRDefault="00DB67D5" w:rsidP="00B40BBA">
      <w:pPr>
        <w:ind w:firstLine="426"/>
        <w:jc w:val="both"/>
      </w:pPr>
      <w:r w:rsidRPr="00B40BBA">
        <w:t>Порядок выполнения работы</w:t>
      </w:r>
    </w:p>
    <w:p w14:paraId="1C5008C3" w14:textId="77777777" w:rsidR="00DB67D5" w:rsidRPr="00B40BBA" w:rsidRDefault="00DB67D5" w:rsidP="00B40BBA">
      <w:pPr>
        <w:ind w:firstLine="426"/>
        <w:jc w:val="both"/>
      </w:pPr>
      <w:r w:rsidRPr="00B40BBA">
        <w:t>Прочитать условия задач, составить алгоритм и блок – схему к задаче.</w:t>
      </w:r>
    </w:p>
    <w:p w14:paraId="456CD30B" w14:textId="77777777" w:rsidR="00DB67D5" w:rsidRPr="00B40BBA" w:rsidRDefault="00DB67D5" w:rsidP="00B40BBA">
      <w:pPr>
        <w:ind w:firstLine="426"/>
        <w:jc w:val="both"/>
      </w:pPr>
    </w:p>
    <w:p w14:paraId="7AE91B4B" w14:textId="77777777" w:rsidR="00DB67D5" w:rsidRPr="00B40BBA" w:rsidRDefault="00DB67D5" w:rsidP="00B40BBA">
      <w:pPr>
        <w:ind w:firstLine="426"/>
        <w:jc w:val="both"/>
      </w:pPr>
      <w:r w:rsidRPr="00B40BBA">
        <w:t>Задача 1.</w:t>
      </w:r>
    </w:p>
    <w:p w14:paraId="5BC90554" w14:textId="77777777" w:rsidR="00DB67D5" w:rsidRPr="00B40BBA" w:rsidRDefault="00DB67D5" w:rsidP="00B40BBA">
      <w:pPr>
        <w:ind w:firstLine="426"/>
        <w:jc w:val="both"/>
      </w:pPr>
      <w:r w:rsidRPr="00B40BBA">
        <w:t>Составить схему алгоритма вычисления значения: x=</w:t>
      </w:r>
      <w:proofErr w:type="spellStart"/>
      <w:r w:rsidRPr="00B40BBA">
        <w:t>a+b</w:t>
      </w:r>
      <w:proofErr w:type="spellEnd"/>
      <w:r w:rsidRPr="00B40BBA">
        <w:t xml:space="preserve"> при </w:t>
      </w:r>
      <w:proofErr w:type="gramStart"/>
      <w:r w:rsidRPr="00B40BBA">
        <w:t>a&gt;b</w:t>
      </w:r>
      <w:proofErr w:type="gramEnd"/>
      <w:r w:rsidRPr="00B40BBA">
        <w:t>, x=a*b, при a&lt;=b.</w:t>
      </w:r>
    </w:p>
    <w:p w14:paraId="49DE55BC" w14:textId="77777777" w:rsidR="00DB67D5" w:rsidRPr="00B40BBA" w:rsidRDefault="00DB67D5" w:rsidP="00B40BBA">
      <w:pPr>
        <w:ind w:firstLine="426"/>
        <w:jc w:val="both"/>
      </w:pPr>
    </w:p>
    <w:p w14:paraId="718BEE8D" w14:textId="77777777" w:rsidR="00DB67D5" w:rsidRPr="00B40BBA" w:rsidRDefault="00DB67D5" w:rsidP="00B40BBA">
      <w:pPr>
        <w:ind w:firstLine="426"/>
        <w:jc w:val="both"/>
      </w:pPr>
      <w:r w:rsidRPr="00B40BBA">
        <w:t>Задача 2.</w:t>
      </w:r>
    </w:p>
    <w:p w14:paraId="204B8E96" w14:textId="77777777" w:rsidR="00DB67D5" w:rsidRPr="00B40BBA" w:rsidRDefault="00DB67D5" w:rsidP="00B40BBA">
      <w:pPr>
        <w:ind w:firstLine="426"/>
        <w:jc w:val="both"/>
      </w:pPr>
      <w:r w:rsidRPr="00B40BBA">
        <w:t>Составить схему алгоритма вычисления значения:</w:t>
      </w:r>
    </w:p>
    <w:p w14:paraId="0DA9D19C" w14:textId="77777777" w:rsidR="00DB67D5" w:rsidRPr="00B40BBA" w:rsidRDefault="00DB67D5" w:rsidP="00B40BBA">
      <w:pPr>
        <w:ind w:firstLine="426"/>
        <w:jc w:val="both"/>
      </w:pPr>
    </w:p>
    <w:p w14:paraId="46DAFB3A" w14:textId="77777777" w:rsidR="00DB67D5" w:rsidRPr="00B40BBA" w:rsidRDefault="00DB67D5" w:rsidP="00B40BBA">
      <w:pPr>
        <w:ind w:firstLine="426"/>
        <w:jc w:val="both"/>
      </w:pPr>
      <w:r w:rsidRPr="00B40BBA">
        <w:t>Для начала для построения блок –схемы алгоритма опишем последовательность действий, необходимых для решения данной задачи:</w:t>
      </w:r>
    </w:p>
    <w:p w14:paraId="59E4CAB1" w14:textId="77777777" w:rsidR="00DB67D5" w:rsidRPr="00AF1413" w:rsidRDefault="00DB67D5" w:rsidP="00B40BBA">
      <w:pPr>
        <w:ind w:firstLine="426"/>
        <w:jc w:val="both"/>
        <w:rPr>
          <w:lang w:val="en-US"/>
        </w:rPr>
      </w:pPr>
      <w:r w:rsidRPr="00AF1413">
        <w:rPr>
          <w:lang w:val="en-US"/>
        </w:rPr>
        <w:t>S0=0</w:t>
      </w:r>
    </w:p>
    <w:p w14:paraId="3940D459" w14:textId="77777777" w:rsidR="00DB67D5" w:rsidRPr="00AF1413" w:rsidRDefault="00DB67D5" w:rsidP="00B40BBA">
      <w:pPr>
        <w:ind w:firstLine="426"/>
        <w:jc w:val="both"/>
        <w:rPr>
          <w:lang w:val="en-US"/>
        </w:rPr>
      </w:pPr>
      <w:r w:rsidRPr="00AF1413">
        <w:rPr>
          <w:lang w:val="en-US"/>
        </w:rPr>
        <w:t>S1=S+12</w:t>
      </w:r>
    </w:p>
    <w:p w14:paraId="071F3154" w14:textId="77777777" w:rsidR="00DB67D5" w:rsidRPr="00AF1413" w:rsidRDefault="00DB67D5" w:rsidP="00B40BBA">
      <w:pPr>
        <w:ind w:firstLine="426"/>
        <w:jc w:val="both"/>
        <w:rPr>
          <w:lang w:val="en-US"/>
        </w:rPr>
      </w:pPr>
      <w:r w:rsidRPr="00AF1413">
        <w:rPr>
          <w:lang w:val="en-US"/>
        </w:rPr>
        <w:t>S2=S+22</w:t>
      </w:r>
    </w:p>
    <w:p w14:paraId="52B41292" w14:textId="77777777" w:rsidR="00DB67D5" w:rsidRPr="00AF1413" w:rsidRDefault="00DB67D5" w:rsidP="00B40BBA">
      <w:pPr>
        <w:ind w:firstLine="426"/>
        <w:jc w:val="both"/>
        <w:rPr>
          <w:lang w:val="en-US"/>
        </w:rPr>
      </w:pPr>
      <w:r w:rsidRPr="00AF1413">
        <w:rPr>
          <w:lang w:val="en-US"/>
        </w:rPr>
        <w:t>…</w:t>
      </w:r>
    </w:p>
    <w:p w14:paraId="61394793" w14:textId="77777777" w:rsidR="00DB67D5" w:rsidRPr="00AF1413" w:rsidRDefault="00DB67D5" w:rsidP="00B40BBA">
      <w:pPr>
        <w:ind w:firstLine="426"/>
        <w:jc w:val="both"/>
        <w:rPr>
          <w:lang w:val="en-US"/>
        </w:rPr>
      </w:pPr>
      <w:r w:rsidRPr="00AF1413">
        <w:rPr>
          <w:lang w:val="en-US"/>
        </w:rPr>
        <w:lastRenderedPageBreak/>
        <w:t>S20=S+202</w:t>
      </w:r>
    </w:p>
    <w:p w14:paraId="6D7BB8C0" w14:textId="77777777" w:rsidR="00DB67D5" w:rsidRPr="00AF1413" w:rsidRDefault="00DB67D5" w:rsidP="00B40BBA">
      <w:pPr>
        <w:ind w:firstLine="426"/>
        <w:jc w:val="both"/>
        <w:rPr>
          <w:lang w:val="en-US"/>
        </w:rPr>
      </w:pPr>
      <w:r w:rsidRPr="00B40BBA">
        <w:t>Задача</w:t>
      </w:r>
      <w:r w:rsidRPr="00AF1413">
        <w:rPr>
          <w:lang w:val="en-US"/>
        </w:rPr>
        <w:t> 3.</w:t>
      </w:r>
    </w:p>
    <w:p w14:paraId="3E6BA299" w14:textId="77777777" w:rsidR="00DB67D5" w:rsidRPr="00B40BBA" w:rsidRDefault="00DB67D5" w:rsidP="00B40BBA">
      <w:pPr>
        <w:ind w:firstLine="426"/>
        <w:jc w:val="both"/>
      </w:pPr>
      <w:r w:rsidRPr="00B40BBA">
        <w:t>Составить программу для вычисления значения периметра треугольника со сторонами А, В и С.</w:t>
      </w:r>
    </w:p>
    <w:p w14:paraId="4249A35F" w14:textId="77777777" w:rsidR="00DB67D5" w:rsidRPr="00B40BBA" w:rsidRDefault="00DB67D5" w:rsidP="00B40BBA">
      <w:pPr>
        <w:ind w:firstLine="426"/>
        <w:jc w:val="both"/>
      </w:pPr>
    </w:p>
    <w:p w14:paraId="1E0D3A8C" w14:textId="77777777" w:rsidR="00DB67D5" w:rsidRPr="00B40BBA" w:rsidRDefault="00DB67D5" w:rsidP="00B40BBA">
      <w:pPr>
        <w:ind w:firstLine="426"/>
        <w:jc w:val="both"/>
      </w:pPr>
      <w:r w:rsidRPr="00B40BBA">
        <w:t>Задача 4.</w:t>
      </w:r>
    </w:p>
    <w:p w14:paraId="7C8BC7D3" w14:textId="77777777" w:rsidR="00DB67D5" w:rsidRPr="00B40BBA" w:rsidRDefault="00DB67D5" w:rsidP="00B40BBA">
      <w:pPr>
        <w:ind w:firstLine="426"/>
        <w:jc w:val="both"/>
      </w:pPr>
      <w:r w:rsidRPr="00B40BBA">
        <w:t>Составить программу для вычисления значения площади прямоугольника со сторонами А и В.</w:t>
      </w:r>
    </w:p>
    <w:p w14:paraId="197DE7FC" w14:textId="77777777" w:rsidR="00DB67D5" w:rsidRPr="00B40BBA" w:rsidRDefault="00DB67D5" w:rsidP="00B40BBA">
      <w:pPr>
        <w:ind w:firstLine="426"/>
        <w:jc w:val="both"/>
      </w:pPr>
    </w:p>
    <w:p w14:paraId="0E396B9E" w14:textId="77777777" w:rsidR="00DB67D5" w:rsidRPr="00B40BBA" w:rsidRDefault="00DB67D5" w:rsidP="00B40BBA">
      <w:pPr>
        <w:ind w:firstLine="426"/>
        <w:jc w:val="both"/>
      </w:pPr>
      <w:r w:rsidRPr="00B40BBA">
        <w:t>Задача 5.</w:t>
      </w:r>
    </w:p>
    <w:p w14:paraId="4BE2414C" w14:textId="77777777" w:rsidR="00DB67D5" w:rsidRPr="00B40BBA" w:rsidRDefault="00DB67D5" w:rsidP="00B40BBA">
      <w:pPr>
        <w:ind w:firstLine="426"/>
        <w:jc w:val="both"/>
      </w:pPr>
      <w:r w:rsidRPr="00B40BBA">
        <w:t>Составить программу для вычисления значения площади и периметра квадрата со стороной А.</w:t>
      </w:r>
    </w:p>
    <w:p w14:paraId="41EFE397" w14:textId="77777777" w:rsidR="00DB67D5" w:rsidRPr="00B40BBA" w:rsidRDefault="00DB67D5" w:rsidP="00B40BBA">
      <w:pPr>
        <w:ind w:firstLine="426"/>
        <w:jc w:val="both"/>
      </w:pPr>
    </w:p>
    <w:p w14:paraId="2AFAEFAC" w14:textId="77777777" w:rsidR="00DB67D5" w:rsidRPr="00B40BBA" w:rsidRDefault="00DB67D5" w:rsidP="00B40BBA">
      <w:pPr>
        <w:ind w:firstLine="426"/>
        <w:jc w:val="both"/>
      </w:pPr>
      <w:r w:rsidRPr="00B40BBA">
        <w:t>Задача 6.</w:t>
      </w:r>
    </w:p>
    <w:p w14:paraId="77C96ED3" w14:textId="77777777" w:rsidR="00DB67D5" w:rsidRPr="00B40BBA" w:rsidRDefault="00DB67D5" w:rsidP="00B40BBA">
      <w:pPr>
        <w:ind w:firstLine="426"/>
        <w:jc w:val="both"/>
      </w:pPr>
      <w:r w:rsidRPr="00B40BBA">
        <w:t>Составить программу для нахождения большего из двух чисел.</w:t>
      </w:r>
    </w:p>
    <w:p w14:paraId="05AD9096" w14:textId="77777777" w:rsidR="00DB67D5" w:rsidRPr="00B40BBA" w:rsidRDefault="00DB67D5" w:rsidP="00B40BBA">
      <w:pPr>
        <w:ind w:firstLine="426"/>
        <w:jc w:val="both"/>
      </w:pPr>
    </w:p>
    <w:p w14:paraId="6E908EC0" w14:textId="77777777" w:rsidR="00DB67D5" w:rsidRPr="00B40BBA" w:rsidRDefault="00DB67D5" w:rsidP="00B40BBA">
      <w:pPr>
        <w:ind w:firstLine="426"/>
        <w:jc w:val="both"/>
      </w:pPr>
      <w:r w:rsidRPr="00B40BBA">
        <w:t>Задача 7.</w:t>
      </w:r>
    </w:p>
    <w:p w14:paraId="3AC147CC" w14:textId="77777777" w:rsidR="00DB67D5" w:rsidRPr="00B40BBA" w:rsidRDefault="00DB67D5" w:rsidP="00B40BBA">
      <w:pPr>
        <w:ind w:firstLine="426"/>
        <w:jc w:val="both"/>
      </w:pPr>
      <w:r w:rsidRPr="00B40BBA">
        <w:t>Составить программу для нахождения меньшего из двух чисел.</w:t>
      </w:r>
    </w:p>
    <w:p w14:paraId="23EC3441" w14:textId="77777777" w:rsidR="00DB67D5" w:rsidRPr="00B40BBA" w:rsidRDefault="00DB67D5" w:rsidP="00B40BBA">
      <w:pPr>
        <w:ind w:firstLine="426"/>
        <w:jc w:val="both"/>
      </w:pPr>
    </w:p>
    <w:p w14:paraId="379D5E9B" w14:textId="77777777" w:rsidR="00DB67D5" w:rsidRPr="00B40BBA" w:rsidRDefault="00DB67D5" w:rsidP="00B40BBA">
      <w:pPr>
        <w:ind w:firstLine="426"/>
        <w:jc w:val="both"/>
      </w:pPr>
      <w:r w:rsidRPr="00B40BBA">
        <w:t>Задача 8.</w:t>
      </w:r>
    </w:p>
    <w:p w14:paraId="2B43349B" w14:textId="77777777" w:rsidR="00DB67D5" w:rsidRPr="00B40BBA" w:rsidRDefault="00DB67D5" w:rsidP="00B40BBA">
      <w:pPr>
        <w:ind w:firstLine="426"/>
        <w:jc w:val="both"/>
      </w:pPr>
      <w:r w:rsidRPr="00B40BBA">
        <w:t>Составить программу для нахождения количества решений уравнения ах2+bx+c=0.</w:t>
      </w:r>
    </w:p>
    <w:p w14:paraId="4C45DF0C" w14:textId="77777777" w:rsidR="00DB67D5" w:rsidRPr="00B40BBA" w:rsidRDefault="00DB67D5" w:rsidP="00B40BBA">
      <w:pPr>
        <w:ind w:firstLine="426"/>
        <w:jc w:val="both"/>
      </w:pPr>
    </w:p>
    <w:p w14:paraId="2F8AA6CD" w14:textId="77777777" w:rsidR="00DB67D5" w:rsidRPr="00B40BBA" w:rsidRDefault="00DB67D5" w:rsidP="00B40BBA">
      <w:pPr>
        <w:ind w:firstLine="426"/>
        <w:jc w:val="both"/>
      </w:pPr>
      <w:r w:rsidRPr="00B40BBA">
        <w:t>Задача 9.</w:t>
      </w:r>
    </w:p>
    <w:p w14:paraId="752DDF56" w14:textId="77777777" w:rsidR="00DB67D5" w:rsidRPr="00B40BBA" w:rsidRDefault="00DB67D5" w:rsidP="00B40BBA">
      <w:pPr>
        <w:ind w:firstLine="426"/>
        <w:jc w:val="both"/>
      </w:pPr>
      <w:r w:rsidRPr="00B40BBA">
        <w:t>Составить программу для вычисления произведения чисел от 1 до 10 с шагом 1.</w:t>
      </w:r>
    </w:p>
    <w:p w14:paraId="7BDDD06A" w14:textId="77777777" w:rsidR="00DB67D5" w:rsidRPr="00B40BBA" w:rsidRDefault="00DB67D5" w:rsidP="00B40BBA">
      <w:pPr>
        <w:ind w:firstLine="426"/>
        <w:jc w:val="both"/>
      </w:pPr>
    </w:p>
    <w:p w14:paraId="07915B30" w14:textId="77777777" w:rsidR="00DB67D5" w:rsidRPr="00B40BBA" w:rsidRDefault="00DB67D5" w:rsidP="00B40BBA">
      <w:pPr>
        <w:ind w:firstLine="426"/>
        <w:jc w:val="both"/>
      </w:pPr>
      <w:r w:rsidRPr="00B40BBA">
        <w:t>Задача 10.</w:t>
      </w:r>
    </w:p>
    <w:p w14:paraId="6E63EA78" w14:textId="77777777" w:rsidR="00DB67D5" w:rsidRPr="00B40BBA" w:rsidRDefault="00DB67D5" w:rsidP="00B40BBA">
      <w:pPr>
        <w:ind w:firstLine="426"/>
        <w:jc w:val="both"/>
      </w:pPr>
      <w:r w:rsidRPr="00B40BBA">
        <w:t>Составить программу для вычисления суммы чисел от 1 до 100 с шагом 1.</w:t>
      </w:r>
    </w:p>
    <w:p w14:paraId="0A26F9FA" w14:textId="77777777" w:rsidR="00DB67D5" w:rsidRPr="00B40BBA" w:rsidRDefault="00DB67D5" w:rsidP="00B40BBA">
      <w:pPr>
        <w:ind w:firstLine="426"/>
        <w:jc w:val="both"/>
      </w:pPr>
    </w:p>
    <w:p w14:paraId="1450B361" w14:textId="77777777" w:rsidR="00DB67D5" w:rsidRPr="00B40BBA" w:rsidRDefault="00DB67D5" w:rsidP="00B40BBA">
      <w:pPr>
        <w:ind w:firstLine="426"/>
        <w:jc w:val="both"/>
      </w:pPr>
      <w:r w:rsidRPr="00B40BBA">
        <w:t>Задача 11.</w:t>
      </w:r>
    </w:p>
    <w:p w14:paraId="76FE559E" w14:textId="77777777" w:rsidR="00DB67D5" w:rsidRPr="00B40BBA" w:rsidRDefault="00DB67D5" w:rsidP="00B40BBA">
      <w:pPr>
        <w:ind w:firstLine="426"/>
        <w:jc w:val="both"/>
      </w:pPr>
      <w:r w:rsidRPr="00B40BBA">
        <w:t>Составить программу для вычисления среднего арифметического для чисел от 1 до 10.</w:t>
      </w:r>
    </w:p>
    <w:p w14:paraId="1627963F" w14:textId="77777777" w:rsidR="00DB67D5" w:rsidRPr="00B40BBA" w:rsidRDefault="00DB67D5" w:rsidP="00B40BBA">
      <w:pPr>
        <w:ind w:firstLine="426"/>
        <w:jc w:val="both"/>
      </w:pPr>
    </w:p>
    <w:p w14:paraId="07BBAE81" w14:textId="77777777" w:rsidR="00DB67D5" w:rsidRPr="00B40BBA" w:rsidRDefault="00DB67D5" w:rsidP="00B40BBA">
      <w:pPr>
        <w:ind w:firstLine="426"/>
        <w:jc w:val="both"/>
      </w:pPr>
      <w:r w:rsidRPr="00B40BBA">
        <w:t>Сделать выводы о проделанной работе.</w:t>
      </w:r>
    </w:p>
    <w:p w14:paraId="55C494B4" w14:textId="77777777" w:rsidR="00DB67D5" w:rsidRPr="00B40BBA" w:rsidRDefault="00DB67D5" w:rsidP="00B40BBA">
      <w:pPr>
        <w:ind w:firstLine="426"/>
        <w:jc w:val="both"/>
        <w:rPr>
          <w:b/>
        </w:rPr>
      </w:pPr>
    </w:p>
    <w:p w14:paraId="0854989A" w14:textId="77777777" w:rsidR="00DB67D5" w:rsidRPr="00B40BBA" w:rsidRDefault="00DB67D5" w:rsidP="00B40BBA">
      <w:pPr>
        <w:ind w:firstLine="426"/>
        <w:jc w:val="both"/>
        <w:rPr>
          <w:b/>
        </w:rPr>
      </w:pPr>
    </w:p>
    <w:p w14:paraId="2D66E9B1" w14:textId="77777777" w:rsidR="00436EBF" w:rsidRPr="00B40BBA" w:rsidRDefault="00436EBF" w:rsidP="00B40BBA">
      <w:pPr>
        <w:ind w:firstLine="426"/>
        <w:jc w:val="both"/>
        <w:rPr>
          <w:b/>
        </w:rPr>
      </w:pPr>
    </w:p>
    <w:p w14:paraId="2084BA19" w14:textId="5BC19B12" w:rsidR="00DD6183" w:rsidRPr="00B40BBA" w:rsidRDefault="00DD6183" w:rsidP="00B40BBA">
      <w:pPr>
        <w:ind w:firstLine="426"/>
        <w:jc w:val="both"/>
        <w:rPr>
          <w:b/>
        </w:rPr>
      </w:pPr>
      <w:proofErr w:type="gramStart"/>
      <w:r w:rsidRPr="00B40BBA">
        <w:rPr>
          <w:b/>
        </w:rPr>
        <w:t>Практическая  работа</w:t>
      </w:r>
      <w:proofErr w:type="gramEnd"/>
      <w:r w:rsidRPr="00B40BBA">
        <w:rPr>
          <w:b/>
        </w:rPr>
        <w:t xml:space="preserve"> № </w:t>
      </w:r>
      <w:r w:rsidR="00406D20" w:rsidRPr="00B40BBA">
        <w:rPr>
          <w:b/>
        </w:rPr>
        <w:t>12</w:t>
      </w:r>
    </w:p>
    <w:p w14:paraId="1EE42694" w14:textId="77777777" w:rsidR="00DD6183" w:rsidRPr="00B40BBA" w:rsidRDefault="00452365" w:rsidP="00B40BBA">
      <w:pPr>
        <w:ind w:firstLine="426"/>
        <w:jc w:val="both"/>
        <w:rPr>
          <w:b/>
        </w:rPr>
      </w:pPr>
      <w:r w:rsidRPr="00B40BBA">
        <w:rPr>
          <w:b/>
          <w:bCs/>
          <w:kern w:val="36"/>
        </w:rPr>
        <w:t xml:space="preserve">Тема: </w:t>
      </w:r>
      <w:r w:rsidR="00D718C8" w:rsidRPr="00B40BBA">
        <w:rPr>
          <w:b/>
        </w:rPr>
        <w:t>«</w:t>
      </w:r>
      <w:r w:rsidR="00DD6183" w:rsidRPr="00B40BBA">
        <w:rPr>
          <w:b/>
        </w:rPr>
        <w:t>Операционная система, работа со стандартными приложениями ОС</w:t>
      </w:r>
      <w:r w:rsidR="00D718C8" w:rsidRPr="00B40BBA">
        <w:rPr>
          <w:b/>
        </w:rPr>
        <w:t>»</w:t>
      </w:r>
    </w:p>
    <w:p w14:paraId="31A8B8E9" w14:textId="77777777" w:rsidR="00D718C8" w:rsidRPr="00B40BBA" w:rsidRDefault="00D718C8" w:rsidP="00B40BBA">
      <w:pPr>
        <w:ind w:firstLine="426"/>
        <w:jc w:val="both"/>
        <w:rPr>
          <w:b/>
        </w:rPr>
      </w:pPr>
    </w:p>
    <w:p w14:paraId="30CA7E83" w14:textId="77777777" w:rsidR="00D718C8" w:rsidRPr="00B40BBA" w:rsidRDefault="00D718C8" w:rsidP="00B40BBA">
      <w:pPr>
        <w:ind w:firstLine="426"/>
        <w:jc w:val="both"/>
      </w:pPr>
      <w:r w:rsidRPr="00B40BBA">
        <w:rPr>
          <w:b/>
          <w:bCs/>
          <w:i/>
          <w:iCs/>
        </w:rPr>
        <w:t>1. Цель работы:</w:t>
      </w:r>
      <w:r w:rsidRPr="00B40BBA">
        <w:t> выработать практические навыки работы с операционной системой </w:t>
      </w:r>
      <w:r w:rsidRPr="00B40BBA">
        <w:rPr>
          <w:lang w:val="en-US"/>
        </w:rPr>
        <w:t>Windows</w:t>
      </w:r>
      <w:r w:rsidRPr="00B40BBA">
        <w:t>, с файлами и папками в ОС </w:t>
      </w:r>
      <w:r w:rsidRPr="00B40BBA">
        <w:rPr>
          <w:lang w:val="en-US"/>
        </w:rPr>
        <w:t>Windows</w:t>
      </w:r>
      <w:r w:rsidRPr="00B40BBA">
        <w:t>; навигации с помощью левой панели программы ПРОВОДНИК, изучить приемы копирования и перемещения объектов методом перетаскивания между панелями.</w:t>
      </w:r>
    </w:p>
    <w:p w14:paraId="63644672" w14:textId="77777777" w:rsidR="00D718C8" w:rsidRPr="00B40BBA" w:rsidRDefault="00D718C8" w:rsidP="00B40BBA">
      <w:pPr>
        <w:ind w:firstLine="426"/>
        <w:jc w:val="both"/>
      </w:pPr>
      <w:r w:rsidRPr="00B40BBA">
        <w:t> </w:t>
      </w:r>
    </w:p>
    <w:p w14:paraId="18EF81F8" w14:textId="77777777" w:rsidR="00D718C8" w:rsidRPr="00B40BBA" w:rsidRDefault="00D718C8" w:rsidP="00B40BBA">
      <w:pPr>
        <w:ind w:firstLine="426"/>
        <w:jc w:val="both"/>
      </w:pPr>
      <w:r w:rsidRPr="00B40BBA">
        <w:rPr>
          <w:b/>
          <w:bCs/>
          <w:i/>
          <w:iCs/>
        </w:rPr>
        <w:t>2. Оборудование, приборы, аппаратура, материалы:</w:t>
      </w:r>
      <w:r w:rsidRPr="00B40BBA">
        <w:t> персональный компьютер с операционной системой семейства </w:t>
      </w:r>
      <w:r w:rsidRPr="00B40BBA">
        <w:rPr>
          <w:lang w:val="en-US"/>
        </w:rPr>
        <w:t>Windows</w:t>
      </w:r>
      <w:r w:rsidRPr="00B40BBA">
        <w:t>.</w:t>
      </w:r>
    </w:p>
    <w:p w14:paraId="3759D8EB" w14:textId="77777777" w:rsidR="00D718C8" w:rsidRPr="00B40BBA" w:rsidRDefault="00D718C8" w:rsidP="00B40BBA">
      <w:pPr>
        <w:ind w:firstLine="426"/>
        <w:jc w:val="both"/>
      </w:pPr>
      <w:r w:rsidRPr="00B40BBA">
        <w:t> </w:t>
      </w:r>
    </w:p>
    <w:p w14:paraId="0CE37056" w14:textId="77777777" w:rsidR="00D718C8" w:rsidRPr="00B40BBA" w:rsidRDefault="00D718C8" w:rsidP="00B40BBA">
      <w:pPr>
        <w:ind w:firstLine="426"/>
        <w:jc w:val="both"/>
      </w:pPr>
      <w:r w:rsidRPr="00B40BBA">
        <w:rPr>
          <w:b/>
          <w:bCs/>
          <w:i/>
          <w:iCs/>
        </w:rPr>
        <w:t>3. Краткие теоретические сведения.</w:t>
      </w:r>
    </w:p>
    <w:p w14:paraId="0C59593B" w14:textId="77777777" w:rsidR="00D718C8" w:rsidRPr="00B40BBA" w:rsidRDefault="00D718C8" w:rsidP="00B40BBA">
      <w:pPr>
        <w:ind w:firstLine="426"/>
        <w:jc w:val="both"/>
      </w:pPr>
      <w:r w:rsidRPr="00B40BBA">
        <w:rPr>
          <w:b/>
          <w:bCs/>
          <w:u w:val="single"/>
        </w:rPr>
        <w:t>Работа с программой Проводник</w:t>
      </w:r>
    </w:p>
    <w:p w14:paraId="5AC0D292" w14:textId="77777777" w:rsidR="00D718C8" w:rsidRPr="00B40BBA" w:rsidRDefault="00D718C8" w:rsidP="00B40BBA">
      <w:pPr>
        <w:ind w:firstLine="426"/>
        <w:jc w:val="both"/>
      </w:pPr>
      <w:r w:rsidRPr="00B40BBA">
        <w:rPr>
          <w:b/>
          <w:noProof/>
        </w:rPr>
        <w:lastRenderedPageBreak/>
        <w:drawing>
          <wp:inline distT="0" distB="0" distL="0" distR="0" wp14:anchorId="4CD8776D" wp14:editId="276A6172">
            <wp:extent cx="5667375" cy="3810000"/>
            <wp:effectExtent l="19050" t="0" r="9525" b="0"/>
            <wp:docPr id="4" name="Рисунок 1" descr="http://ikt.rtk-ros.ru/images/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kt.rtk-ros.ru/images/clip_image004.png"/>
                    <pic:cNvPicPr>
                      <a:picLocks noChangeAspect="1" noChangeArrowheads="1"/>
                    </pic:cNvPicPr>
                  </pic:nvPicPr>
                  <pic:blipFill>
                    <a:blip r:embed="rId18" cstate="print"/>
                    <a:srcRect/>
                    <a:stretch>
                      <a:fillRect/>
                    </a:stretch>
                  </pic:blipFill>
                  <pic:spPr bwMode="auto">
                    <a:xfrm>
                      <a:off x="0" y="0"/>
                      <a:ext cx="5667375" cy="3810000"/>
                    </a:xfrm>
                    <a:prstGeom prst="rect">
                      <a:avLst/>
                    </a:prstGeom>
                    <a:noFill/>
                    <a:ln w="9525">
                      <a:noFill/>
                      <a:miter lim="800000"/>
                      <a:headEnd/>
                      <a:tailEnd/>
                    </a:ln>
                  </pic:spPr>
                </pic:pic>
              </a:graphicData>
            </a:graphic>
          </wp:inline>
        </w:drawing>
      </w:r>
    </w:p>
    <w:p w14:paraId="325B1656" w14:textId="77777777" w:rsidR="00D718C8" w:rsidRPr="00B40BBA" w:rsidRDefault="00D718C8" w:rsidP="00B40BBA">
      <w:pPr>
        <w:ind w:firstLine="426"/>
        <w:jc w:val="both"/>
      </w:pPr>
      <w:r w:rsidRPr="00B40BBA">
        <w:rPr>
          <w:b/>
          <w:bCs/>
        </w:rPr>
        <w:t>Проводник</w:t>
      </w:r>
      <w:r w:rsidRPr="00B40BBA">
        <w:t> – программа ОС </w:t>
      </w:r>
      <w:r w:rsidRPr="00B40BBA">
        <w:rPr>
          <w:lang w:val="en-US"/>
        </w:rPr>
        <w:t>Windows</w:t>
      </w:r>
      <w:r w:rsidRPr="00B40BBA">
        <w:t>, предназначенная для навигации по файловой структуре компьютера. Рабочая область окна Проводника имеет панель дерева папок (левая панель) и панель содержимого папки (правая панель).</w:t>
      </w:r>
    </w:p>
    <w:p w14:paraId="6B74BF46" w14:textId="77777777" w:rsidR="00D718C8" w:rsidRPr="00B40BBA" w:rsidRDefault="00D718C8" w:rsidP="00B40BBA">
      <w:pPr>
        <w:ind w:firstLine="426"/>
        <w:jc w:val="both"/>
      </w:pPr>
      <w:r w:rsidRPr="00B40BBA">
        <w:t>Чтобы просмотреть содержимое папки, необходимо щелкнуть на значке папки в левой панели или дважды щелкнуть на значке папки в правой панели. Чтобы загрузить приложение или документ, достаточно дважды щелкнуть на значке соответствующего файла.</w:t>
      </w:r>
    </w:p>
    <w:p w14:paraId="78DADF0E" w14:textId="77777777" w:rsidR="00D718C8" w:rsidRPr="00B40BBA" w:rsidRDefault="00D718C8" w:rsidP="00B40BBA">
      <w:pPr>
        <w:ind w:firstLine="426"/>
        <w:jc w:val="both"/>
      </w:pPr>
      <w:r w:rsidRPr="00B40BBA">
        <w:rPr>
          <w:b/>
          <w:bCs/>
          <w:u w:val="single"/>
        </w:rPr>
        <w:t>Создание, удаление и переименование папок</w:t>
      </w:r>
    </w:p>
    <w:p w14:paraId="7FAC1B63" w14:textId="77777777" w:rsidR="00D718C8" w:rsidRPr="00B40BBA" w:rsidRDefault="00D718C8" w:rsidP="00B40BBA">
      <w:pPr>
        <w:ind w:firstLine="426"/>
        <w:jc w:val="both"/>
        <w:rPr>
          <w:i/>
        </w:rPr>
      </w:pPr>
      <w:r w:rsidRPr="00B40BBA">
        <w:rPr>
          <w:i/>
        </w:rPr>
        <w:t>Создать новую папку:</w:t>
      </w:r>
    </w:p>
    <w:p w14:paraId="08A3962F" w14:textId="77777777" w:rsidR="00D718C8" w:rsidRPr="00B40BBA" w:rsidRDefault="00D718C8" w:rsidP="00DB242C">
      <w:pPr>
        <w:numPr>
          <w:ilvl w:val="0"/>
          <w:numId w:val="38"/>
        </w:numPr>
        <w:tabs>
          <w:tab w:val="clear" w:pos="720"/>
          <w:tab w:val="num" w:pos="284"/>
        </w:tabs>
        <w:ind w:left="0" w:firstLine="426"/>
        <w:jc w:val="both"/>
      </w:pPr>
      <w:r w:rsidRPr="00B40BBA">
        <w:t>на панели дерева папок выделить папку, в которой нужно создать новую;</w:t>
      </w:r>
    </w:p>
    <w:p w14:paraId="06C54E3D" w14:textId="77777777" w:rsidR="00D718C8" w:rsidRPr="00B40BBA" w:rsidRDefault="00D718C8" w:rsidP="00DB242C">
      <w:pPr>
        <w:numPr>
          <w:ilvl w:val="0"/>
          <w:numId w:val="38"/>
        </w:numPr>
        <w:tabs>
          <w:tab w:val="clear" w:pos="720"/>
          <w:tab w:val="num" w:pos="284"/>
        </w:tabs>
        <w:ind w:left="0" w:firstLine="426"/>
        <w:jc w:val="both"/>
      </w:pPr>
      <w:r w:rsidRPr="00B40BBA">
        <w:t>выбрать команду Файл/Создать/Папка. На панели содержимого папки появится новый значок папки с текстовым полем справа (выделено прямоугольной рамкой);</w:t>
      </w:r>
    </w:p>
    <w:p w14:paraId="5A57205F" w14:textId="77777777" w:rsidR="00D718C8" w:rsidRPr="00B40BBA" w:rsidRDefault="00D718C8" w:rsidP="00DB242C">
      <w:pPr>
        <w:numPr>
          <w:ilvl w:val="0"/>
          <w:numId w:val="38"/>
        </w:numPr>
        <w:tabs>
          <w:tab w:val="clear" w:pos="720"/>
          <w:tab w:val="num" w:pos="284"/>
        </w:tabs>
        <w:ind w:left="0" w:firstLine="426"/>
        <w:jc w:val="both"/>
      </w:pPr>
      <w:r w:rsidRPr="00B40BBA">
        <w:t>ввести имя папки в текстовое поле;</w:t>
      </w:r>
    </w:p>
    <w:p w14:paraId="5B81CEC7" w14:textId="77777777" w:rsidR="00D718C8" w:rsidRPr="00B40BBA" w:rsidRDefault="00D718C8" w:rsidP="00DB242C">
      <w:pPr>
        <w:numPr>
          <w:ilvl w:val="0"/>
          <w:numId w:val="38"/>
        </w:numPr>
        <w:tabs>
          <w:tab w:val="clear" w:pos="720"/>
          <w:tab w:val="num" w:pos="284"/>
        </w:tabs>
        <w:ind w:left="0" w:firstLine="426"/>
        <w:jc w:val="both"/>
      </w:pPr>
      <w:r w:rsidRPr="00B40BBA">
        <w:t>нажать клавишу Enter.</w:t>
      </w:r>
    </w:p>
    <w:p w14:paraId="1DE68236" w14:textId="77777777" w:rsidR="00D718C8" w:rsidRPr="00B40BBA" w:rsidRDefault="00D718C8" w:rsidP="00DB242C">
      <w:pPr>
        <w:numPr>
          <w:ilvl w:val="0"/>
          <w:numId w:val="38"/>
        </w:numPr>
        <w:tabs>
          <w:tab w:val="clear" w:pos="720"/>
          <w:tab w:val="num" w:pos="284"/>
        </w:tabs>
        <w:ind w:left="0" w:firstLine="426"/>
        <w:jc w:val="both"/>
      </w:pPr>
      <w:r w:rsidRPr="00B40BBA">
        <w:t>нажать и удерживать клавишу Shift;</w:t>
      </w:r>
    </w:p>
    <w:p w14:paraId="2F1E03E5" w14:textId="77777777" w:rsidR="00D718C8" w:rsidRPr="00B40BBA" w:rsidRDefault="00D718C8" w:rsidP="00B40BBA">
      <w:pPr>
        <w:tabs>
          <w:tab w:val="num" w:pos="284"/>
        </w:tabs>
        <w:ind w:firstLine="426"/>
        <w:jc w:val="both"/>
        <w:rPr>
          <w:i/>
        </w:rPr>
      </w:pPr>
      <w:r w:rsidRPr="00B40BBA">
        <w:rPr>
          <w:i/>
        </w:rPr>
        <w:t>Изменить имя папки:</w:t>
      </w:r>
    </w:p>
    <w:p w14:paraId="2D883D76" w14:textId="77777777" w:rsidR="00D718C8" w:rsidRPr="00B40BBA" w:rsidRDefault="00D718C8" w:rsidP="00DB242C">
      <w:pPr>
        <w:numPr>
          <w:ilvl w:val="0"/>
          <w:numId w:val="39"/>
        </w:numPr>
        <w:tabs>
          <w:tab w:val="clear" w:pos="720"/>
          <w:tab w:val="num" w:pos="284"/>
        </w:tabs>
        <w:ind w:left="0" w:firstLine="426"/>
        <w:jc w:val="both"/>
      </w:pPr>
      <w:r w:rsidRPr="00B40BBA">
        <w:t>на панели дерева папок выделить папку, имя которой нужно изменить;</w:t>
      </w:r>
    </w:p>
    <w:p w14:paraId="5EAAA677" w14:textId="77777777" w:rsidR="00D718C8" w:rsidRPr="00B40BBA" w:rsidRDefault="00D718C8" w:rsidP="00DB242C">
      <w:pPr>
        <w:numPr>
          <w:ilvl w:val="0"/>
          <w:numId w:val="39"/>
        </w:numPr>
        <w:tabs>
          <w:tab w:val="clear" w:pos="720"/>
          <w:tab w:val="num" w:pos="284"/>
        </w:tabs>
        <w:ind w:left="0" w:firstLine="426"/>
        <w:jc w:val="both"/>
      </w:pPr>
      <w:r w:rsidRPr="00B40BBA">
        <w:t>выбрать команду Файл/Переименовать или щелкнуть на имени папки;</w:t>
      </w:r>
    </w:p>
    <w:p w14:paraId="53C111D3" w14:textId="77777777" w:rsidR="00D718C8" w:rsidRPr="00B40BBA" w:rsidRDefault="00D718C8" w:rsidP="00DB242C">
      <w:pPr>
        <w:numPr>
          <w:ilvl w:val="0"/>
          <w:numId w:val="39"/>
        </w:numPr>
        <w:tabs>
          <w:tab w:val="clear" w:pos="720"/>
          <w:tab w:val="num" w:pos="284"/>
        </w:tabs>
        <w:ind w:left="0" w:firstLine="426"/>
        <w:jc w:val="both"/>
      </w:pPr>
      <w:r w:rsidRPr="00B40BBA">
        <w:t>в текстовом поле справа от значка (выделено прямоугольной рамкой) ввести новое имя;</w:t>
      </w:r>
    </w:p>
    <w:p w14:paraId="30D5A964" w14:textId="77777777" w:rsidR="00D718C8" w:rsidRPr="00B40BBA" w:rsidRDefault="00D718C8" w:rsidP="00DB242C">
      <w:pPr>
        <w:numPr>
          <w:ilvl w:val="0"/>
          <w:numId w:val="39"/>
        </w:numPr>
        <w:tabs>
          <w:tab w:val="clear" w:pos="720"/>
          <w:tab w:val="num" w:pos="284"/>
        </w:tabs>
        <w:ind w:left="0" w:firstLine="426"/>
        <w:jc w:val="both"/>
      </w:pPr>
      <w:r w:rsidRPr="00B40BBA">
        <w:t>нажать клавишу Enter.</w:t>
      </w:r>
    </w:p>
    <w:p w14:paraId="0FD01DB9" w14:textId="77777777" w:rsidR="00D718C8" w:rsidRPr="00B40BBA" w:rsidRDefault="00D718C8" w:rsidP="00B40BBA">
      <w:pPr>
        <w:tabs>
          <w:tab w:val="num" w:pos="284"/>
        </w:tabs>
        <w:ind w:firstLine="426"/>
        <w:jc w:val="both"/>
        <w:rPr>
          <w:i/>
        </w:rPr>
      </w:pPr>
      <w:r w:rsidRPr="00B40BBA">
        <w:rPr>
          <w:i/>
        </w:rPr>
        <w:t>Удалить папку:</w:t>
      </w:r>
    </w:p>
    <w:p w14:paraId="3E11051E" w14:textId="77777777" w:rsidR="00D718C8" w:rsidRPr="00B40BBA" w:rsidRDefault="00D718C8" w:rsidP="00DB242C">
      <w:pPr>
        <w:numPr>
          <w:ilvl w:val="0"/>
          <w:numId w:val="40"/>
        </w:numPr>
        <w:tabs>
          <w:tab w:val="clear" w:pos="720"/>
          <w:tab w:val="num" w:pos="284"/>
        </w:tabs>
        <w:ind w:left="0" w:firstLine="426"/>
        <w:jc w:val="both"/>
      </w:pPr>
      <w:r w:rsidRPr="00B40BBA">
        <w:t>на панели дерева папок выделить удаляемую папку;</w:t>
      </w:r>
    </w:p>
    <w:p w14:paraId="2DFE319B" w14:textId="77777777" w:rsidR="00D718C8" w:rsidRPr="00B40BBA" w:rsidRDefault="00D718C8" w:rsidP="00DB242C">
      <w:pPr>
        <w:numPr>
          <w:ilvl w:val="0"/>
          <w:numId w:val="40"/>
        </w:numPr>
        <w:tabs>
          <w:tab w:val="clear" w:pos="720"/>
          <w:tab w:val="num" w:pos="284"/>
        </w:tabs>
        <w:ind w:left="0" w:firstLine="426"/>
        <w:jc w:val="both"/>
      </w:pPr>
      <w:r w:rsidRPr="00B40BBA">
        <w:t>выбрать команду Файл/Удалить или нажать клавишу </w:t>
      </w:r>
      <w:proofErr w:type="spellStart"/>
      <w:r w:rsidRPr="00B40BBA">
        <w:t>Delete</w:t>
      </w:r>
      <w:proofErr w:type="spellEnd"/>
      <w:r w:rsidRPr="00B40BBA">
        <w:t>;</w:t>
      </w:r>
    </w:p>
    <w:p w14:paraId="0BC1DBC2" w14:textId="77777777" w:rsidR="00D718C8" w:rsidRPr="00B40BBA" w:rsidRDefault="00D718C8" w:rsidP="00DB242C">
      <w:pPr>
        <w:numPr>
          <w:ilvl w:val="0"/>
          <w:numId w:val="40"/>
        </w:numPr>
        <w:tabs>
          <w:tab w:val="clear" w:pos="720"/>
          <w:tab w:val="num" w:pos="284"/>
        </w:tabs>
        <w:ind w:left="0" w:firstLine="426"/>
        <w:jc w:val="both"/>
      </w:pPr>
      <w:r w:rsidRPr="00B40BBA">
        <w:t>подтвердить в диалоговом окне удаление папки.</w:t>
      </w:r>
    </w:p>
    <w:p w14:paraId="271849CA" w14:textId="77777777" w:rsidR="00D718C8" w:rsidRPr="00B40BBA" w:rsidRDefault="00D718C8" w:rsidP="00B40BBA">
      <w:pPr>
        <w:tabs>
          <w:tab w:val="num" w:pos="284"/>
        </w:tabs>
        <w:ind w:firstLine="426"/>
        <w:jc w:val="both"/>
      </w:pPr>
      <w:r w:rsidRPr="00B40BBA">
        <w:t>Команды переименования и удаления папки можно вызвать из контекстного меню папки.</w:t>
      </w:r>
    </w:p>
    <w:p w14:paraId="69D39994" w14:textId="77777777" w:rsidR="00D718C8" w:rsidRPr="00B40BBA" w:rsidRDefault="00D718C8" w:rsidP="00B40BBA">
      <w:pPr>
        <w:tabs>
          <w:tab w:val="num" w:pos="284"/>
        </w:tabs>
        <w:ind w:firstLine="426"/>
        <w:jc w:val="both"/>
      </w:pPr>
      <w:r w:rsidRPr="00B40BBA">
        <w:t>Выделение файлов выполняется только на панели содержимого папки.</w:t>
      </w:r>
    </w:p>
    <w:p w14:paraId="75B7C2BD" w14:textId="77777777" w:rsidR="00D718C8" w:rsidRPr="00B40BBA" w:rsidRDefault="00D718C8" w:rsidP="00B40BBA">
      <w:pPr>
        <w:tabs>
          <w:tab w:val="num" w:pos="284"/>
        </w:tabs>
        <w:ind w:firstLine="426"/>
        <w:jc w:val="both"/>
      </w:pPr>
      <w:r w:rsidRPr="00B40BBA">
        <w:t>Выделить один файл – щелкнуть на его значке.</w:t>
      </w:r>
    </w:p>
    <w:p w14:paraId="25B6D628" w14:textId="77777777" w:rsidR="00D718C8" w:rsidRPr="00B40BBA" w:rsidRDefault="00D718C8" w:rsidP="00B40BBA">
      <w:pPr>
        <w:tabs>
          <w:tab w:val="num" w:pos="284"/>
        </w:tabs>
        <w:ind w:firstLine="426"/>
        <w:jc w:val="both"/>
      </w:pPr>
      <w:r w:rsidRPr="00B40BBA">
        <w:t>Выделить несколько файлов, находящихся рядом:</w:t>
      </w:r>
    </w:p>
    <w:p w14:paraId="72427BFE" w14:textId="77777777" w:rsidR="00D718C8" w:rsidRPr="00B40BBA" w:rsidRDefault="00D718C8" w:rsidP="00DB242C">
      <w:pPr>
        <w:numPr>
          <w:ilvl w:val="0"/>
          <w:numId w:val="41"/>
        </w:numPr>
        <w:tabs>
          <w:tab w:val="clear" w:pos="720"/>
          <w:tab w:val="num" w:pos="284"/>
        </w:tabs>
        <w:ind w:left="0" w:firstLine="426"/>
        <w:jc w:val="both"/>
      </w:pPr>
      <w:r w:rsidRPr="00B40BBA">
        <w:t>щелкнуть на первом по списку имени;</w:t>
      </w:r>
    </w:p>
    <w:p w14:paraId="7B9BB9B4" w14:textId="77777777" w:rsidR="00D718C8" w:rsidRPr="00B40BBA" w:rsidRDefault="00D718C8" w:rsidP="00DB242C">
      <w:pPr>
        <w:numPr>
          <w:ilvl w:val="0"/>
          <w:numId w:val="41"/>
        </w:numPr>
        <w:tabs>
          <w:tab w:val="clear" w:pos="720"/>
          <w:tab w:val="num" w:pos="284"/>
        </w:tabs>
        <w:ind w:left="0" w:firstLine="426"/>
        <w:jc w:val="both"/>
      </w:pPr>
      <w:r w:rsidRPr="00B40BBA">
        <w:lastRenderedPageBreak/>
        <w:t>щелкнуть на последнем по списку имени.</w:t>
      </w:r>
    </w:p>
    <w:p w14:paraId="2030271A" w14:textId="77777777" w:rsidR="00D718C8" w:rsidRPr="00B40BBA" w:rsidRDefault="00D718C8" w:rsidP="00B40BBA">
      <w:pPr>
        <w:tabs>
          <w:tab w:val="num" w:pos="284"/>
        </w:tabs>
        <w:ind w:firstLine="426"/>
        <w:jc w:val="both"/>
      </w:pPr>
      <w:r w:rsidRPr="00B40BBA">
        <w:t> </w:t>
      </w:r>
    </w:p>
    <w:p w14:paraId="7258DBE5" w14:textId="77777777" w:rsidR="00D718C8" w:rsidRPr="00B40BBA" w:rsidRDefault="00D718C8" w:rsidP="00B40BBA">
      <w:pPr>
        <w:tabs>
          <w:tab w:val="num" w:pos="284"/>
        </w:tabs>
        <w:ind w:firstLine="426"/>
        <w:jc w:val="both"/>
      </w:pPr>
      <w:r w:rsidRPr="00B40BBA">
        <w:t>Отменить выделение – щелкнуть вне области выделенной группы файлов.</w:t>
      </w:r>
    </w:p>
    <w:p w14:paraId="55F8DD05" w14:textId="77777777" w:rsidR="00D718C8" w:rsidRPr="00B40BBA" w:rsidRDefault="00D718C8" w:rsidP="00B40BBA">
      <w:pPr>
        <w:tabs>
          <w:tab w:val="num" w:pos="284"/>
        </w:tabs>
        <w:ind w:firstLine="426"/>
        <w:jc w:val="both"/>
      </w:pPr>
      <w:r w:rsidRPr="00B40BBA">
        <w:t>Выделить несколько файлов, находящихся в разных местах:</w:t>
      </w:r>
    </w:p>
    <w:p w14:paraId="4743FA55" w14:textId="77777777" w:rsidR="00D718C8" w:rsidRPr="00B40BBA" w:rsidRDefault="00D718C8" w:rsidP="00DB242C">
      <w:pPr>
        <w:numPr>
          <w:ilvl w:val="0"/>
          <w:numId w:val="42"/>
        </w:numPr>
        <w:tabs>
          <w:tab w:val="clear" w:pos="720"/>
          <w:tab w:val="num" w:pos="284"/>
        </w:tabs>
        <w:ind w:left="0" w:firstLine="426"/>
        <w:jc w:val="both"/>
      </w:pPr>
      <w:r w:rsidRPr="00B40BBA">
        <w:t>щелкнуть на имени первого файла;</w:t>
      </w:r>
    </w:p>
    <w:p w14:paraId="15E76FD7" w14:textId="77777777" w:rsidR="00D718C8" w:rsidRPr="00B40BBA" w:rsidRDefault="00D718C8" w:rsidP="00DB242C">
      <w:pPr>
        <w:numPr>
          <w:ilvl w:val="0"/>
          <w:numId w:val="42"/>
        </w:numPr>
        <w:tabs>
          <w:tab w:val="clear" w:pos="720"/>
          <w:tab w:val="num" w:pos="284"/>
        </w:tabs>
        <w:ind w:left="0" w:firstLine="426"/>
        <w:jc w:val="both"/>
      </w:pPr>
      <w:r w:rsidRPr="00B40BBA">
        <w:t>нажать и удерживать клавишу Ctrl;</w:t>
      </w:r>
    </w:p>
    <w:p w14:paraId="6ABA403A" w14:textId="77777777" w:rsidR="00D718C8" w:rsidRPr="00B40BBA" w:rsidRDefault="00D718C8" w:rsidP="00DB242C">
      <w:pPr>
        <w:numPr>
          <w:ilvl w:val="0"/>
          <w:numId w:val="42"/>
        </w:numPr>
        <w:tabs>
          <w:tab w:val="clear" w:pos="720"/>
          <w:tab w:val="num" w:pos="284"/>
        </w:tabs>
        <w:ind w:left="0" w:firstLine="426"/>
        <w:jc w:val="both"/>
      </w:pPr>
      <w:r w:rsidRPr="00B40BBA">
        <w:t>щелкать поочередно на именах всех нужных файлов.</w:t>
      </w:r>
    </w:p>
    <w:p w14:paraId="063EE8F6" w14:textId="77777777" w:rsidR="00D718C8" w:rsidRPr="00B40BBA" w:rsidRDefault="00D718C8" w:rsidP="00B40BBA">
      <w:pPr>
        <w:tabs>
          <w:tab w:val="num" w:pos="284"/>
        </w:tabs>
        <w:ind w:firstLine="426"/>
        <w:jc w:val="both"/>
      </w:pPr>
      <w:r w:rsidRPr="00B40BBA">
        <w:t> </w:t>
      </w:r>
    </w:p>
    <w:p w14:paraId="367BCA75" w14:textId="77777777" w:rsidR="00D718C8" w:rsidRPr="00B40BBA" w:rsidRDefault="00D718C8" w:rsidP="00B40BBA">
      <w:pPr>
        <w:tabs>
          <w:tab w:val="num" w:pos="284"/>
        </w:tabs>
        <w:ind w:firstLine="426"/>
        <w:jc w:val="both"/>
      </w:pPr>
      <w:r w:rsidRPr="00B40BBA">
        <w:t>Вместе с файлами могут быть выделены и папки.</w:t>
      </w:r>
    </w:p>
    <w:p w14:paraId="4612C0F9" w14:textId="77777777" w:rsidR="00D718C8" w:rsidRPr="00B40BBA" w:rsidRDefault="00D718C8" w:rsidP="00B40BBA">
      <w:pPr>
        <w:tabs>
          <w:tab w:val="num" w:pos="284"/>
        </w:tabs>
        <w:ind w:firstLine="426"/>
        <w:jc w:val="both"/>
      </w:pPr>
      <w:r w:rsidRPr="00B40BBA">
        <w:t>Близлежащие значки можно выделить и с помощью мыши:</w:t>
      </w:r>
    </w:p>
    <w:p w14:paraId="5881DB76" w14:textId="77777777" w:rsidR="00D718C8" w:rsidRPr="00B40BBA" w:rsidRDefault="00D718C8" w:rsidP="00DB242C">
      <w:pPr>
        <w:numPr>
          <w:ilvl w:val="0"/>
          <w:numId w:val="43"/>
        </w:numPr>
        <w:tabs>
          <w:tab w:val="num" w:pos="284"/>
        </w:tabs>
        <w:ind w:left="0" w:firstLine="426"/>
        <w:jc w:val="both"/>
      </w:pPr>
      <w:r w:rsidRPr="00B40BBA">
        <w:t>нажать левую клавишу мыши в любом свободном месте (это будет один из углов будущей прямоугольной области);</w:t>
      </w:r>
    </w:p>
    <w:p w14:paraId="08CD10E4" w14:textId="77777777" w:rsidR="00D718C8" w:rsidRPr="00B40BBA" w:rsidRDefault="00D718C8" w:rsidP="00DB242C">
      <w:pPr>
        <w:numPr>
          <w:ilvl w:val="0"/>
          <w:numId w:val="43"/>
        </w:numPr>
        <w:tabs>
          <w:tab w:val="num" w:pos="284"/>
        </w:tabs>
        <w:ind w:left="0" w:firstLine="426"/>
        <w:jc w:val="both"/>
      </w:pPr>
      <w:r w:rsidRPr="00B40BBA">
        <w:t>не отпуская клавишу мыши, переместить указатель (на экране будет рисоваться прямоугольная область, а все внутри выделяться);</w:t>
      </w:r>
    </w:p>
    <w:p w14:paraId="3E0DB832" w14:textId="77777777" w:rsidR="00D718C8" w:rsidRPr="00B40BBA" w:rsidRDefault="00D718C8" w:rsidP="00DB242C">
      <w:pPr>
        <w:numPr>
          <w:ilvl w:val="0"/>
          <w:numId w:val="43"/>
        </w:numPr>
        <w:tabs>
          <w:tab w:val="num" w:pos="284"/>
        </w:tabs>
        <w:ind w:left="0" w:firstLine="426"/>
        <w:jc w:val="both"/>
      </w:pPr>
      <w:r w:rsidRPr="00B40BBA">
        <w:t>когда все необходимые файлы будут выделены, отпустить клавишу.</w:t>
      </w:r>
    </w:p>
    <w:p w14:paraId="2F6026F0" w14:textId="77777777" w:rsidR="00D718C8" w:rsidRPr="00B40BBA" w:rsidRDefault="00D718C8" w:rsidP="00B40BBA">
      <w:pPr>
        <w:tabs>
          <w:tab w:val="num" w:pos="284"/>
        </w:tabs>
        <w:ind w:firstLine="426"/>
        <w:jc w:val="both"/>
      </w:pPr>
      <w:r w:rsidRPr="00B40BBA">
        <w:t> </w:t>
      </w:r>
    </w:p>
    <w:p w14:paraId="16C297B0" w14:textId="77777777" w:rsidR="00D718C8" w:rsidRPr="00B40BBA" w:rsidRDefault="00D718C8" w:rsidP="00B40BBA">
      <w:pPr>
        <w:tabs>
          <w:tab w:val="num" w:pos="284"/>
        </w:tabs>
        <w:ind w:firstLine="426"/>
        <w:jc w:val="both"/>
        <w:rPr>
          <w:i/>
        </w:rPr>
      </w:pPr>
      <w:r w:rsidRPr="00B40BBA">
        <w:rPr>
          <w:i/>
        </w:rPr>
        <w:t>Создание файла:</w:t>
      </w:r>
    </w:p>
    <w:p w14:paraId="4241EDE4" w14:textId="77777777" w:rsidR="00D718C8" w:rsidRPr="00B40BBA" w:rsidRDefault="00D718C8" w:rsidP="00DB242C">
      <w:pPr>
        <w:numPr>
          <w:ilvl w:val="0"/>
          <w:numId w:val="44"/>
        </w:numPr>
        <w:tabs>
          <w:tab w:val="clear" w:pos="720"/>
          <w:tab w:val="num" w:pos="284"/>
        </w:tabs>
        <w:ind w:left="0" w:firstLine="426"/>
        <w:jc w:val="both"/>
      </w:pPr>
      <w:r w:rsidRPr="00B40BBA">
        <w:t>команда Файл/Создать ® выбрать нужный тип файла.</w:t>
      </w:r>
    </w:p>
    <w:p w14:paraId="76500B15" w14:textId="77777777" w:rsidR="00D718C8" w:rsidRPr="00B40BBA" w:rsidRDefault="00D718C8" w:rsidP="00B40BBA">
      <w:pPr>
        <w:tabs>
          <w:tab w:val="num" w:pos="284"/>
        </w:tabs>
        <w:ind w:firstLine="426"/>
        <w:jc w:val="both"/>
      </w:pPr>
      <w:r w:rsidRPr="00B40BBA">
        <w:t> </w:t>
      </w:r>
    </w:p>
    <w:p w14:paraId="77C61ADD" w14:textId="77777777" w:rsidR="00D718C8" w:rsidRPr="00B40BBA" w:rsidRDefault="00D718C8" w:rsidP="00B40BBA">
      <w:pPr>
        <w:tabs>
          <w:tab w:val="num" w:pos="284"/>
        </w:tabs>
        <w:ind w:firstLine="426"/>
        <w:jc w:val="both"/>
        <w:rPr>
          <w:i/>
        </w:rPr>
      </w:pPr>
      <w:r w:rsidRPr="00B40BBA">
        <w:rPr>
          <w:i/>
        </w:rPr>
        <w:t>Переименование файла:</w:t>
      </w:r>
    </w:p>
    <w:p w14:paraId="06018268" w14:textId="77777777" w:rsidR="00D718C8" w:rsidRPr="00B40BBA" w:rsidRDefault="00D718C8" w:rsidP="00DB242C">
      <w:pPr>
        <w:numPr>
          <w:ilvl w:val="0"/>
          <w:numId w:val="45"/>
        </w:numPr>
        <w:tabs>
          <w:tab w:val="clear" w:pos="720"/>
          <w:tab w:val="num" w:pos="284"/>
        </w:tabs>
        <w:ind w:left="0" w:firstLine="426"/>
        <w:jc w:val="both"/>
      </w:pPr>
      <w:r w:rsidRPr="00B40BBA">
        <w:t>команда Файл/Переименовать ® ввести новое имя.</w:t>
      </w:r>
    </w:p>
    <w:p w14:paraId="02F47579" w14:textId="77777777" w:rsidR="00D718C8" w:rsidRPr="00B40BBA" w:rsidRDefault="00D718C8" w:rsidP="00B40BBA">
      <w:pPr>
        <w:tabs>
          <w:tab w:val="num" w:pos="284"/>
        </w:tabs>
        <w:ind w:firstLine="426"/>
        <w:jc w:val="both"/>
        <w:rPr>
          <w:i/>
        </w:rPr>
      </w:pPr>
      <w:r w:rsidRPr="00B40BBA">
        <w:rPr>
          <w:i/>
        </w:rPr>
        <w:t>Удаление файла:</w:t>
      </w:r>
    </w:p>
    <w:p w14:paraId="774B6471" w14:textId="77777777" w:rsidR="00D718C8" w:rsidRPr="00B40BBA" w:rsidRDefault="00D718C8" w:rsidP="00DB242C">
      <w:pPr>
        <w:numPr>
          <w:ilvl w:val="0"/>
          <w:numId w:val="46"/>
        </w:numPr>
        <w:tabs>
          <w:tab w:val="clear" w:pos="720"/>
          <w:tab w:val="num" w:pos="284"/>
        </w:tabs>
        <w:ind w:left="0" w:firstLine="426"/>
        <w:jc w:val="both"/>
      </w:pPr>
      <w:r w:rsidRPr="00B40BBA">
        <w:t>команда Файл/ Удалить или клавишей </w:t>
      </w:r>
      <w:r w:rsidRPr="00B40BBA">
        <w:rPr>
          <w:lang w:val="en-US"/>
        </w:rPr>
        <w:t>Delete</w:t>
      </w:r>
      <w:r w:rsidRPr="00B40BBA">
        <w:t>.</w:t>
      </w:r>
    </w:p>
    <w:p w14:paraId="225939D1" w14:textId="77777777" w:rsidR="00D718C8" w:rsidRPr="00B40BBA" w:rsidRDefault="00D718C8" w:rsidP="00B40BBA">
      <w:pPr>
        <w:tabs>
          <w:tab w:val="num" w:pos="284"/>
        </w:tabs>
        <w:ind w:firstLine="426"/>
        <w:jc w:val="both"/>
      </w:pPr>
      <w:r w:rsidRPr="00B40BBA">
        <w:t> </w:t>
      </w:r>
    </w:p>
    <w:p w14:paraId="540BCD95" w14:textId="77777777" w:rsidR="00D718C8" w:rsidRPr="00B40BBA" w:rsidRDefault="00D718C8" w:rsidP="00B40BBA">
      <w:pPr>
        <w:tabs>
          <w:tab w:val="num" w:pos="284"/>
        </w:tabs>
        <w:ind w:firstLine="426"/>
        <w:jc w:val="both"/>
      </w:pPr>
      <w:r w:rsidRPr="00B40BBA">
        <w:t>Команды переименования и удаления файла можно вызвать из контекстного меню.</w:t>
      </w:r>
    </w:p>
    <w:p w14:paraId="63DAB1FB" w14:textId="77777777" w:rsidR="00D718C8" w:rsidRPr="00B40BBA" w:rsidRDefault="00D718C8" w:rsidP="00B40BBA">
      <w:pPr>
        <w:tabs>
          <w:tab w:val="num" w:pos="284"/>
        </w:tabs>
        <w:ind w:firstLine="426"/>
        <w:jc w:val="both"/>
      </w:pPr>
      <w:r w:rsidRPr="00B40BBA">
        <w:t>Копирование файла – это получение копии файла в новой папке. Файлы всегда копируются из одной папки в другую.</w:t>
      </w:r>
    </w:p>
    <w:p w14:paraId="57EAD6C1" w14:textId="77777777" w:rsidR="00D718C8" w:rsidRPr="00B40BBA" w:rsidRDefault="00D718C8" w:rsidP="00B40BBA">
      <w:pPr>
        <w:tabs>
          <w:tab w:val="num" w:pos="284"/>
        </w:tabs>
        <w:ind w:firstLine="426"/>
        <w:jc w:val="both"/>
      </w:pPr>
      <w:r w:rsidRPr="00B40BBA">
        <w:t>Перенос файла – это перемещение файла из одной папки в другую.</w:t>
      </w:r>
    </w:p>
    <w:p w14:paraId="673D8B85" w14:textId="77777777" w:rsidR="00D718C8" w:rsidRPr="00B40BBA" w:rsidRDefault="00D718C8" w:rsidP="00DB242C">
      <w:pPr>
        <w:numPr>
          <w:ilvl w:val="0"/>
          <w:numId w:val="47"/>
        </w:numPr>
        <w:tabs>
          <w:tab w:val="clear" w:pos="720"/>
          <w:tab w:val="num" w:pos="284"/>
        </w:tabs>
        <w:ind w:left="0" w:firstLine="426"/>
        <w:jc w:val="both"/>
      </w:pPr>
      <w:r w:rsidRPr="00B40BBA">
        <w:t>1 способ – копирование и перенос осуществлять стандартным образом через Буфер обмена.</w:t>
      </w:r>
    </w:p>
    <w:p w14:paraId="3F1E4C40" w14:textId="77777777" w:rsidR="00D718C8" w:rsidRPr="00B40BBA" w:rsidRDefault="00D718C8" w:rsidP="00DB242C">
      <w:pPr>
        <w:numPr>
          <w:ilvl w:val="0"/>
          <w:numId w:val="47"/>
        </w:numPr>
        <w:tabs>
          <w:tab w:val="clear" w:pos="720"/>
          <w:tab w:val="num" w:pos="284"/>
        </w:tabs>
        <w:ind w:left="0" w:firstLine="426"/>
        <w:jc w:val="both"/>
      </w:pPr>
      <w:r w:rsidRPr="00B40BBA">
        <w:t>2 способ – перенос осуществить перетаскиванием (перемещением) выделенного файла (группы файлов) с помощью мыши.</w:t>
      </w:r>
    </w:p>
    <w:p w14:paraId="0860126A" w14:textId="77777777" w:rsidR="00D718C8" w:rsidRPr="00B40BBA" w:rsidRDefault="00D718C8" w:rsidP="00B40BBA">
      <w:pPr>
        <w:tabs>
          <w:tab w:val="num" w:pos="284"/>
        </w:tabs>
        <w:ind w:firstLine="426"/>
        <w:jc w:val="both"/>
      </w:pPr>
      <w:r w:rsidRPr="00B40BBA">
        <w:t>Если при перетаскивании держать нажатой клавишу Ctrl, то произойдет копирование.</w:t>
      </w:r>
    </w:p>
    <w:p w14:paraId="68AF13D8" w14:textId="77777777" w:rsidR="00D718C8" w:rsidRPr="00B40BBA" w:rsidRDefault="00D718C8" w:rsidP="00B40BBA">
      <w:pPr>
        <w:tabs>
          <w:tab w:val="num" w:pos="284"/>
        </w:tabs>
        <w:ind w:firstLine="426"/>
        <w:jc w:val="both"/>
      </w:pPr>
      <w:r w:rsidRPr="00B40BBA">
        <w:t>Поиск файлов выполняется с помощью команды Сервис/Найти/Файлы и папки... или с помощью команды Главное меню/Найти.</w:t>
      </w:r>
    </w:p>
    <w:p w14:paraId="1F992D2C" w14:textId="77777777" w:rsidR="00D718C8" w:rsidRPr="00B40BBA" w:rsidRDefault="00D718C8" w:rsidP="00B40BBA">
      <w:pPr>
        <w:tabs>
          <w:tab w:val="num" w:pos="284"/>
        </w:tabs>
        <w:ind w:firstLine="426"/>
        <w:jc w:val="both"/>
      </w:pPr>
      <w:r w:rsidRPr="00B40BBA">
        <w:t xml:space="preserve">Включение </w:t>
      </w:r>
      <w:proofErr w:type="gramStart"/>
      <w:r w:rsidRPr="00B40BBA">
        <w:t>флажка</w:t>
      </w:r>
      <w:proofErr w:type="gramEnd"/>
      <w:r w:rsidRPr="00B40BBA">
        <w:t xml:space="preserve"> Просмотреть вложенные папки позволит искать необходимый файл и во вложенных папках выбранной папки. Если в выпадающем списке отсутствует необходимая Вам папка, Вы можете выбрать ее вручную с помощью кнопки Обзор....</w:t>
      </w:r>
    </w:p>
    <w:p w14:paraId="5266B372" w14:textId="77777777" w:rsidR="00D718C8" w:rsidRPr="00B40BBA" w:rsidRDefault="00D718C8" w:rsidP="00B40BBA">
      <w:pPr>
        <w:tabs>
          <w:tab w:val="num" w:pos="284"/>
        </w:tabs>
        <w:ind w:firstLine="426"/>
        <w:jc w:val="both"/>
      </w:pPr>
      <w:r w:rsidRPr="00B40BBA">
        <w:rPr>
          <w:b/>
          <w:bCs/>
        </w:rPr>
        <w:t>Ярлык</w:t>
      </w:r>
      <w:r w:rsidRPr="00B40BBA">
        <w:t> – это специальный файл, который хранит путь к данному файлу. Ярлык обычно располагают в удобном для пользователя месте.</w:t>
      </w:r>
    </w:p>
    <w:p w14:paraId="48FEFAAC" w14:textId="77777777" w:rsidR="00D718C8" w:rsidRPr="00B40BBA" w:rsidRDefault="00D718C8" w:rsidP="00B40BBA">
      <w:pPr>
        <w:tabs>
          <w:tab w:val="num" w:pos="284"/>
        </w:tabs>
        <w:ind w:firstLine="426"/>
        <w:jc w:val="both"/>
      </w:pPr>
      <w:r w:rsidRPr="00B40BBA">
        <w:t>Создание ярлыка:</w:t>
      </w:r>
    </w:p>
    <w:p w14:paraId="78E385A7" w14:textId="77777777" w:rsidR="00D718C8" w:rsidRPr="00B40BBA" w:rsidRDefault="00D718C8" w:rsidP="00DB242C">
      <w:pPr>
        <w:numPr>
          <w:ilvl w:val="0"/>
          <w:numId w:val="48"/>
        </w:numPr>
        <w:tabs>
          <w:tab w:val="clear" w:pos="720"/>
          <w:tab w:val="num" w:pos="284"/>
        </w:tabs>
        <w:ind w:left="0" w:firstLine="426"/>
        <w:jc w:val="both"/>
      </w:pPr>
      <w:r w:rsidRPr="00B40BBA">
        <w:t>1 способ – в контекстном меню выбрать команду Создать ярлык ® перенести ярлык в нужное место;</w:t>
      </w:r>
    </w:p>
    <w:p w14:paraId="4B8B4A75" w14:textId="77777777" w:rsidR="00D718C8" w:rsidRPr="00B40BBA" w:rsidRDefault="00D718C8" w:rsidP="00DB242C">
      <w:pPr>
        <w:numPr>
          <w:ilvl w:val="0"/>
          <w:numId w:val="48"/>
        </w:numPr>
        <w:tabs>
          <w:tab w:val="clear" w:pos="720"/>
          <w:tab w:val="num" w:pos="284"/>
        </w:tabs>
        <w:ind w:left="0" w:firstLine="426"/>
        <w:jc w:val="both"/>
      </w:pPr>
      <w:r w:rsidRPr="00B40BBA">
        <w:t>2 способ – по команде меню Файл/Создать/Ярлык ® перенести ярлык в нужное место.</w:t>
      </w:r>
    </w:p>
    <w:p w14:paraId="39B44ED5" w14:textId="77777777" w:rsidR="00354BD1" w:rsidRPr="00B40BBA" w:rsidRDefault="00D718C8" w:rsidP="00DB242C">
      <w:pPr>
        <w:pStyle w:val="a4"/>
        <w:numPr>
          <w:ilvl w:val="0"/>
          <w:numId w:val="43"/>
        </w:numPr>
        <w:ind w:firstLine="426"/>
        <w:jc w:val="both"/>
        <w:rPr>
          <w:b/>
          <w:bCs/>
          <w:i/>
          <w:iCs/>
        </w:rPr>
      </w:pPr>
      <w:r w:rsidRPr="00B40BBA">
        <w:rPr>
          <w:b/>
          <w:bCs/>
          <w:i/>
          <w:iCs/>
        </w:rPr>
        <w:t>Задание</w:t>
      </w:r>
    </w:p>
    <w:p w14:paraId="55412389" w14:textId="77777777" w:rsidR="00D718C8" w:rsidRPr="00B40BBA" w:rsidRDefault="00D718C8" w:rsidP="00B40BBA">
      <w:pPr>
        <w:ind w:firstLine="426"/>
        <w:jc w:val="both"/>
      </w:pPr>
      <w:r w:rsidRPr="00B40BBA">
        <w:rPr>
          <w:i/>
          <w:iCs/>
        </w:rPr>
        <w:t>Задание 1.</w:t>
      </w:r>
      <w:r w:rsidRPr="00B40BBA">
        <w:t> Заполнить таблицу: </w:t>
      </w:r>
    </w:p>
    <w:tbl>
      <w:tblPr>
        <w:tblW w:w="8707" w:type="dxa"/>
        <w:tblCellSpacing w:w="0" w:type="dxa"/>
        <w:tblBorders>
          <w:top w:val="outset" w:sz="6" w:space="0" w:color="DFDFDF"/>
          <w:left w:val="outset" w:sz="6" w:space="0" w:color="DFDFDF"/>
          <w:bottom w:val="outset" w:sz="6" w:space="0" w:color="DFDFDF"/>
          <w:right w:val="outset" w:sz="6" w:space="0" w:color="DFDFDF"/>
        </w:tblBorders>
        <w:tblLayout w:type="fixed"/>
        <w:tblCellMar>
          <w:top w:w="45" w:type="dxa"/>
          <w:left w:w="45" w:type="dxa"/>
          <w:bottom w:w="45" w:type="dxa"/>
          <w:right w:w="45" w:type="dxa"/>
        </w:tblCellMar>
        <w:tblLook w:val="04A0" w:firstRow="1" w:lastRow="0" w:firstColumn="1" w:lastColumn="0" w:noHBand="0" w:noVBand="1"/>
      </w:tblPr>
      <w:tblGrid>
        <w:gridCol w:w="6297"/>
        <w:gridCol w:w="2410"/>
      </w:tblGrid>
      <w:tr w:rsidR="00D718C8" w:rsidRPr="00B40BBA" w14:paraId="5AF54A33" w14:textId="77777777" w:rsidTr="00D718C8">
        <w:trPr>
          <w:tblCellSpacing w:w="0" w:type="dxa"/>
        </w:trPr>
        <w:tc>
          <w:tcPr>
            <w:tcW w:w="6297" w:type="dxa"/>
            <w:tcBorders>
              <w:top w:val="outset" w:sz="6" w:space="0" w:color="DFDFDF"/>
              <w:left w:val="outset" w:sz="6" w:space="0" w:color="DFDFDF"/>
              <w:bottom w:val="outset" w:sz="6" w:space="0" w:color="DFDFDF"/>
              <w:right w:val="outset" w:sz="6" w:space="0" w:color="DFDFDF"/>
            </w:tcBorders>
            <w:vAlign w:val="center"/>
            <w:hideMark/>
          </w:tcPr>
          <w:p w14:paraId="3EFD16A9" w14:textId="77777777" w:rsidR="00D718C8" w:rsidRPr="00B40BBA" w:rsidRDefault="00D718C8" w:rsidP="00B40BBA">
            <w:pPr>
              <w:ind w:firstLine="426"/>
              <w:jc w:val="both"/>
            </w:pPr>
            <w:r w:rsidRPr="00B40BBA">
              <w:rPr>
                <w:b/>
                <w:bCs/>
              </w:rPr>
              <w:t>Выполняемое действие</w:t>
            </w:r>
          </w:p>
        </w:tc>
        <w:tc>
          <w:tcPr>
            <w:tcW w:w="2410" w:type="dxa"/>
            <w:tcBorders>
              <w:top w:val="outset" w:sz="6" w:space="0" w:color="DFDFDF"/>
              <w:left w:val="outset" w:sz="6" w:space="0" w:color="DFDFDF"/>
              <w:bottom w:val="outset" w:sz="6" w:space="0" w:color="DFDFDF"/>
              <w:right w:val="outset" w:sz="6" w:space="0" w:color="DFDFDF"/>
            </w:tcBorders>
            <w:vAlign w:val="center"/>
            <w:hideMark/>
          </w:tcPr>
          <w:p w14:paraId="0E5B2DB6" w14:textId="77777777" w:rsidR="00D718C8" w:rsidRPr="00B40BBA" w:rsidRDefault="00D718C8" w:rsidP="00B40BBA">
            <w:pPr>
              <w:ind w:firstLine="426"/>
              <w:jc w:val="both"/>
            </w:pPr>
            <w:r w:rsidRPr="00B40BBA">
              <w:rPr>
                <w:b/>
                <w:bCs/>
              </w:rPr>
              <w:t>Применяемая команда</w:t>
            </w:r>
          </w:p>
        </w:tc>
      </w:tr>
      <w:tr w:rsidR="00D718C8" w:rsidRPr="00B40BBA" w14:paraId="076381DD" w14:textId="77777777" w:rsidTr="00D718C8">
        <w:trPr>
          <w:tblCellSpacing w:w="0" w:type="dxa"/>
        </w:trPr>
        <w:tc>
          <w:tcPr>
            <w:tcW w:w="6297" w:type="dxa"/>
            <w:tcBorders>
              <w:top w:val="outset" w:sz="6" w:space="0" w:color="DFDFDF"/>
              <w:left w:val="outset" w:sz="6" w:space="0" w:color="DFDFDF"/>
              <w:bottom w:val="outset" w:sz="6" w:space="0" w:color="DFDFDF"/>
              <w:right w:val="outset" w:sz="6" w:space="0" w:color="DFDFDF"/>
            </w:tcBorders>
            <w:vAlign w:val="center"/>
            <w:hideMark/>
          </w:tcPr>
          <w:p w14:paraId="0F2C7161" w14:textId="77777777" w:rsidR="00D718C8" w:rsidRPr="00B40BBA" w:rsidRDefault="00D718C8" w:rsidP="00B40BBA">
            <w:pPr>
              <w:ind w:firstLine="426"/>
              <w:jc w:val="both"/>
            </w:pPr>
            <w:r w:rsidRPr="00B40BBA">
              <w:lastRenderedPageBreak/>
              <w:t>1. После загрузки ОС </w:t>
            </w:r>
            <w:r w:rsidRPr="00B40BBA">
              <w:rPr>
                <w:lang w:val="en-US"/>
              </w:rPr>
              <w:t>Windows</w:t>
            </w:r>
            <w:r w:rsidRPr="00B40BBA">
              <w:t> указать, какие кнопки расположены на Панели задач.</w:t>
            </w:r>
          </w:p>
        </w:tc>
        <w:tc>
          <w:tcPr>
            <w:tcW w:w="2410" w:type="dxa"/>
            <w:tcBorders>
              <w:top w:val="outset" w:sz="6" w:space="0" w:color="DFDFDF"/>
              <w:left w:val="outset" w:sz="6" w:space="0" w:color="DFDFDF"/>
              <w:bottom w:val="outset" w:sz="6" w:space="0" w:color="DFDFDF"/>
              <w:right w:val="outset" w:sz="6" w:space="0" w:color="DFDFDF"/>
            </w:tcBorders>
            <w:vAlign w:val="center"/>
            <w:hideMark/>
          </w:tcPr>
          <w:p w14:paraId="37064A77" w14:textId="77777777" w:rsidR="00D718C8" w:rsidRPr="00B40BBA" w:rsidRDefault="00D718C8" w:rsidP="00B40BBA">
            <w:pPr>
              <w:ind w:firstLine="426"/>
              <w:jc w:val="both"/>
            </w:pPr>
            <w:r w:rsidRPr="00B40BBA">
              <w:t> </w:t>
            </w:r>
          </w:p>
        </w:tc>
      </w:tr>
      <w:tr w:rsidR="00D718C8" w:rsidRPr="00B40BBA" w14:paraId="10C787CB" w14:textId="77777777" w:rsidTr="00D718C8">
        <w:trPr>
          <w:tblCellSpacing w:w="0" w:type="dxa"/>
        </w:trPr>
        <w:tc>
          <w:tcPr>
            <w:tcW w:w="6297" w:type="dxa"/>
            <w:tcBorders>
              <w:top w:val="outset" w:sz="6" w:space="0" w:color="DFDFDF"/>
              <w:left w:val="outset" w:sz="6" w:space="0" w:color="DFDFDF"/>
              <w:bottom w:val="outset" w:sz="6" w:space="0" w:color="DFDFDF"/>
              <w:right w:val="outset" w:sz="6" w:space="0" w:color="DFDFDF"/>
            </w:tcBorders>
            <w:vAlign w:val="center"/>
            <w:hideMark/>
          </w:tcPr>
          <w:p w14:paraId="0F79AB78" w14:textId="77777777" w:rsidR="00D718C8" w:rsidRPr="00B40BBA" w:rsidRDefault="00D718C8" w:rsidP="00B40BBA">
            <w:pPr>
              <w:ind w:firstLine="426"/>
              <w:jc w:val="both"/>
            </w:pPr>
            <w:r w:rsidRPr="00B40BBA">
              <w:t>2. Перечислить, сколько и какие объекты (паки, документы, ярлыки, прикладные программы) расположены на рабочем столе.</w:t>
            </w:r>
          </w:p>
        </w:tc>
        <w:tc>
          <w:tcPr>
            <w:tcW w:w="2410" w:type="dxa"/>
            <w:tcBorders>
              <w:top w:val="outset" w:sz="6" w:space="0" w:color="DFDFDF"/>
              <w:left w:val="outset" w:sz="6" w:space="0" w:color="DFDFDF"/>
              <w:bottom w:val="outset" w:sz="6" w:space="0" w:color="DFDFDF"/>
              <w:right w:val="outset" w:sz="6" w:space="0" w:color="DFDFDF"/>
            </w:tcBorders>
            <w:vAlign w:val="center"/>
            <w:hideMark/>
          </w:tcPr>
          <w:p w14:paraId="49B3C634" w14:textId="77777777" w:rsidR="00D718C8" w:rsidRPr="00B40BBA" w:rsidRDefault="00D718C8" w:rsidP="00B40BBA">
            <w:pPr>
              <w:ind w:firstLine="426"/>
              <w:jc w:val="both"/>
            </w:pPr>
            <w:r w:rsidRPr="00B40BBA">
              <w:t> </w:t>
            </w:r>
          </w:p>
        </w:tc>
      </w:tr>
    </w:tbl>
    <w:p w14:paraId="51B1347C" w14:textId="77777777" w:rsidR="00D718C8" w:rsidRPr="00B40BBA" w:rsidRDefault="00D718C8" w:rsidP="00B40BBA">
      <w:pPr>
        <w:ind w:firstLine="426"/>
        <w:jc w:val="both"/>
      </w:pPr>
      <w:r w:rsidRPr="00B40BBA">
        <w:rPr>
          <w:i/>
          <w:iCs/>
        </w:rPr>
        <w:t>Задание 2.</w:t>
      </w:r>
      <w:r w:rsidRPr="00B40BBA">
        <w:t> Заполнить таблицу: </w:t>
      </w:r>
    </w:p>
    <w:tbl>
      <w:tblPr>
        <w:tblW w:w="8662" w:type="dxa"/>
        <w:tblCellSpacing w:w="0" w:type="dxa"/>
        <w:tblBorders>
          <w:top w:val="outset" w:sz="6" w:space="0" w:color="DFDFDF"/>
          <w:left w:val="outset" w:sz="6" w:space="0" w:color="DFDFDF"/>
          <w:bottom w:val="outset" w:sz="6" w:space="0" w:color="DFDFDF"/>
          <w:right w:val="outset" w:sz="6" w:space="0" w:color="DFDFDF"/>
        </w:tblBorders>
        <w:tblCellMar>
          <w:left w:w="0" w:type="dxa"/>
          <w:right w:w="0" w:type="dxa"/>
        </w:tblCellMar>
        <w:tblLook w:val="04A0" w:firstRow="1" w:lastRow="0" w:firstColumn="1" w:lastColumn="0" w:noHBand="0" w:noVBand="1"/>
      </w:tblPr>
      <w:tblGrid>
        <w:gridCol w:w="6252"/>
        <w:gridCol w:w="2410"/>
      </w:tblGrid>
      <w:tr w:rsidR="00D718C8" w:rsidRPr="00B40BBA" w14:paraId="1471827F"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16376CAA" w14:textId="77777777" w:rsidR="00D718C8" w:rsidRPr="00B40BBA" w:rsidRDefault="00D718C8" w:rsidP="00B40BBA">
            <w:pPr>
              <w:ind w:firstLine="426"/>
              <w:jc w:val="both"/>
            </w:pPr>
            <w:r w:rsidRPr="00B40BBA">
              <w:rPr>
                <w:b/>
                <w:bCs/>
              </w:rPr>
              <w:t>Выполняемое действие</w:t>
            </w:r>
          </w:p>
        </w:tc>
        <w:tc>
          <w:tcPr>
            <w:tcW w:w="2410" w:type="dxa"/>
            <w:tcBorders>
              <w:top w:val="outset" w:sz="6" w:space="0" w:color="DFDFDF"/>
              <w:left w:val="outset" w:sz="6" w:space="0" w:color="DFDFDF"/>
              <w:bottom w:val="outset" w:sz="6" w:space="0" w:color="DFDFDF"/>
              <w:right w:val="outset" w:sz="6" w:space="0" w:color="DFDFDF"/>
            </w:tcBorders>
            <w:vAlign w:val="center"/>
            <w:hideMark/>
          </w:tcPr>
          <w:p w14:paraId="675073A6" w14:textId="77777777" w:rsidR="00D718C8" w:rsidRPr="00B40BBA" w:rsidRDefault="00D718C8" w:rsidP="00B40BBA">
            <w:pPr>
              <w:ind w:firstLine="426"/>
              <w:jc w:val="both"/>
            </w:pPr>
            <w:r w:rsidRPr="00B40BBA">
              <w:rPr>
                <w:b/>
                <w:bCs/>
              </w:rPr>
              <w:t>Применяемая команда</w:t>
            </w:r>
          </w:p>
        </w:tc>
      </w:tr>
      <w:tr w:rsidR="00D718C8" w:rsidRPr="00B40BBA" w14:paraId="52264CF9"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61A7F7C9" w14:textId="77777777" w:rsidR="00D718C8" w:rsidRPr="00B40BBA" w:rsidRDefault="00D718C8" w:rsidP="00B40BBA">
            <w:pPr>
              <w:ind w:firstLine="426"/>
              <w:jc w:val="both"/>
            </w:pPr>
            <w:r w:rsidRPr="00B40BBA">
              <w:t>1. Открыть Главное меню. Указать команду.</w:t>
            </w:r>
          </w:p>
        </w:tc>
        <w:tc>
          <w:tcPr>
            <w:tcW w:w="2410" w:type="dxa"/>
            <w:tcBorders>
              <w:top w:val="outset" w:sz="6" w:space="0" w:color="DFDFDF"/>
              <w:left w:val="outset" w:sz="6" w:space="0" w:color="DFDFDF"/>
              <w:bottom w:val="outset" w:sz="6" w:space="0" w:color="DFDFDF"/>
              <w:right w:val="outset" w:sz="6" w:space="0" w:color="DFDFDF"/>
            </w:tcBorders>
            <w:hideMark/>
          </w:tcPr>
          <w:p w14:paraId="03D9B5F6" w14:textId="77777777" w:rsidR="00D718C8" w:rsidRPr="00B40BBA" w:rsidRDefault="00D718C8" w:rsidP="00B40BBA">
            <w:pPr>
              <w:ind w:firstLine="426"/>
              <w:jc w:val="both"/>
              <w:rPr>
                <w:lang w:eastAsia="en-US"/>
              </w:rPr>
            </w:pPr>
          </w:p>
        </w:tc>
      </w:tr>
      <w:tr w:rsidR="00D718C8" w:rsidRPr="00B40BBA" w14:paraId="1F8537A4"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2263C58D" w14:textId="77777777" w:rsidR="00D718C8" w:rsidRPr="00B40BBA" w:rsidRDefault="00D718C8" w:rsidP="00B40BBA">
            <w:pPr>
              <w:ind w:firstLine="426"/>
              <w:jc w:val="both"/>
            </w:pPr>
            <w:r w:rsidRPr="00B40BBA">
              <w:t>2. Перечислить пункты обязательного раздела Главного меню.</w:t>
            </w:r>
          </w:p>
        </w:tc>
        <w:tc>
          <w:tcPr>
            <w:tcW w:w="2410" w:type="dxa"/>
            <w:tcBorders>
              <w:top w:val="outset" w:sz="6" w:space="0" w:color="DFDFDF"/>
              <w:left w:val="outset" w:sz="6" w:space="0" w:color="DFDFDF"/>
              <w:bottom w:val="outset" w:sz="6" w:space="0" w:color="DFDFDF"/>
              <w:right w:val="outset" w:sz="6" w:space="0" w:color="DFDFDF"/>
            </w:tcBorders>
            <w:hideMark/>
          </w:tcPr>
          <w:p w14:paraId="689E6493" w14:textId="77777777" w:rsidR="00D718C8" w:rsidRPr="00B40BBA" w:rsidRDefault="00D718C8" w:rsidP="00B40BBA">
            <w:pPr>
              <w:ind w:firstLine="426"/>
              <w:jc w:val="both"/>
              <w:rPr>
                <w:lang w:eastAsia="en-US"/>
              </w:rPr>
            </w:pPr>
          </w:p>
        </w:tc>
      </w:tr>
      <w:tr w:rsidR="00D718C8" w:rsidRPr="00B40BBA" w14:paraId="3903BC4D"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54B4590E" w14:textId="77777777" w:rsidR="00D718C8" w:rsidRPr="00B40BBA" w:rsidRDefault="00D718C8" w:rsidP="00B40BBA">
            <w:pPr>
              <w:ind w:firstLine="426"/>
              <w:jc w:val="both"/>
            </w:pPr>
            <w:r w:rsidRPr="00B40BBA">
              <w:t>3. Перечислить пункты произвольного раздела Главного меню.</w:t>
            </w:r>
          </w:p>
        </w:tc>
        <w:tc>
          <w:tcPr>
            <w:tcW w:w="2410" w:type="dxa"/>
            <w:tcBorders>
              <w:top w:val="outset" w:sz="6" w:space="0" w:color="DFDFDF"/>
              <w:left w:val="outset" w:sz="6" w:space="0" w:color="DFDFDF"/>
              <w:bottom w:val="outset" w:sz="6" w:space="0" w:color="DFDFDF"/>
              <w:right w:val="outset" w:sz="6" w:space="0" w:color="DFDFDF"/>
            </w:tcBorders>
            <w:hideMark/>
          </w:tcPr>
          <w:p w14:paraId="25C95D0F" w14:textId="77777777" w:rsidR="00D718C8" w:rsidRPr="00B40BBA" w:rsidRDefault="00D718C8" w:rsidP="00B40BBA">
            <w:pPr>
              <w:ind w:firstLine="426"/>
              <w:jc w:val="both"/>
              <w:rPr>
                <w:lang w:eastAsia="en-US"/>
              </w:rPr>
            </w:pPr>
          </w:p>
        </w:tc>
      </w:tr>
    </w:tbl>
    <w:p w14:paraId="5F5BA41F" w14:textId="77777777" w:rsidR="00D718C8" w:rsidRPr="00B40BBA" w:rsidRDefault="00D718C8" w:rsidP="00B40BBA">
      <w:pPr>
        <w:ind w:firstLine="426"/>
        <w:jc w:val="both"/>
      </w:pPr>
      <w:r w:rsidRPr="00B40BBA">
        <w:rPr>
          <w:i/>
          <w:iCs/>
        </w:rPr>
        <w:t>Задание 3.</w:t>
      </w:r>
      <w:r w:rsidRPr="00B40BBA">
        <w:t> Заполнить таблицу:</w:t>
      </w:r>
    </w:p>
    <w:tbl>
      <w:tblPr>
        <w:tblW w:w="8675" w:type="dxa"/>
        <w:tblCellSpacing w:w="0" w:type="dxa"/>
        <w:tblBorders>
          <w:top w:val="outset" w:sz="6" w:space="0" w:color="DFDFDF"/>
          <w:left w:val="outset" w:sz="6" w:space="0" w:color="DFDFDF"/>
          <w:bottom w:val="outset" w:sz="6" w:space="0" w:color="DFDFDF"/>
          <w:right w:val="outset" w:sz="6" w:space="0" w:color="DFDFDF"/>
        </w:tblBorders>
        <w:tblCellMar>
          <w:left w:w="0" w:type="dxa"/>
          <w:right w:w="0" w:type="dxa"/>
        </w:tblCellMar>
        <w:tblLook w:val="04A0" w:firstRow="1" w:lastRow="0" w:firstColumn="1" w:lastColumn="0" w:noHBand="0" w:noVBand="1"/>
      </w:tblPr>
      <w:tblGrid>
        <w:gridCol w:w="6252"/>
        <w:gridCol w:w="2423"/>
      </w:tblGrid>
      <w:tr w:rsidR="00D718C8" w:rsidRPr="00B40BBA" w14:paraId="7A414B07"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59B42468" w14:textId="77777777" w:rsidR="00D718C8" w:rsidRPr="00B40BBA" w:rsidRDefault="00D718C8" w:rsidP="00B40BBA">
            <w:pPr>
              <w:ind w:firstLine="426"/>
              <w:jc w:val="both"/>
            </w:pPr>
            <w:r w:rsidRPr="00B40BBA">
              <w:rPr>
                <w:b/>
                <w:bCs/>
              </w:rPr>
              <w:t>Выполняемое действие</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6EE5A03E" w14:textId="77777777" w:rsidR="00D718C8" w:rsidRPr="00B40BBA" w:rsidRDefault="00D718C8" w:rsidP="00B40BBA">
            <w:pPr>
              <w:ind w:firstLine="426"/>
              <w:jc w:val="both"/>
            </w:pPr>
            <w:r w:rsidRPr="00B40BBA">
              <w:rPr>
                <w:b/>
                <w:bCs/>
              </w:rPr>
              <w:t>Применяемая команда</w:t>
            </w:r>
          </w:p>
        </w:tc>
      </w:tr>
      <w:tr w:rsidR="00D718C8" w:rsidRPr="00B40BBA" w14:paraId="110DFB56"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35E849F3" w14:textId="77777777" w:rsidR="00D718C8" w:rsidRPr="00B40BBA" w:rsidRDefault="00D718C8" w:rsidP="00B40BBA">
            <w:pPr>
              <w:ind w:firstLine="426"/>
              <w:jc w:val="both"/>
            </w:pPr>
            <w:r w:rsidRPr="00B40BBA">
              <w:t>1. Открыть Контекстное меню. Указать команду.</w:t>
            </w:r>
          </w:p>
        </w:tc>
        <w:tc>
          <w:tcPr>
            <w:tcW w:w="0" w:type="auto"/>
            <w:tcBorders>
              <w:top w:val="outset" w:sz="6" w:space="0" w:color="DFDFDF"/>
              <w:left w:val="outset" w:sz="6" w:space="0" w:color="DFDFDF"/>
              <w:bottom w:val="outset" w:sz="6" w:space="0" w:color="DFDFDF"/>
              <w:right w:val="outset" w:sz="6" w:space="0" w:color="DFDFDF"/>
            </w:tcBorders>
            <w:hideMark/>
          </w:tcPr>
          <w:p w14:paraId="2B69B33D" w14:textId="77777777" w:rsidR="00D718C8" w:rsidRPr="00B40BBA" w:rsidRDefault="00D718C8" w:rsidP="00B40BBA">
            <w:pPr>
              <w:ind w:firstLine="426"/>
              <w:jc w:val="both"/>
              <w:rPr>
                <w:lang w:eastAsia="en-US"/>
              </w:rPr>
            </w:pPr>
          </w:p>
        </w:tc>
      </w:tr>
      <w:tr w:rsidR="00D718C8" w:rsidRPr="00B40BBA" w14:paraId="14E6EA72"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606FD35A" w14:textId="77777777" w:rsidR="00D718C8" w:rsidRPr="00B40BBA" w:rsidRDefault="00D718C8" w:rsidP="00B40BBA">
            <w:pPr>
              <w:ind w:firstLine="426"/>
              <w:jc w:val="both"/>
            </w:pPr>
            <w:r w:rsidRPr="00B40BBA">
              <w:t>2. Перечислить пункты Контекстного меню, не выделяя объекты.</w:t>
            </w:r>
          </w:p>
        </w:tc>
        <w:tc>
          <w:tcPr>
            <w:tcW w:w="0" w:type="auto"/>
            <w:tcBorders>
              <w:top w:val="outset" w:sz="6" w:space="0" w:color="DFDFDF"/>
              <w:left w:val="outset" w:sz="6" w:space="0" w:color="DFDFDF"/>
              <w:bottom w:val="outset" w:sz="6" w:space="0" w:color="DFDFDF"/>
              <w:right w:val="outset" w:sz="6" w:space="0" w:color="DFDFDF"/>
            </w:tcBorders>
            <w:hideMark/>
          </w:tcPr>
          <w:p w14:paraId="3D0C1DFB" w14:textId="77777777" w:rsidR="00D718C8" w:rsidRPr="00B40BBA" w:rsidRDefault="00D718C8" w:rsidP="00B40BBA">
            <w:pPr>
              <w:ind w:firstLine="426"/>
              <w:jc w:val="both"/>
              <w:rPr>
                <w:lang w:eastAsia="en-US"/>
              </w:rPr>
            </w:pPr>
          </w:p>
        </w:tc>
      </w:tr>
      <w:tr w:rsidR="00D718C8" w:rsidRPr="00B40BBA" w14:paraId="4DCCB165"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79BCDD18" w14:textId="77777777" w:rsidR="00D718C8" w:rsidRPr="00B40BBA" w:rsidRDefault="00D718C8" w:rsidP="00B40BBA">
            <w:pPr>
              <w:ind w:firstLine="426"/>
              <w:jc w:val="both"/>
            </w:pPr>
            <w:r w:rsidRPr="00B40BBA">
              <w:t>3. Перечислить пункты Контекстного меню, выделив какой-либо из объектов. Указать, какой объект выделили.</w:t>
            </w:r>
          </w:p>
        </w:tc>
        <w:tc>
          <w:tcPr>
            <w:tcW w:w="0" w:type="auto"/>
            <w:tcBorders>
              <w:top w:val="outset" w:sz="6" w:space="0" w:color="DFDFDF"/>
              <w:left w:val="outset" w:sz="6" w:space="0" w:color="DFDFDF"/>
              <w:bottom w:val="outset" w:sz="6" w:space="0" w:color="DFDFDF"/>
              <w:right w:val="outset" w:sz="6" w:space="0" w:color="DFDFDF"/>
            </w:tcBorders>
            <w:hideMark/>
          </w:tcPr>
          <w:p w14:paraId="5D7ADF13" w14:textId="77777777" w:rsidR="00D718C8" w:rsidRPr="00B40BBA" w:rsidRDefault="00D718C8" w:rsidP="00B40BBA">
            <w:pPr>
              <w:ind w:firstLine="426"/>
              <w:jc w:val="both"/>
              <w:rPr>
                <w:lang w:eastAsia="en-US"/>
              </w:rPr>
            </w:pPr>
          </w:p>
        </w:tc>
      </w:tr>
    </w:tbl>
    <w:p w14:paraId="40BE5332" w14:textId="77777777" w:rsidR="00D718C8" w:rsidRPr="00B40BBA" w:rsidRDefault="00D718C8" w:rsidP="00B40BBA">
      <w:pPr>
        <w:ind w:firstLine="426"/>
        <w:jc w:val="both"/>
      </w:pPr>
      <w:r w:rsidRPr="00B40BBA">
        <w:t> </w:t>
      </w:r>
    </w:p>
    <w:p w14:paraId="608A8765" w14:textId="77777777" w:rsidR="00D718C8" w:rsidRPr="00B40BBA" w:rsidRDefault="00D718C8" w:rsidP="00B40BBA">
      <w:pPr>
        <w:ind w:firstLine="426"/>
        <w:jc w:val="both"/>
      </w:pPr>
      <w:r w:rsidRPr="00B40BBA">
        <w:t>Задание 4. Заполнить таблицу:</w:t>
      </w:r>
    </w:p>
    <w:tbl>
      <w:tblPr>
        <w:tblW w:w="8885" w:type="dxa"/>
        <w:tblCellSpacing w:w="0" w:type="dxa"/>
        <w:tblBorders>
          <w:top w:val="outset" w:sz="6" w:space="0" w:color="DFDFDF"/>
          <w:left w:val="outset" w:sz="6" w:space="0" w:color="DFDFDF"/>
          <w:bottom w:val="outset" w:sz="6" w:space="0" w:color="DFDFDF"/>
          <w:right w:val="outset" w:sz="6" w:space="0" w:color="DFDFDF"/>
        </w:tblBorders>
        <w:tblCellMar>
          <w:left w:w="0" w:type="dxa"/>
          <w:right w:w="0" w:type="dxa"/>
        </w:tblCellMar>
        <w:tblLook w:val="04A0" w:firstRow="1" w:lastRow="0" w:firstColumn="1" w:lastColumn="0" w:noHBand="0" w:noVBand="1"/>
      </w:tblPr>
      <w:tblGrid>
        <w:gridCol w:w="6252"/>
        <w:gridCol w:w="2633"/>
      </w:tblGrid>
      <w:tr w:rsidR="00D718C8" w:rsidRPr="00B40BBA" w14:paraId="17509555"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3D790C8D" w14:textId="77777777" w:rsidR="00D718C8" w:rsidRPr="00B40BBA" w:rsidRDefault="00D718C8" w:rsidP="00B40BBA">
            <w:pPr>
              <w:ind w:firstLine="426"/>
              <w:jc w:val="both"/>
            </w:pPr>
            <w:r w:rsidRPr="00B40BBA">
              <w:rPr>
                <w:b/>
                <w:bCs/>
              </w:rPr>
              <w:t>Выполняемое действие</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67E35569" w14:textId="77777777" w:rsidR="00D718C8" w:rsidRPr="00B40BBA" w:rsidRDefault="00D718C8" w:rsidP="00B40BBA">
            <w:pPr>
              <w:ind w:firstLine="426"/>
              <w:jc w:val="both"/>
            </w:pPr>
            <w:r w:rsidRPr="00B40BBA">
              <w:rPr>
                <w:b/>
                <w:bCs/>
              </w:rPr>
              <w:t>Применяемая команда</w:t>
            </w:r>
          </w:p>
        </w:tc>
      </w:tr>
      <w:tr w:rsidR="00D718C8" w:rsidRPr="00B40BBA" w14:paraId="412350A5"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097D9ED8" w14:textId="77777777" w:rsidR="00D718C8" w:rsidRPr="00B40BBA" w:rsidRDefault="00D718C8" w:rsidP="00B40BBA">
            <w:pPr>
              <w:ind w:firstLine="426"/>
              <w:jc w:val="both"/>
            </w:pPr>
            <w:r w:rsidRPr="00B40BBA">
              <w:t>1. Создать на рабочем столе папку с именем – номер группы.</w:t>
            </w:r>
          </w:p>
        </w:tc>
        <w:tc>
          <w:tcPr>
            <w:tcW w:w="0" w:type="auto"/>
            <w:tcBorders>
              <w:top w:val="outset" w:sz="6" w:space="0" w:color="DFDFDF"/>
              <w:left w:val="outset" w:sz="6" w:space="0" w:color="DFDFDF"/>
              <w:bottom w:val="outset" w:sz="6" w:space="0" w:color="DFDFDF"/>
              <w:right w:val="outset" w:sz="6" w:space="0" w:color="DFDFDF"/>
            </w:tcBorders>
            <w:hideMark/>
          </w:tcPr>
          <w:p w14:paraId="33438A74" w14:textId="77777777" w:rsidR="00D718C8" w:rsidRPr="00B40BBA" w:rsidRDefault="00D718C8" w:rsidP="00B40BBA">
            <w:pPr>
              <w:ind w:firstLine="426"/>
              <w:jc w:val="both"/>
              <w:rPr>
                <w:lang w:eastAsia="en-US"/>
              </w:rPr>
            </w:pPr>
          </w:p>
        </w:tc>
      </w:tr>
      <w:tr w:rsidR="00D718C8" w:rsidRPr="00B40BBA" w14:paraId="2C1B656A"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02D98EE1" w14:textId="77777777" w:rsidR="00D718C8" w:rsidRPr="00B40BBA" w:rsidRDefault="00D718C8" w:rsidP="00B40BBA">
            <w:pPr>
              <w:ind w:firstLine="426"/>
              <w:jc w:val="both"/>
            </w:pPr>
            <w:r w:rsidRPr="00B40BBA">
              <w:t>2. В созданной папке создать папку с именем – своя фамилия.</w:t>
            </w:r>
          </w:p>
        </w:tc>
        <w:tc>
          <w:tcPr>
            <w:tcW w:w="0" w:type="auto"/>
            <w:tcBorders>
              <w:top w:val="outset" w:sz="6" w:space="0" w:color="DFDFDF"/>
              <w:left w:val="outset" w:sz="6" w:space="0" w:color="DFDFDF"/>
              <w:bottom w:val="outset" w:sz="6" w:space="0" w:color="DFDFDF"/>
              <w:right w:val="outset" w:sz="6" w:space="0" w:color="DFDFDF"/>
            </w:tcBorders>
            <w:hideMark/>
          </w:tcPr>
          <w:p w14:paraId="6F4B0568" w14:textId="77777777" w:rsidR="00D718C8" w:rsidRPr="00B40BBA" w:rsidRDefault="00D718C8" w:rsidP="00B40BBA">
            <w:pPr>
              <w:ind w:firstLine="426"/>
              <w:jc w:val="both"/>
              <w:rPr>
                <w:lang w:eastAsia="en-US"/>
              </w:rPr>
            </w:pPr>
          </w:p>
        </w:tc>
      </w:tr>
      <w:tr w:rsidR="00D718C8" w:rsidRPr="00B40BBA" w14:paraId="3453F097"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320E5D03" w14:textId="77777777" w:rsidR="00D718C8" w:rsidRPr="00B40BBA" w:rsidRDefault="00D718C8" w:rsidP="00B40BBA">
            <w:pPr>
              <w:ind w:firstLine="426"/>
              <w:jc w:val="both"/>
            </w:pPr>
            <w:r w:rsidRPr="00B40BBA">
              <w:t>3. В папке с именем – своя фамилия создать текстовый документ. Сохранить его под любым именем.</w:t>
            </w:r>
          </w:p>
        </w:tc>
        <w:tc>
          <w:tcPr>
            <w:tcW w:w="0" w:type="auto"/>
            <w:tcBorders>
              <w:top w:val="outset" w:sz="6" w:space="0" w:color="DFDFDF"/>
              <w:left w:val="outset" w:sz="6" w:space="0" w:color="DFDFDF"/>
              <w:bottom w:val="outset" w:sz="6" w:space="0" w:color="DFDFDF"/>
              <w:right w:val="outset" w:sz="6" w:space="0" w:color="DFDFDF"/>
            </w:tcBorders>
            <w:hideMark/>
          </w:tcPr>
          <w:p w14:paraId="6C131D32" w14:textId="77777777" w:rsidR="00D718C8" w:rsidRPr="00B40BBA" w:rsidRDefault="00D718C8" w:rsidP="00B40BBA">
            <w:pPr>
              <w:ind w:firstLine="426"/>
              <w:jc w:val="both"/>
              <w:rPr>
                <w:lang w:eastAsia="en-US"/>
              </w:rPr>
            </w:pPr>
          </w:p>
        </w:tc>
      </w:tr>
      <w:tr w:rsidR="00D718C8" w:rsidRPr="00B40BBA" w14:paraId="7FB3FCAF"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13419A37" w14:textId="77777777" w:rsidR="00D718C8" w:rsidRPr="00B40BBA" w:rsidRDefault="00D718C8" w:rsidP="00B40BBA">
            <w:pPr>
              <w:ind w:firstLine="426"/>
              <w:jc w:val="both"/>
            </w:pPr>
            <w:r w:rsidRPr="00B40BBA">
              <w:t>4. Создать на рабочем столе еще одну папку с именем БИК.</w:t>
            </w:r>
          </w:p>
        </w:tc>
        <w:tc>
          <w:tcPr>
            <w:tcW w:w="0" w:type="auto"/>
            <w:tcBorders>
              <w:top w:val="outset" w:sz="6" w:space="0" w:color="DFDFDF"/>
              <w:left w:val="outset" w:sz="6" w:space="0" w:color="DFDFDF"/>
              <w:bottom w:val="outset" w:sz="6" w:space="0" w:color="DFDFDF"/>
              <w:right w:val="outset" w:sz="6" w:space="0" w:color="DFDFDF"/>
            </w:tcBorders>
            <w:hideMark/>
          </w:tcPr>
          <w:p w14:paraId="56C5DCC9" w14:textId="77777777" w:rsidR="00D718C8" w:rsidRPr="00B40BBA" w:rsidRDefault="00D718C8" w:rsidP="00B40BBA">
            <w:pPr>
              <w:ind w:firstLine="426"/>
              <w:jc w:val="both"/>
              <w:rPr>
                <w:lang w:eastAsia="en-US"/>
              </w:rPr>
            </w:pPr>
          </w:p>
        </w:tc>
      </w:tr>
      <w:tr w:rsidR="00D718C8" w:rsidRPr="00B40BBA" w14:paraId="699C3460"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36F1B478" w14:textId="77777777" w:rsidR="00D718C8" w:rsidRPr="00B40BBA" w:rsidRDefault="00D718C8" w:rsidP="00B40BBA">
            <w:pPr>
              <w:ind w:firstLine="426"/>
              <w:jc w:val="both"/>
            </w:pPr>
            <w:r w:rsidRPr="00B40BBA">
              <w:t>5. Скопировать папку – своя фамилия в папку БИК.</w:t>
            </w:r>
          </w:p>
        </w:tc>
        <w:tc>
          <w:tcPr>
            <w:tcW w:w="0" w:type="auto"/>
            <w:tcBorders>
              <w:top w:val="outset" w:sz="6" w:space="0" w:color="DFDFDF"/>
              <w:left w:val="outset" w:sz="6" w:space="0" w:color="DFDFDF"/>
              <w:bottom w:val="outset" w:sz="6" w:space="0" w:color="DFDFDF"/>
              <w:right w:val="outset" w:sz="6" w:space="0" w:color="DFDFDF"/>
            </w:tcBorders>
            <w:hideMark/>
          </w:tcPr>
          <w:p w14:paraId="71A532D6" w14:textId="77777777" w:rsidR="00D718C8" w:rsidRPr="00B40BBA" w:rsidRDefault="00D718C8" w:rsidP="00B40BBA">
            <w:pPr>
              <w:ind w:firstLine="426"/>
              <w:jc w:val="both"/>
              <w:rPr>
                <w:lang w:eastAsia="en-US"/>
              </w:rPr>
            </w:pPr>
          </w:p>
        </w:tc>
      </w:tr>
      <w:tr w:rsidR="00D718C8" w:rsidRPr="00B40BBA" w14:paraId="44F6A6A1"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289231CD" w14:textId="77777777" w:rsidR="00D718C8" w:rsidRPr="00B40BBA" w:rsidRDefault="00D718C8" w:rsidP="00B40BBA">
            <w:pPr>
              <w:ind w:firstLine="426"/>
              <w:jc w:val="both"/>
            </w:pPr>
            <w:r w:rsidRPr="00B40BBA">
              <w:t>6. Переименовать папку – своя фамилия и дать название – свое имя.</w:t>
            </w:r>
          </w:p>
        </w:tc>
        <w:tc>
          <w:tcPr>
            <w:tcW w:w="0" w:type="auto"/>
            <w:tcBorders>
              <w:top w:val="outset" w:sz="6" w:space="0" w:color="DFDFDF"/>
              <w:left w:val="outset" w:sz="6" w:space="0" w:color="DFDFDF"/>
              <w:bottom w:val="outset" w:sz="6" w:space="0" w:color="DFDFDF"/>
              <w:right w:val="outset" w:sz="6" w:space="0" w:color="DFDFDF"/>
            </w:tcBorders>
            <w:hideMark/>
          </w:tcPr>
          <w:p w14:paraId="0B8D40AB" w14:textId="77777777" w:rsidR="00D718C8" w:rsidRPr="00B40BBA" w:rsidRDefault="00D718C8" w:rsidP="00B40BBA">
            <w:pPr>
              <w:ind w:firstLine="426"/>
              <w:jc w:val="both"/>
              <w:rPr>
                <w:lang w:eastAsia="en-US"/>
              </w:rPr>
            </w:pPr>
          </w:p>
        </w:tc>
      </w:tr>
      <w:tr w:rsidR="00D718C8" w:rsidRPr="00B40BBA" w14:paraId="6B203917"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45634568" w14:textId="77777777" w:rsidR="00D718C8" w:rsidRPr="00B40BBA" w:rsidRDefault="00D718C8" w:rsidP="00B40BBA">
            <w:pPr>
              <w:ind w:firstLine="426"/>
              <w:jc w:val="both"/>
            </w:pPr>
            <w:r w:rsidRPr="00B40BBA">
              <w:t>7. Создать в папке БИК ярлык на приложение </w:t>
            </w:r>
            <w:r w:rsidRPr="00B40BBA">
              <w:rPr>
                <w:lang w:val="en-US"/>
              </w:rPr>
              <w:t>Word</w:t>
            </w:r>
            <w:r w:rsidRPr="00B40BBA">
              <w:t>.</w:t>
            </w:r>
          </w:p>
        </w:tc>
        <w:tc>
          <w:tcPr>
            <w:tcW w:w="0" w:type="auto"/>
            <w:tcBorders>
              <w:top w:val="outset" w:sz="6" w:space="0" w:color="DFDFDF"/>
              <w:left w:val="outset" w:sz="6" w:space="0" w:color="DFDFDF"/>
              <w:bottom w:val="outset" w:sz="6" w:space="0" w:color="DFDFDF"/>
              <w:right w:val="outset" w:sz="6" w:space="0" w:color="DFDFDF"/>
            </w:tcBorders>
            <w:hideMark/>
          </w:tcPr>
          <w:p w14:paraId="0C6A753C" w14:textId="77777777" w:rsidR="00D718C8" w:rsidRPr="00B40BBA" w:rsidRDefault="00D718C8" w:rsidP="00B40BBA">
            <w:pPr>
              <w:ind w:firstLine="426"/>
              <w:jc w:val="both"/>
              <w:rPr>
                <w:lang w:eastAsia="en-US"/>
              </w:rPr>
            </w:pPr>
          </w:p>
        </w:tc>
      </w:tr>
      <w:tr w:rsidR="00D718C8" w:rsidRPr="00B40BBA" w14:paraId="78EA4949"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4E3B0D55" w14:textId="77777777" w:rsidR="00D718C8" w:rsidRPr="00B40BBA" w:rsidRDefault="00D718C8" w:rsidP="00B40BBA">
            <w:pPr>
              <w:ind w:firstLine="426"/>
              <w:jc w:val="both"/>
            </w:pPr>
            <w:r w:rsidRPr="00B40BBA">
              <w:t>8. Удалить с рабочего стола папку – номер группы.</w:t>
            </w:r>
          </w:p>
        </w:tc>
        <w:tc>
          <w:tcPr>
            <w:tcW w:w="0" w:type="auto"/>
            <w:tcBorders>
              <w:top w:val="outset" w:sz="6" w:space="0" w:color="DFDFDF"/>
              <w:left w:val="outset" w:sz="6" w:space="0" w:color="DFDFDF"/>
              <w:bottom w:val="outset" w:sz="6" w:space="0" w:color="DFDFDF"/>
              <w:right w:val="outset" w:sz="6" w:space="0" w:color="DFDFDF"/>
            </w:tcBorders>
            <w:hideMark/>
          </w:tcPr>
          <w:p w14:paraId="4A7B57F6" w14:textId="77777777" w:rsidR="00D718C8" w:rsidRPr="00B40BBA" w:rsidRDefault="00D718C8" w:rsidP="00B40BBA">
            <w:pPr>
              <w:ind w:firstLine="426"/>
              <w:jc w:val="both"/>
              <w:rPr>
                <w:lang w:eastAsia="en-US"/>
              </w:rPr>
            </w:pPr>
          </w:p>
        </w:tc>
      </w:tr>
      <w:tr w:rsidR="00D718C8" w:rsidRPr="00B40BBA" w14:paraId="7832D660"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4F0A7C51" w14:textId="77777777" w:rsidR="00D718C8" w:rsidRPr="00B40BBA" w:rsidRDefault="00D718C8" w:rsidP="00B40BBA">
            <w:pPr>
              <w:ind w:firstLine="426"/>
              <w:jc w:val="both"/>
            </w:pPr>
            <w:r w:rsidRPr="00B40BBA">
              <w:t>9. Удалить с рабочего стола папку БИК.</w:t>
            </w:r>
          </w:p>
        </w:tc>
        <w:tc>
          <w:tcPr>
            <w:tcW w:w="0" w:type="auto"/>
            <w:tcBorders>
              <w:top w:val="outset" w:sz="6" w:space="0" w:color="DFDFDF"/>
              <w:left w:val="outset" w:sz="6" w:space="0" w:color="DFDFDF"/>
              <w:bottom w:val="outset" w:sz="6" w:space="0" w:color="DFDFDF"/>
              <w:right w:val="outset" w:sz="6" w:space="0" w:color="DFDFDF"/>
            </w:tcBorders>
            <w:hideMark/>
          </w:tcPr>
          <w:p w14:paraId="60500092" w14:textId="77777777" w:rsidR="00D718C8" w:rsidRPr="00B40BBA" w:rsidRDefault="00D718C8" w:rsidP="00B40BBA">
            <w:pPr>
              <w:ind w:firstLine="426"/>
              <w:jc w:val="both"/>
              <w:rPr>
                <w:lang w:eastAsia="en-US"/>
              </w:rPr>
            </w:pPr>
          </w:p>
        </w:tc>
      </w:tr>
      <w:tr w:rsidR="00D718C8" w:rsidRPr="00B40BBA" w14:paraId="1F078448"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51570BF2" w14:textId="77777777" w:rsidR="00D718C8" w:rsidRPr="00B40BBA" w:rsidRDefault="00D718C8" w:rsidP="00B40BBA">
            <w:pPr>
              <w:ind w:firstLine="426"/>
              <w:jc w:val="both"/>
            </w:pPr>
            <w:r w:rsidRPr="00B40BBA">
              <w:t>10. Открыть папку Мои документы.</w:t>
            </w:r>
          </w:p>
        </w:tc>
        <w:tc>
          <w:tcPr>
            <w:tcW w:w="0" w:type="auto"/>
            <w:tcBorders>
              <w:top w:val="outset" w:sz="6" w:space="0" w:color="DFDFDF"/>
              <w:left w:val="outset" w:sz="6" w:space="0" w:color="DFDFDF"/>
              <w:bottom w:val="outset" w:sz="6" w:space="0" w:color="DFDFDF"/>
              <w:right w:val="outset" w:sz="6" w:space="0" w:color="DFDFDF"/>
            </w:tcBorders>
            <w:hideMark/>
          </w:tcPr>
          <w:p w14:paraId="1372327C" w14:textId="77777777" w:rsidR="00D718C8" w:rsidRPr="00B40BBA" w:rsidRDefault="00D718C8" w:rsidP="00B40BBA">
            <w:pPr>
              <w:ind w:firstLine="426"/>
              <w:jc w:val="both"/>
              <w:rPr>
                <w:lang w:eastAsia="en-US"/>
              </w:rPr>
            </w:pPr>
          </w:p>
        </w:tc>
      </w:tr>
      <w:tr w:rsidR="00D718C8" w:rsidRPr="00B40BBA" w14:paraId="7CE3686B"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7E6A91B3" w14:textId="77777777" w:rsidR="00D718C8" w:rsidRPr="00B40BBA" w:rsidRDefault="00D718C8" w:rsidP="00B40BBA">
            <w:pPr>
              <w:ind w:firstLine="426"/>
              <w:jc w:val="both"/>
            </w:pPr>
            <w:r w:rsidRPr="00B40BBA">
              <w:t>11. Упорядочить объекты папки Мои документы по дате.</w:t>
            </w:r>
          </w:p>
        </w:tc>
        <w:tc>
          <w:tcPr>
            <w:tcW w:w="0" w:type="auto"/>
            <w:tcBorders>
              <w:top w:val="outset" w:sz="6" w:space="0" w:color="DFDFDF"/>
              <w:left w:val="outset" w:sz="6" w:space="0" w:color="DFDFDF"/>
              <w:bottom w:val="outset" w:sz="6" w:space="0" w:color="DFDFDF"/>
              <w:right w:val="outset" w:sz="6" w:space="0" w:color="DFDFDF"/>
            </w:tcBorders>
            <w:hideMark/>
          </w:tcPr>
          <w:p w14:paraId="59646E2C" w14:textId="77777777" w:rsidR="00D718C8" w:rsidRPr="00B40BBA" w:rsidRDefault="00D718C8" w:rsidP="00B40BBA">
            <w:pPr>
              <w:ind w:firstLine="426"/>
              <w:jc w:val="both"/>
              <w:rPr>
                <w:lang w:eastAsia="en-US"/>
              </w:rPr>
            </w:pPr>
          </w:p>
        </w:tc>
      </w:tr>
      <w:tr w:rsidR="00D718C8" w:rsidRPr="00B40BBA" w14:paraId="010C5C17"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3B29DA4A" w14:textId="77777777" w:rsidR="00D718C8" w:rsidRPr="00B40BBA" w:rsidRDefault="00D718C8" w:rsidP="00B40BBA">
            <w:pPr>
              <w:ind w:firstLine="426"/>
              <w:jc w:val="both"/>
            </w:pPr>
            <w:r w:rsidRPr="00B40BBA">
              <w:t>12. Представить объекты папки Мои документы в виде таблицы.</w:t>
            </w:r>
          </w:p>
        </w:tc>
        <w:tc>
          <w:tcPr>
            <w:tcW w:w="0" w:type="auto"/>
            <w:tcBorders>
              <w:top w:val="outset" w:sz="6" w:space="0" w:color="DFDFDF"/>
              <w:left w:val="outset" w:sz="6" w:space="0" w:color="DFDFDF"/>
              <w:bottom w:val="outset" w:sz="6" w:space="0" w:color="DFDFDF"/>
              <w:right w:val="outset" w:sz="6" w:space="0" w:color="DFDFDF"/>
            </w:tcBorders>
            <w:hideMark/>
          </w:tcPr>
          <w:p w14:paraId="4FA827D1" w14:textId="77777777" w:rsidR="00D718C8" w:rsidRPr="00B40BBA" w:rsidRDefault="00D718C8" w:rsidP="00B40BBA">
            <w:pPr>
              <w:ind w:firstLine="426"/>
              <w:jc w:val="both"/>
              <w:rPr>
                <w:lang w:eastAsia="en-US"/>
              </w:rPr>
            </w:pPr>
          </w:p>
        </w:tc>
      </w:tr>
    </w:tbl>
    <w:p w14:paraId="523585B1" w14:textId="77777777" w:rsidR="00D718C8" w:rsidRPr="00B40BBA" w:rsidRDefault="00D718C8" w:rsidP="00B40BBA">
      <w:pPr>
        <w:ind w:firstLine="426"/>
        <w:jc w:val="both"/>
      </w:pPr>
      <w:r w:rsidRPr="00B40BBA">
        <w:t>Задание 5. Заполнить таблицу:</w:t>
      </w:r>
    </w:p>
    <w:tbl>
      <w:tblPr>
        <w:tblW w:w="8946" w:type="dxa"/>
        <w:tblCellSpacing w:w="0" w:type="dxa"/>
        <w:tblBorders>
          <w:top w:val="outset" w:sz="6" w:space="0" w:color="DFDFDF"/>
          <w:left w:val="outset" w:sz="6" w:space="0" w:color="DFDFDF"/>
          <w:bottom w:val="outset" w:sz="6" w:space="0" w:color="DFDFDF"/>
          <w:right w:val="outset" w:sz="6" w:space="0" w:color="DFDFDF"/>
        </w:tblBorders>
        <w:tblCellMar>
          <w:left w:w="0" w:type="dxa"/>
          <w:right w:w="0" w:type="dxa"/>
        </w:tblCellMar>
        <w:tblLook w:val="04A0" w:firstRow="1" w:lastRow="0" w:firstColumn="1" w:lastColumn="0" w:noHBand="0" w:noVBand="1"/>
      </w:tblPr>
      <w:tblGrid>
        <w:gridCol w:w="6394"/>
        <w:gridCol w:w="2552"/>
      </w:tblGrid>
      <w:tr w:rsidR="00D718C8" w:rsidRPr="00B40BBA" w14:paraId="65238820" w14:textId="77777777" w:rsidTr="000B0644">
        <w:trPr>
          <w:tblCellSpacing w:w="0" w:type="dxa"/>
        </w:trPr>
        <w:tc>
          <w:tcPr>
            <w:tcW w:w="6394" w:type="dxa"/>
            <w:tcBorders>
              <w:top w:val="outset" w:sz="6" w:space="0" w:color="DFDFDF"/>
              <w:left w:val="outset" w:sz="6" w:space="0" w:color="DFDFDF"/>
              <w:bottom w:val="outset" w:sz="6" w:space="0" w:color="DFDFDF"/>
              <w:right w:val="outset" w:sz="6" w:space="0" w:color="DFDFDF"/>
            </w:tcBorders>
            <w:vAlign w:val="center"/>
            <w:hideMark/>
          </w:tcPr>
          <w:p w14:paraId="6A56BF00" w14:textId="77777777" w:rsidR="00D718C8" w:rsidRPr="00B40BBA" w:rsidRDefault="00D718C8" w:rsidP="00B40BBA">
            <w:pPr>
              <w:ind w:firstLine="426"/>
              <w:jc w:val="both"/>
            </w:pPr>
            <w:r w:rsidRPr="00B40BBA">
              <w:rPr>
                <w:b/>
                <w:bCs/>
              </w:rPr>
              <w:t>Выполняемое действие</w:t>
            </w:r>
          </w:p>
        </w:tc>
        <w:tc>
          <w:tcPr>
            <w:tcW w:w="2552" w:type="dxa"/>
            <w:tcBorders>
              <w:top w:val="outset" w:sz="6" w:space="0" w:color="DFDFDF"/>
              <w:left w:val="outset" w:sz="6" w:space="0" w:color="DFDFDF"/>
              <w:bottom w:val="outset" w:sz="6" w:space="0" w:color="DFDFDF"/>
              <w:right w:val="outset" w:sz="6" w:space="0" w:color="DFDFDF"/>
            </w:tcBorders>
            <w:vAlign w:val="center"/>
            <w:hideMark/>
          </w:tcPr>
          <w:p w14:paraId="1CEA574B" w14:textId="77777777" w:rsidR="00D718C8" w:rsidRPr="00B40BBA" w:rsidRDefault="00D718C8" w:rsidP="00B40BBA">
            <w:pPr>
              <w:ind w:firstLine="426"/>
              <w:jc w:val="both"/>
            </w:pPr>
            <w:r w:rsidRPr="00B40BBA">
              <w:rPr>
                <w:b/>
                <w:bCs/>
              </w:rPr>
              <w:t>Применяемая команда</w:t>
            </w:r>
          </w:p>
        </w:tc>
      </w:tr>
      <w:tr w:rsidR="00D718C8" w:rsidRPr="00B40BBA" w14:paraId="4C33747B" w14:textId="77777777" w:rsidTr="000B0644">
        <w:trPr>
          <w:tblCellSpacing w:w="0" w:type="dxa"/>
        </w:trPr>
        <w:tc>
          <w:tcPr>
            <w:tcW w:w="6394" w:type="dxa"/>
            <w:tcBorders>
              <w:top w:val="outset" w:sz="6" w:space="0" w:color="DFDFDF"/>
              <w:left w:val="outset" w:sz="6" w:space="0" w:color="DFDFDF"/>
              <w:bottom w:val="outset" w:sz="6" w:space="0" w:color="DFDFDF"/>
              <w:right w:val="outset" w:sz="6" w:space="0" w:color="DFDFDF"/>
            </w:tcBorders>
            <w:vAlign w:val="center"/>
            <w:hideMark/>
          </w:tcPr>
          <w:p w14:paraId="1F2A1017" w14:textId="77777777" w:rsidR="00D718C8" w:rsidRPr="00B40BBA" w:rsidRDefault="00D718C8" w:rsidP="00B40BBA">
            <w:pPr>
              <w:ind w:firstLine="426"/>
              <w:jc w:val="both"/>
            </w:pPr>
            <w:r w:rsidRPr="00B40BBA">
              <w:t>1. Запустить программу ПРОВОДНИК с помощью главного меню. Указать, какая папка открыта на левой панели ПРОВОДНИКА.</w:t>
            </w:r>
          </w:p>
        </w:tc>
        <w:tc>
          <w:tcPr>
            <w:tcW w:w="2552" w:type="dxa"/>
            <w:tcBorders>
              <w:top w:val="outset" w:sz="6" w:space="0" w:color="DFDFDF"/>
              <w:left w:val="outset" w:sz="6" w:space="0" w:color="DFDFDF"/>
              <w:bottom w:val="outset" w:sz="6" w:space="0" w:color="DFDFDF"/>
              <w:right w:val="outset" w:sz="6" w:space="0" w:color="DFDFDF"/>
            </w:tcBorders>
            <w:hideMark/>
          </w:tcPr>
          <w:p w14:paraId="2BB7FB61" w14:textId="77777777" w:rsidR="00D718C8" w:rsidRPr="00B40BBA" w:rsidRDefault="00D718C8" w:rsidP="00B40BBA">
            <w:pPr>
              <w:ind w:firstLine="426"/>
              <w:jc w:val="both"/>
              <w:rPr>
                <w:lang w:eastAsia="en-US"/>
              </w:rPr>
            </w:pPr>
          </w:p>
        </w:tc>
      </w:tr>
      <w:tr w:rsidR="00D718C8" w:rsidRPr="00B40BBA" w14:paraId="5D0AF60C" w14:textId="77777777" w:rsidTr="000B0644">
        <w:trPr>
          <w:tblCellSpacing w:w="0" w:type="dxa"/>
        </w:trPr>
        <w:tc>
          <w:tcPr>
            <w:tcW w:w="6394" w:type="dxa"/>
            <w:tcBorders>
              <w:top w:val="outset" w:sz="6" w:space="0" w:color="DFDFDF"/>
              <w:left w:val="outset" w:sz="6" w:space="0" w:color="DFDFDF"/>
              <w:bottom w:val="outset" w:sz="6" w:space="0" w:color="DFDFDF"/>
              <w:right w:val="outset" w:sz="6" w:space="0" w:color="DFDFDF"/>
            </w:tcBorders>
            <w:vAlign w:val="center"/>
            <w:hideMark/>
          </w:tcPr>
          <w:p w14:paraId="6D086E05" w14:textId="77777777" w:rsidR="00D718C8" w:rsidRPr="00B40BBA" w:rsidRDefault="00D718C8" w:rsidP="00B40BBA">
            <w:pPr>
              <w:ind w:firstLine="426"/>
              <w:jc w:val="both"/>
            </w:pPr>
            <w:r w:rsidRPr="00B40BBA">
              <w:lastRenderedPageBreak/>
              <w:t>2. На правой панели ПРОВОДНИКА создать папку Эксперимент.</w:t>
            </w:r>
          </w:p>
        </w:tc>
        <w:tc>
          <w:tcPr>
            <w:tcW w:w="2552" w:type="dxa"/>
            <w:tcBorders>
              <w:top w:val="outset" w:sz="6" w:space="0" w:color="DFDFDF"/>
              <w:left w:val="outset" w:sz="6" w:space="0" w:color="DFDFDF"/>
              <w:bottom w:val="outset" w:sz="6" w:space="0" w:color="DFDFDF"/>
              <w:right w:val="outset" w:sz="6" w:space="0" w:color="DFDFDF"/>
            </w:tcBorders>
            <w:hideMark/>
          </w:tcPr>
          <w:p w14:paraId="77719FC3" w14:textId="77777777" w:rsidR="00D718C8" w:rsidRPr="00B40BBA" w:rsidRDefault="00D718C8" w:rsidP="00B40BBA">
            <w:pPr>
              <w:ind w:firstLine="426"/>
              <w:jc w:val="both"/>
              <w:rPr>
                <w:lang w:eastAsia="en-US"/>
              </w:rPr>
            </w:pPr>
          </w:p>
        </w:tc>
      </w:tr>
      <w:tr w:rsidR="00D718C8" w:rsidRPr="00B40BBA" w14:paraId="63CB197C" w14:textId="77777777" w:rsidTr="000B0644">
        <w:trPr>
          <w:tblCellSpacing w:w="0" w:type="dxa"/>
        </w:trPr>
        <w:tc>
          <w:tcPr>
            <w:tcW w:w="6394" w:type="dxa"/>
            <w:tcBorders>
              <w:top w:val="outset" w:sz="6" w:space="0" w:color="DFDFDF"/>
              <w:left w:val="outset" w:sz="6" w:space="0" w:color="DFDFDF"/>
              <w:bottom w:val="outset" w:sz="6" w:space="0" w:color="DFDFDF"/>
              <w:right w:val="outset" w:sz="6" w:space="0" w:color="DFDFDF"/>
            </w:tcBorders>
            <w:vAlign w:val="center"/>
            <w:hideMark/>
          </w:tcPr>
          <w:p w14:paraId="088E0E18" w14:textId="77777777" w:rsidR="00D718C8" w:rsidRPr="00B40BBA" w:rsidRDefault="00D718C8" w:rsidP="00B40BBA">
            <w:pPr>
              <w:ind w:firstLine="426"/>
              <w:jc w:val="both"/>
            </w:pPr>
            <w:r w:rsidRPr="00B40BBA">
              <w:t>3. На левой панели развернуть папку Мои документы щелчком на значке узла «+». Убедиться в том, что на левой панели в папке Мои документы образовалась вложенная папка Эксперимент.</w:t>
            </w:r>
          </w:p>
        </w:tc>
        <w:tc>
          <w:tcPr>
            <w:tcW w:w="2552" w:type="dxa"/>
            <w:tcBorders>
              <w:top w:val="outset" w:sz="6" w:space="0" w:color="DFDFDF"/>
              <w:left w:val="outset" w:sz="6" w:space="0" w:color="DFDFDF"/>
              <w:bottom w:val="outset" w:sz="6" w:space="0" w:color="DFDFDF"/>
              <w:right w:val="outset" w:sz="6" w:space="0" w:color="DFDFDF"/>
            </w:tcBorders>
            <w:hideMark/>
          </w:tcPr>
          <w:p w14:paraId="4CBF5921" w14:textId="77777777" w:rsidR="00D718C8" w:rsidRPr="00B40BBA" w:rsidRDefault="00D718C8" w:rsidP="00B40BBA">
            <w:pPr>
              <w:ind w:firstLine="426"/>
              <w:jc w:val="both"/>
              <w:rPr>
                <w:lang w:eastAsia="en-US"/>
              </w:rPr>
            </w:pPr>
          </w:p>
        </w:tc>
      </w:tr>
      <w:tr w:rsidR="00D718C8" w:rsidRPr="00B40BBA" w14:paraId="364FCBDF" w14:textId="77777777" w:rsidTr="000B0644">
        <w:trPr>
          <w:tblCellSpacing w:w="0" w:type="dxa"/>
        </w:trPr>
        <w:tc>
          <w:tcPr>
            <w:tcW w:w="6394" w:type="dxa"/>
            <w:tcBorders>
              <w:top w:val="outset" w:sz="6" w:space="0" w:color="DFDFDF"/>
              <w:left w:val="outset" w:sz="6" w:space="0" w:color="DFDFDF"/>
              <w:bottom w:val="outset" w:sz="6" w:space="0" w:color="DFDFDF"/>
              <w:right w:val="outset" w:sz="6" w:space="0" w:color="DFDFDF"/>
            </w:tcBorders>
            <w:vAlign w:val="center"/>
            <w:hideMark/>
          </w:tcPr>
          <w:p w14:paraId="019D835E" w14:textId="77777777" w:rsidR="00D718C8" w:rsidRPr="00B40BBA" w:rsidRDefault="00D718C8" w:rsidP="00B40BBA">
            <w:pPr>
              <w:ind w:firstLine="426"/>
              <w:jc w:val="both"/>
            </w:pPr>
            <w:r w:rsidRPr="00B40BBA">
              <w:t>4. Открыть папку Эксперимент. Указать содержимое правой панели ПРОВОДНИКА.</w:t>
            </w:r>
          </w:p>
        </w:tc>
        <w:tc>
          <w:tcPr>
            <w:tcW w:w="2552" w:type="dxa"/>
            <w:tcBorders>
              <w:top w:val="outset" w:sz="6" w:space="0" w:color="DFDFDF"/>
              <w:left w:val="outset" w:sz="6" w:space="0" w:color="DFDFDF"/>
              <w:bottom w:val="outset" w:sz="6" w:space="0" w:color="DFDFDF"/>
              <w:right w:val="outset" w:sz="6" w:space="0" w:color="DFDFDF"/>
            </w:tcBorders>
            <w:hideMark/>
          </w:tcPr>
          <w:p w14:paraId="12C54E0C" w14:textId="77777777" w:rsidR="00D718C8" w:rsidRPr="00B40BBA" w:rsidRDefault="00D718C8" w:rsidP="00B40BBA">
            <w:pPr>
              <w:ind w:firstLine="426"/>
              <w:jc w:val="both"/>
              <w:rPr>
                <w:lang w:eastAsia="en-US"/>
              </w:rPr>
            </w:pPr>
          </w:p>
        </w:tc>
      </w:tr>
      <w:tr w:rsidR="00D718C8" w:rsidRPr="00B40BBA" w14:paraId="74C1DBF6" w14:textId="77777777" w:rsidTr="000B0644">
        <w:trPr>
          <w:tblCellSpacing w:w="0" w:type="dxa"/>
        </w:trPr>
        <w:tc>
          <w:tcPr>
            <w:tcW w:w="6394" w:type="dxa"/>
            <w:tcBorders>
              <w:top w:val="outset" w:sz="6" w:space="0" w:color="DFDFDF"/>
              <w:left w:val="outset" w:sz="6" w:space="0" w:color="DFDFDF"/>
              <w:bottom w:val="outset" w:sz="6" w:space="0" w:color="DFDFDF"/>
              <w:right w:val="outset" w:sz="6" w:space="0" w:color="DFDFDF"/>
            </w:tcBorders>
            <w:vAlign w:val="center"/>
            <w:hideMark/>
          </w:tcPr>
          <w:p w14:paraId="2E4D011E" w14:textId="77777777" w:rsidR="00D718C8" w:rsidRPr="00B40BBA" w:rsidRDefault="00D718C8" w:rsidP="00B40BBA">
            <w:pPr>
              <w:ind w:firstLine="426"/>
              <w:jc w:val="both"/>
            </w:pPr>
            <w:r w:rsidRPr="00B40BBA">
              <w:t>5. Создать на правой панели ПРОВОДНИКА новую папку НОМЕР ГРУППЫ внутри папки Эксперимент. На левой панели убедиться в том, что рядом со значком папки Эксперимент образовался узел «+». О чем он свидетельствует?</w:t>
            </w:r>
          </w:p>
        </w:tc>
        <w:tc>
          <w:tcPr>
            <w:tcW w:w="2552" w:type="dxa"/>
            <w:tcBorders>
              <w:top w:val="outset" w:sz="6" w:space="0" w:color="DFDFDF"/>
              <w:left w:val="outset" w:sz="6" w:space="0" w:color="DFDFDF"/>
              <w:bottom w:val="outset" w:sz="6" w:space="0" w:color="DFDFDF"/>
              <w:right w:val="outset" w:sz="6" w:space="0" w:color="DFDFDF"/>
            </w:tcBorders>
            <w:hideMark/>
          </w:tcPr>
          <w:p w14:paraId="5B30A8A0" w14:textId="77777777" w:rsidR="00D718C8" w:rsidRPr="00B40BBA" w:rsidRDefault="00D718C8" w:rsidP="00B40BBA">
            <w:pPr>
              <w:ind w:firstLine="426"/>
              <w:jc w:val="both"/>
              <w:rPr>
                <w:lang w:eastAsia="en-US"/>
              </w:rPr>
            </w:pPr>
          </w:p>
        </w:tc>
      </w:tr>
      <w:tr w:rsidR="00D718C8" w:rsidRPr="00B40BBA" w14:paraId="726A3F2A" w14:textId="77777777" w:rsidTr="000B0644">
        <w:trPr>
          <w:tblCellSpacing w:w="0" w:type="dxa"/>
        </w:trPr>
        <w:tc>
          <w:tcPr>
            <w:tcW w:w="6394" w:type="dxa"/>
            <w:tcBorders>
              <w:top w:val="outset" w:sz="6" w:space="0" w:color="DFDFDF"/>
              <w:left w:val="outset" w:sz="6" w:space="0" w:color="DFDFDF"/>
              <w:bottom w:val="outset" w:sz="6" w:space="0" w:color="DFDFDF"/>
              <w:right w:val="outset" w:sz="6" w:space="0" w:color="DFDFDF"/>
            </w:tcBorders>
            <w:vAlign w:val="center"/>
            <w:hideMark/>
          </w:tcPr>
          <w:p w14:paraId="4C206467" w14:textId="77777777" w:rsidR="00D718C8" w:rsidRPr="00B40BBA" w:rsidRDefault="00D718C8" w:rsidP="00B40BBA">
            <w:pPr>
              <w:ind w:firstLine="426"/>
              <w:jc w:val="both"/>
            </w:pPr>
            <w:r w:rsidRPr="00B40BBA">
              <w:t>6. На левой панели ПРОВОДНИКА разыскать папку </w:t>
            </w:r>
            <w:r w:rsidRPr="00B40BBA">
              <w:rPr>
                <w:lang w:val="en-US"/>
              </w:rPr>
              <w:t>TEMP</w:t>
            </w:r>
            <w:r w:rsidRPr="00B40BBA">
              <w:t>, но не раскрывать её.</w:t>
            </w:r>
          </w:p>
        </w:tc>
        <w:tc>
          <w:tcPr>
            <w:tcW w:w="2552" w:type="dxa"/>
            <w:tcBorders>
              <w:top w:val="outset" w:sz="6" w:space="0" w:color="DFDFDF"/>
              <w:left w:val="outset" w:sz="6" w:space="0" w:color="DFDFDF"/>
              <w:bottom w:val="outset" w:sz="6" w:space="0" w:color="DFDFDF"/>
              <w:right w:val="outset" w:sz="6" w:space="0" w:color="DFDFDF"/>
            </w:tcBorders>
            <w:hideMark/>
          </w:tcPr>
          <w:p w14:paraId="11B89CF6" w14:textId="77777777" w:rsidR="00D718C8" w:rsidRPr="00B40BBA" w:rsidRDefault="00D718C8" w:rsidP="00B40BBA">
            <w:pPr>
              <w:ind w:firstLine="426"/>
              <w:jc w:val="both"/>
              <w:rPr>
                <w:lang w:eastAsia="en-US"/>
              </w:rPr>
            </w:pPr>
          </w:p>
        </w:tc>
      </w:tr>
      <w:tr w:rsidR="00D718C8" w:rsidRPr="00B40BBA" w14:paraId="3E11C20D" w14:textId="77777777" w:rsidTr="000B0644">
        <w:trPr>
          <w:tblCellSpacing w:w="0" w:type="dxa"/>
        </w:trPr>
        <w:tc>
          <w:tcPr>
            <w:tcW w:w="6394" w:type="dxa"/>
            <w:tcBorders>
              <w:top w:val="outset" w:sz="6" w:space="0" w:color="DFDFDF"/>
              <w:left w:val="outset" w:sz="6" w:space="0" w:color="DFDFDF"/>
              <w:bottom w:val="outset" w:sz="6" w:space="0" w:color="DFDFDF"/>
              <w:right w:val="outset" w:sz="6" w:space="0" w:color="DFDFDF"/>
            </w:tcBorders>
            <w:vAlign w:val="center"/>
            <w:hideMark/>
          </w:tcPr>
          <w:p w14:paraId="71061821" w14:textId="77777777" w:rsidR="00D718C8" w:rsidRPr="00B40BBA" w:rsidRDefault="00D718C8" w:rsidP="00B40BBA">
            <w:pPr>
              <w:ind w:firstLine="426"/>
              <w:jc w:val="both"/>
            </w:pPr>
            <w:r w:rsidRPr="00B40BBA">
              <w:t>7. Методом перетаскивания переместить папку Эксперимент с правой панели ПРОВОДНИКА на левую - в папку </w:t>
            </w:r>
            <w:r w:rsidRPr="00B40BBA">
              <w:rPr>
                <w:lang w:val="en-US"/>
              </w:rPr>
              <w:t>TEMP</w:t>
            </w:r>
            <w:r w:rsidRPr="00B40BBA">
              <w:t>.</w:t>
            </w:r>
          </w:p>
        </w:tc>
        <w:tc>
          <w:tcPr>
            <w:tcW w:w="2552" w:type="dxa"/>
            <w:tcBorders>
              <w:top w:val="outset" w:sz="6" w:space="0" w:color="DFDFDF"/>
              <w:left w:val="outset" w:sz="6" w:space="0" w:color="DFDFDF"/>
              <w:bottom w:val="outset" w:sz="6" w:space="0" w:color="DFDFDF"/>
              <w:right w:val="outset" w:sz="6" w:space="0" w:color="DFDFDF"/>
            </w:tcBorders>
            <w:hideMark/>
          </w:tcPr>
          <w:p w14:paraId="11D89D28" w14:textId="77777777" w:rsidR="00D718C8" w:rsidRPr="00B40BBA" w:rsidRDefault="00D718C8" w:rsidP="00B40BBA">
            <w:pPr>
              <w:ind w:firstLine="426"/>
              <w:jc w:val="both"/>
              <w:rPr>
                <w:lang w:eastAsia="en-US"/>
              </w:rPr>
            </w:pPr>
          </w:p>
        </w:tc>
      </w:tr>
      <w:tr w:rsidR="00D718C8" w:rsidRPr="00B40BBA" w14:paraId="574AE5B3" w14:textId="77777777" w:rsidTr="000B0644">
        <w:trPr>
          <w:tblCellSpacing w:w="0" w:type="dxa"/>
        </w:trPr>
        <w:tc>
          <w:tcPr>
            <w:tcW w:w="6394" w:type="dxa"/>
            <w:tcBorders>
              <w:top w:val="outset" w:sz="6" w:space="0" w:color="DFDFDF"/>
              <w:left w:val="outset" w:sz="6" w:space="0" w:color="DFDFDF"/>
              <w:bottom w:val="outset" w:sz="6" w:space="0" w:color="DFDFDF"/>
              <w:right w:val="outset" w:sz="6" w:space="0" w:color="DFDFDF"/>
            </w:tcBorders>
            <w:vAlign w:val="center"/>
            <w:hideMark/>
          </w:tcPr>
          <w:p w14:paraId="4A4E413E" w14:textId="77777777" w:rsidR="00D718C8" w:rsidRPr="00B40BBA" w:rsidRDefault="00D718C8" w:rsidP="00B40BBA">
            <w:pPr>
              <w:ind w:firstLine="426"/>
              <w:jc w:val="both"/>
            </w:pPr>
            <w:r w:rsidRPr="00B40BBA">
              <w:t>8. На левой панели ПРОВОДНИКА открыть папку </w:t>
            </w:r>
            <w:r w:rsidRPr="00B40BBA">
              <w:rPr>
                <w:lang w:val="en-US"/>
              </w:rPr>
              <w:t>TEMP</w:t>
            </w:r>
            <w:r w:rsidRPr="00B40BBA">
              <w:t>. На правой панели убедиться в наличии в ней папки Эксперимент.</w:t>
            </w:r>
          </w:p>
        </w:tc>
        <w:tc>
          <w:tcPr>
            <w:tcW w:w="2552" w:type="dxa"/>
            <w:tcBorders>
              <w:top w:val="outset" w:sz="6" w:space="0" w:color="DFDFDF"/>
              <w:left w:val="outset" w:sz="6" w:space="0" w:color="DFDFDF"/>
              <w:bottom w:val="outset" w:sz="6" w:space="0" w:color="DFDFDF"/>
              <w:right w:val="outset" w:sz="6" w:space="0" w:color="DFDFDF"/>
            </w:tcBorders>
            <w:hideMark/>
          </w:tcPr>
          <w:p w14:paraId="3729BD2B" w14:textId="77777777" w:rsidR="00D718C8" w:rsidRPr="00B40BBA" w:rsidRDefault="00D718C8" w:rsidP="00B40BBA">
            <w:pPr>
              <w:ind w:firstLine="426"/>
              <w:jc w:val="both"/>
              <w:rPr>
                <w:lang w:eastAsia="en-US"/>
              </w:rPr>
            </w:pPr>
          </w:p>
        </w:tc>
      </w:tr>
      <w:tr w:rsidR="00D718C8" w:rsidRPr="00B40BBA" w14:paraId="152879F6" w14:textId="77777777" w:rsidTr="000B0644">
        <w:trPr>
          <w:tblCellSpacing w:w="0" w:type="dxa"/>
        </w:trPr>
        <w:tc>
          <w:tcPr>
            <w:tcW w:w="6394" w:type="dxa"/>
            <w:tcBorders>
              <w:top w:val="outset" w:sz="6" w:space="0" w:color="DFDFDF"/>
              <w:left w:val="outset" w:sz="6" w:space="0" w:color="DFDFDF"/>
              <w:bottom w:val="outset" w:sz="6" w:space="0" w:color="DFDFDF"/>
              <w:right w:val="outset" w:sz="6" w:space="0" w:color="DFDFDF"/>
            </w:tcBorders>
            <w:vAlign w:val="center"/>
            <w:hideMark/>
          </w:tcPr>
          <w:p w14:paraId="6F5ADE03" w14:textId="77777777" w:rsidR="00D718C8" w:rsidRPr="00B40BBA" w:rsidRDefault="00D718C8" w:rsidP="00B40BBA">
            <w:pPr>
              <w:ind w:firstLine="426"/>
              <w:jc w:val="both"/>
            </w:pPr>
            <w:r w:rsidRPr="00B40BBA">
              <w:t>9. Разыскать на левой панели ПРОВОДНИКА Корзину и перетащить папку Эксперимент на её значок.</w:t>
            </w:r>
          </w:p>
        </w:tc>
        <w:tc>
          <w:tcPr>
            <w:tcW w:w="2552" w:type="dxa"/>
            <w:tcBorders>
              <w:top w:val="outset" w:sz="6" w:space="0" w:color="DFDFDF"/>
              <w:left w:val="outset" w:sz="6" w:space="0" w:color="DFDFDF"/>
              <w:bottom w:val="outset" w:sz="6" w:space="0" w:color="DFDFDF"/>
              <w:right w:val="outset" w:sz="6" w:space="0" w:color="DFDFDF"/>
            </w:tcBorders>
            <w:hideMark/>
          </w:tcPr>
          <w:p w14:paraId="0C041F11" w14:textId="77777777" w:rsidR="00D718C8" w:rsidRPr="00B40BBA" w:rsidRDefault="00D718C8" w:rsidP="00B40BBA">
            <w:pPr>
              <w:ind w:firstLine="426"/>
              <w:jc w:val="both"/>
              <w:rPr>
                <w:lang w:eastAsia="en-US"/>
              </w:rPr>
            </w:pPr>
          </w:p>
        </w:tc>
      </w:tr>
    </w:tbl>
    <w:p w14:paraId="4CDBA157" w14:textId="77777777" w:rsidR="00D718C8" w:rsidRPr="00B40BBA" w:rsidRDefault="00D718C8" w:rsidP="00B40BBA">
      <w:pPr>
        <w:ind w:firstLine="426"/>
        <w:jc w:val="both"/>
      </w:pPr>
    </w:p>
    <w:p w14:paraId="20C971AE" w14:textId="77777777" w:rsidR="00354BD1" w:rsidRPr="00B40BBA" w:rsidRDefault="00D718C8" w:rsidP="00DB242C">
      <w:pPr>
        <w:pStyle w:val="a4"/>
        <w:numPr>
          <w:ilvl w:val="0"/>
          <w:numId w:val="43"/>
        </w:numPr>
        <w:ind w:firstLine="426"/>
        <w:jc w:val="both"/>
        <w:rPr>
          <w:b/>
          <w:bCs/>
          <w:i/>
          <w:iCs/>
        </w:rPr>
      </w:pPr>
      <w:r w:rsidRPr="00B40BBA">
        <w:rPr>
          <w:b/>
          <w:bCs/>
          <w:i/>
          <w:iCs/>
        </w:rPr>
        <w:t>Содержание отчета</w:t>
      </w:r>
    </w:p>
    <w:p w14:paraId="6B1AE957" w14:textId="77777777" w:rsidR="00D718C8" w:rsidRPr="00B40BBA" w:rsidRDefault="00D718C8" w:rsidP="00B40BBA">
      <w:pPr>
        <w:ind w:firstLine="426"/>
        <w:jc w:val="both"/>
      </w:pPr>
      <w:r w:rsidRPr="00B40BBA">
        <w:t>Отчет должен содержать:</w:t>
      </w:r>
    </w:p>
    <w:p w14:paraId="0276933D" w14:textId="77777777" w:rsidR="00D718C8" w:rsidRPr="00B40BBA" w:rsidRDefault="00D718C8" w:rsidP="00DB242C">
      <w:pPr>
        <w:numPr>
          <w:ilvl w:val="1"/>
          <w:numId w:val="49"/>
        </w:numPr>
        <w:tabs>
          <w:tab w:val="clear" w:pos="1440"/>
          <w:tab w:val="num" w:pos="284"/>
        </w:tabs>
        <w:ind w:left="0" w:firstLine="426"/>
        <w:jc w:val="both"/>
      </w:pPr>
      <w:r w:rsidRPr="00B40BBA">
        <w:t>Название работы.</w:t>
      </w:r>
    </w:p>
    <w:p w14:paraId="19FB3C8A" w14:textId="77777777" w:rsidR="00D718C8" w:rsidRPr="00B40BBA" w:rsidRDefault="00D718C8" w:rsidP="00DB242C">
      <w:pPr>
        <w:numPr>
          <w:ilvl w:val="1"/>
          <w:numId w:val="49"/>
        </w:numPr>
        <w:tabs>
          <w:tab w:val="clear" w:pos="1440"/>
          <w:tab w:val="num" w:pos="284"/>
        </w:tabs>
        <w:ind w:left="0" w:firstLine="426"/>
        <w:jc w:val="both"/>
      </w:pPr>
      <w:r w:rsidRPr="00B40BBA">
        <w:t>Цель работы.</w:t>
      </w:r>
    </w:p>
    <w:p w14:paraId="564E4882" w14:textId="77777777" w:rsidR="00D718C8" w:rsidRPr="00B40BBA" w:rsidRDefault="00D718C8" w:rsidP="00DB242C">
      <w:pPr>
        <w:numPr>
          <w:ilvl w:val="1"/>
          <w:numId w:val="49"/>
        </w:numPr>
        <w:tabs>
          <w:tab w:val="clear" w:pos="1440"/>
          <w:tab w:val="num" w:pos="284"/>
        </w:tabs>
        <w:ind w:left="0" w:firstLine="426"/>
        <w:jc w:val="both"/>
      </w:pPr>
      <w:r w:rsidRPr="00B40BBA">
        <w:t>Задание и его решение.</w:t>
      </w:r>
    </w:p>
    <w:p w14:paraId="144093EC" w14:textId="77777777" w:rsidR="006F2B65" w:rsidRPr="00B40BBA" w:rsidRDefault="006F2B65" w:rsidP="00DB242C">
      <w:pPr>
        <w:numPr>
          <w:ilvl w:val="1"/>
          <w:numId w:val="49"/>
        </w:numPr>
        <w:tabs>
          <w:tab w:val="clear" w:pos="1440"/>
          <w:tab w:val="num" w:pos="284"/>
        </w:tabs>
        <w:ind w:left="0" w:firstLine="426"/>
        <w:jc w:val="both"/>
      </w:pPr>
      <w:r w:rsidRPr="00B40BBA">
        <w:t xml:space="preserve">Вывод по </w:t>
      </w:r>
      <w:proofErr w:type="gramStart"/>
      <w:r w:rsidRPr="00B40BBA">
        <w:t>работе  (</w:t>
      </w:r>
      <w:proofErr w:type="gramEnd"/>
      <w:r w:rsidRPr="00B40BBA">
        <w:t xml:space="preserve">ответы на  </w:t>
      </w:r>
      <w:r w:rsidRPr="00B40BBA">
        <w:rPr>
          <w:bCs/>
          <w:iCs/>
        </w:rPr>
        <w:t>к</w:t>
      </w:r>
      <w:r w:rsidR="00D718C8" w:rsidRPr="00B40BBA">
        <w:rPr>
          <w:bCs/>
          <w:iCs/>
        </w:rPr>
        <w:t>онтрольные вопросы</w:t>
      </w:r>
      <w:r w:rsidRPr="00B40BBA">
        <w:rPr>
          <w:bCs/>
          <w:iCs/>
        </w:rPr>
        <w:t>):</w:t>
      </w:r>
    </w:p>
    <w:p w14:paraId="0C777F68" w14:textId="77777777" w:rsidR="006F2B65" w:rsidRPr="00B40BBA" w:rsidRDefault="006F2B65" w:rsidP="00B40BBA">
      <w:pPr>
        <w:tabs>
          <w:tab w:val="left" w:pos="2610"/>
        </w:tabs>
        <w:ind w:firstLine="426"/>
        <w:jc w:val="both"/>
      </w:pPr>
      <w:r w:rsidRPr="00B40BBA">
        <w:tab/>
      </w:r>
    </w:p>
    <w:p w14:paraId="5F5F74DF" w14:textId="77777777" w:rsidR="00D718C8" w:rsidRPr="00B40BBA" w:rsidRDefault="00D718C8" w:rsidP="00DB242C">
      <w:pPr>
        <w:numPr>
          <w:ilvl w:val="1"/>
          <w:numId w:val="50"/>
        </w:numPr>
        <w:tabs>
          <w:tab w:val="clear" w:pos="1440"/>
          <w:tab w:val="num" w:pos="709"/>
        </w:tabs>
        <w:ind w:left="0" w:firstLine="426"/>
        <w:jc w:val="both"/>
      </w:pPr>
      <w:r w:rsidRPr="00B40BBA">
        <w:t>Что такое файловая структура компьютера?</w:t>
      </w:r>
    </w:p>
    <w:p w14:paraId="6C1382C6" w14:textId="77777777" w:rsidR="00D718C8" w:rsidRPr="00B40BBA" w:rsidRDefault="00D718C8" w:rsidP="00DB242C">
      <w:pPr>
        <w:numPr>
          <w:ilvl w:val="1"/>
          <w:numId w:val="50"/>
        </w:numPr>
        <w:tabs>
          <w:tab w:val="clear" w:pos="1440"/>
          <w:tab w:val="num" w:pos="709"/>
        </w:tabs>
        <w:ind w:left="0" w:firstLine="426"/>
        <w:jc w:val="both"/>
      </w:pPr>
      <w:r w:rsidRPr="00B40BBA">
        <w:t>Для чего предназначен ПРОВОДНИК?</w:t>
      </w:r>
    </w:p>
    <w:p w14:paraId="438CD81F" w14:textId="77777777" w:rsidR="00D718C8" w:rsidRPr="00B40BBA" w:rsidRDefault="00D718C8" w:rsidP="00DB242C">
      <w:pPr>
        <w:numPr>
          <w:ilvl w:val="1"/>
          <w:numId w:val="50"/>
        </w:numPr>
        <w:tabs>
          <w:tab w:val="clear" w:pos="1440"/>
          <w:tab w:val="num" w:pos="709"/>
        </w:tabs>
        <w:ind w:left="0" w:firstLine="426"/>
        <w:jc w:val="both"/>
      </w:pPr>
      <w:r w:rsidRPr="00B40BBA">
        <w:t>Что отображается на левой панели ПРОВОДНИКА?</w:t>
      </w:r>
    </w:p>
    <w:p w14:paraId="0D4BF036" w14:textId="77777777" w:rsidR="00D718C8" w:rsidRPr="00B40BBA" w:rsidRDefault="00D718C8" w:rsidP="00DB242C">
      <w:pPr>
        <w:numPr>
          <w:ilvl w:val="1"/>
          <w:numId w:val="50"/>
        </w:numPr>
        <w:tabs>
          <w:tab w:val="clear" w:pos="1440"/>
          <w:tab w:val="num" w:pos="709"/>
        </w:tabs>
        <w:ind w:left="0" w:firstLine="426"/>
        <w:jc w:val="both"/>
      </w:pPr>
      <w:r w:rsidRPr="00B40BBA">
        <w:t>Что отображается на правой панели ПРОВОДНИКА?</w:t>
      </w:r>
    </w:p>
    <w:p w14:paraId="354AFE04" w14:textId="77777777" w:rsidR="00D718C8" w:rsidRPr="00B40BBA" w:rsidRDefault="00D718C8" w:rsidP="00DB242C">
      <w:pPr>
        <w:numPr>
          <w:ilvl w:val="1"/>
          <w:numId w:val="50"/>
        </w:numPr>
        <w:tabs>
          <w:tab w:val="clear" w:pos="1440"/>
          <w:tab w:val="num" w:pos="709"/>
        </w:tabs>
        <w:ind w:left="0" w:firstLine="426"/>
        <w:jc w:val="both"/>
      </w:pPr>
      <w:r w:rsidRPr="00B40BBA">
        <w:t>Для чего предназначено Главное меню?</w:t>
      </w:r>
    </w:p>
    <w:p w14:paraId="18FFB459" w14:textId="77777777" w:rsidR="00D718C8" w:rsidRPr="00B40BBA" w:rsidRDefault="00D718C8" w:rsidP="00DB242C">
      <w:pPr>
        <w:numPr>
          <w:ilvl w:val="1"/>
          <w:numId w:val="50"/>
        </w:numPr>
        <w:tabs>
          <w:tab w:val="clear" w:pos="1440"/>
          <w:tab w:val="num" w:pos="709"/>
        </w:tabs>
        <w:ind w:left="0" w:firstLine="426"/>
        <w:jc w:val="both"/>
      </w:pPr>
      <w:r w:rsidRPr="00B40BBA">
        <w:t>Как открывается контекстное меню?</w:t>
      </w:r>
    </w:p>
    <w:p w14:paraId="24B68C75" w14:textId="77777777" w:rsidR="00D718C8" w:rsidRPr="00B40BBA" w:rsidRDefault="00D718C8" w:rsidP="00DB242C">
      <w:pPr>
        <w:numPr>
          <w:ilvl w:val="1"/>
          <w:numId w:val="50"/>
        </w:numPr>
        <w:tabs>
          <w:tab w:val="clear" w:pos="1440"/>
          <w:tab w:val="num" w:pos="709"/>
        </w:tabs>
        <w:ind w:left="0" w:firstLine="426"/>
        <w:jc w:val="both"/>
      </w:pPr>
      <w:r w:rsidRPr="00B40BBA">
        <w:t>В чем особенности ОС Windows?</w:t>
      </w:r>
    </w:p>
    <w:p w14:paraId="0A371AFB" w14:textId="77777777" w:rsidR="00D718C8" w:rsidRPr="00B40BBA" w:rsidRDefault="00D718C8" w:rsidP="00DB242C">
      <w:pPr>
        <w:numPr>
          <w:ilvl w:val="1"/>
          <w:numId w:val="50"/>
        </w:numPr>
        <w:tabs>
          <w:tab w:val="clear" w:pos="1440"/>
          <w:tab w:val="num" w:pos="709"/>
        </w:tabs>
        <w:ind w:left="0" w:firstLine="426"/>
        <w:jc w:val="both"/>
      </w:pPr>
      <w:r w:rsidRPr="00B40BBA">
        <w:t>Что является средствами управления ОС Windows?</w:t>
      </w:r>
    </w:p>
    <w:p w14:paraId="7F12C4AE" w14:textId="77777777" w:rsidR="00D718C8" w:rsidRPr="00B40BBA" w:rsidRDefault="00D718C8" w:rsidP="00DB242C">
      <w:pPr>
        <w:numPr>
          <w:ilvl w:val="1"/>
          <w:numId w:val="50"/>
        </w:numPr>
        <w:tabs>
          <w:tab w:val="clear" w:pos="1440"/>
          <w:tab w:val="num" w:pos="709"/>
        </w:tabs>
        <w:ind w:left="0" w:firstLine="426"/>
        <w:jc w:val="both"/>
      </w:pPr>
      <w:r w:rsidRPr="00B40BBA">
        <w:t>Перечислите основные элементы управления ОС Windows?</w:t>
      </w:r>
    </w:p>
    <w:p w14:paraId="0E103B94" w14:textId="77777777" w:rsidR="00D718C8" w:rsidRPr="00B40BBA" w:rsidRDefault="00D718C8" w:rsidP="00DB242C">
      <w:pPr>
        <w:numPr>
          <w:ilvl w:val="1"/>
          <w:numId w:val="50"/>
        </w:numPr>
        <w:tabs>
          <w:tab w:val="clear" w:pos="1440"/>
          <w:tab w:val="num" w:pos="709"/>
        </w:tabs>
        <w:ind w:left="0" w:firstLine="426"/>
        <w:jc w:val="both"/>
      </w:pPr>
      <w:r w:rsidRPr="00B40BBA">
        <w:t>Для чего предназначена Корзина?</w:t>
      </w:r>
    </w:p>
    <w:p w14:paraId="1FCA53B1" w14:textId="77777777" w:rsidR="00D718C8" w:rsidRPr="00B40BBA" w:rsidRDefault="00D718C8" w:rsidP="00DB242C">
      <w:pPr>
        <w:numPr>
          <w:ilvl w:val="1"/>
          <w:numId w:val="50"/>
        </w:numPr>
        <w:tabs>
          <w:tab w:val="clear" w:pos="1440"/>
          <w:tab w:val="num" w:pos="709"/>
        </w:tabs>
        <w:ind w:left="0" w:firstLine="426"/>
        <w:jc w:val="both"/>
      </w:pPr>
      <w:r w:rsidRPr="00B40BBA">
        <w:t>Перечислите основные типы представления объектов.</w:t>
      </w:r>
    </w:p>
    <w:p w14:paraId="2FF9663F" w14:textId="77777777" w:rsidR="00D718C8" w:rsidRPr="00B40BBA" w:rsidRDefault="00D718C8" w:rsidP="00DB242C">
      <w:pPr>
        <w:numPr>
          <w:ilvl w:val="1"/>
          <w:numId w:val="50"/>
        </w:numPr>
        <w:tabs>
          <w:tab w:val="clear" w:pos="1440"/>
          <w:tab w:val="num" w:pos="709"/>
        </w:tabs>
        <w:ind w:left="0" w:firstLine="426"/>
        <w:jc w:val="both"/>
      </w:pPr>
      <w:r w:rsidRPr="00B40BBA">
        <w:t>Перечислите методы сортировки объектов.</w:t>
      </w:r>
    </w:p>
    <w:p w14:paraId="0DD45A87" w14:textId="77777777" w:rsidR="00636AA3" w:rsidRPr="00B40BBA" w:rsidRDefault="00636AA3" w:rsidP="00B40BBA">
      <w:pPr>
        <w:ind w:firstLine="426"/>
        <w:jc w:val="both"/>
      </w:pPr>
    </w:p>
    <w:p w14:paraId="26A1A624" w14:textId="77777777" w:rsidR="00D718C8" w:rsidRPr="00B40BBA" w:rsidRDefault="00D718C8" w:rsidP="00B40BBA">
      <w:pPr>
        <w:ind w:firstLine="426"/>
        <w:jc w:val="both"/>
      </w:pPr>
      <w:r w:rsidRPr="00B40BBA">
        <w:t> </w:t>
      </w:r>
    </w:p>
    <w:p w14:paraId="7104C2E4" w14:textId="105891A3" w:rsidR="007354A2" w:rsidRPr="00B40BBA" w:rsidRDefault="00D718C8" w:rsidP="00B40BBA">
      <w:pPr>
        <w:ind w:firstLine="426"/>
        <w:jc w:val="both"/>
        <w:rPr>
          <w:b/>
          <w:bCs/>
          <w:kern w:val="36"/>
        </w:rPr>
      </w:pPr>
      <w:r w:rsidRPr="00B40BBA">
        <w:t xml:space="preserve">             </w:t>
      </w:r>
      <w:r w:rsidR="007354A2" w:rsidRPr="00B40BBA">
        <w:rPr>
          <w:b/>
          <w:bCs/>
          <w:kern w:val="36"/>
        </w:rPr>
        <w:t>Практическая работа №13.</w:t>
      </w:r>
    </w:p>
    <w:p w14:paraId="5EB59465" w14:textId="01156616" w:rsidR="007354A2" w:rsidRPr="00B40BBA" w:rsidRDefault="007354A2" w:rsidP="00B40BBA">
      <w:pPr>
        <w:ind w:firstLine="426"/>
        <w:jc w:val="both"/>
        <w:rPr>
          <w:b/>
          <w:bCs/>
          <w:kern w:val="36"/>
        </w:rPr>
      </w:pPr>
      <w:r w:rsidRPr="00B40BBA">
        <w:rPr>
          <w:b/>
          <w:bCs/>
          <w:kern w:val="36"/>
        </w:rPr>
        <w:t>«Программное и аппаратное обеспечение компьютерных сетей. Сервер. Разграничение прав доступа в сети. Подключение компьютера к сети».</w:t>
      </w:r>
    </w:p>
    <w:p w14:paraId="2C365936" w14:textId="770AD25C" w:rsidR="00636AA3" w:rsidRPr="00B40BBA" w:rsidRDefault="00636AA3" w:rsidP="00B40BBA">
      <w:pPr>
        <w:ind w:firstLine="426"/>
        <w:jc w:val="both"/>
      </w:pPr>
    </w:p>
    <w:p w14:paraId="3C09281C" w14:textId="77777777" w:rsidR="00636AA3" w:rsidRPr="00B40BBA" w:rsidRDefault="00636AA3" w:rsidP="00B40BBA">
      <w:pPr>
        <w:ind w:firstLine="426"/>
        <w:jc w:val="both"/>
      </w:pPr>
    </w:p>
    <w:p w14:paraId="19B355FB" w14:textId="77777777" w:rsidR="007354A2" w:rsidRPr="007354A2" w:rsidRDefault="007354A2" w:rsidP="00B40BBA">
      <w:pPr>
        <w:spacing w:line="294" w:lineRule="atLeast"/>
        <w:ind w:firstLine="426"/>
        <w:jc w:val="both"/>
        <w:rPr>
          <w:color w:val="000000"/>
        </w:rPr>
      </w:pPr>
      <w:r w:rsidRPr="007354A2">
        <w:rPr>
          <w:b/>
          <w:bCs/>
          <w:i/>
          <w:iCs/>
          <w:color w:val="000000"/>
        </w:rPr>
        <w:lastRenderedPageBreak/>
        <w:t>1. Цель работы: </w:t>
      </w:r>
      <w:r w:rsidRPr="007354A2">
        <w:rPr>
          <w:color w:val="000000"/>
        </w:rPr>
        <w:t>изучить понятие, связанные с программным и аппаратным обеспечением компьютерных сетей; выработать практические навыки обмена файлами между пользователями локальной компьютерной сети.</w:t>
      </w:r>
    </w:p>
    <w:p w14:paraId="0FF63A34" w14:textId="77777777" w:rsidR="007354A2" w:rsidRPr="007354A2" w:rsidRDefault="007354A2" w:rsidP="00B40BBA">
      <w:pPr>
        <w:spacing w:line="294" w:lineRule="atLeast"/>
        <w:ind w:firstLine="426"/>
        <w:jc w:val="both"/>
        <w:rPr>
          <w:color w:val="000000"/>
        </w:rPr>
      </w:pPr>
      <w:r w:rsidRPr="007354A2">
        <w:rPr>
          <w:color w:val="000000"/>
        </w:rPr>
        <w:t> </w:t>
      </w:r>
    </w:p>
    <w:p w14:paraId="7423A352" w14:textId="77777777" w:rsidR="007354A2" w:rsidRPr="007354A2" w:rsidRDefault="007354A2" w:rsidP="00B40BBA">
      <w:pPr>
        <w:spacing w:line="294" w:lineRule="atLeast"/>
        <w:ind w:firstLine="426"/>
        <w:jc w:val="both"/>
        <w:rPr>
          <w:color w:val="000000"/>
        </w:rPr>
      </w:pPr>
      <w:r w:rsidRPr="007354A2">
        <w:rPr>
          <w:b/>
          <w:bCs/>
          <w:i/>
          <w:iCs/>
          <w:color w:val="000000"/>
        </w:rPr>
        <w:t>2. Оборудование, приборы, аппаратура, материалы:</w:t>
      </w:r>
      <w:r w:rsidRPr="007354A2">
        <w:rPr>
          <w:color w:val="000000"/>
        </w:rPr>
        <w:t> персональный компьютер, входящий в состав локальной сети.</w:t>
      </w:r>
    </w:p>
    <w:p w14:paraId="163D771B" w14:textId="77777777" w:rsidR="007354A2" w:rsidRPr="007354A2" w:rsidRDefault="007354A2" w:rsidP="00B40BBA">
      <w:pPr>
        <w:spacing w:line="294" w:lineRule="atLeast"/>
        <w:ind w:firstLine="426"/>
        <w:jc w:val="both"/>
        <w:rPr>
          <w:color w:val="000000"/>
        </w:rPr>
      </w:pPr>
      <w:r w:rsidRPr="007354A2">
        <w:rPr>
          <w:color w:val="000000"/>
        </w:rPr>
        <w:t> </w:t>
      </w:r>
    </w:p>
    <w:p w14:paraId="4F0EF317" w14:textId="77777777" w:rsidR="007354A2" w:rsidRPr="007354A2" w:rsidRDefault="007354A2" w:rsidP="00B40BBA">
      <w:pPr>
        <w:spacing w:line="294" w:lineRule="atLeast"/>
        <w:ind w:firstLine="426"/>
        <w:jc w:val="both"/>
        <w:rPr>
          <w:color w:val="000000"/>
        </w:rPr>
      </w:pPr>
      <w:r w:rsidRPr="007354A2">
        <w:rPr>
          <w:b/>
          <w:bCs/>
          <w:i/>
          <w:iCs/>
          <w:color w:val="000000"/>
        </w:rPr>
        <w:t>3. Краткие теоретические сведения.</w:t>
      </w:r>
    </w:p>
    <w:p w14:paraId="0B90A09C" w14:textId="77777777" w:rsidR="007354A2" w:rsidRPr="007354A2" w:rsidRDefault="007354A2" w:rsidP="00B40BBA">
      <w:pPr>
        <w:spacing w:line="294" w:lineRule="atLeast"/>
        <w:ind w:firstLine="426"/>
        <w:jc w:val="both"/>
        <w:rPr>
          <w:color w:val="000000"/>
        </w:rPr>
      </w:pPr>
      <w:r w:rsidRPr="007354A2">
        <w:rPr>
          <w:color w:val="000000"/>
        </w:rPr>
        <w:t> </w:t>
      </w:r>
    </w:p>
    <w:p w14:paraId="466E3FB0" w14:textId="77777777" w:rsidR="007354A2" w:rsidRPr="007354A2" w:rsidRDefault="007354A2" w:rsidP="00B40BBA">
      <w:pPr>
        <w:spacing w:line="294" w:lineRule="atLeast"/>
        <w:ind w:firstLine="426"/>
        <w:jc w:val="both"/>
        <w:rPr>
          <w:color w:val="000000"/>
        </w:rPr>
      </w:pPr>
      <w:r w:rsidRPr="007354A2">
        <w:rPr>
          <w:b/>
          <w:bCs/>
          <w:color w:val="000000"/>
          <w:u w:val="single"/>
        </w:rPr>
        <w:t>Основные понятия компьютерных сетей</w:t>
      </w:r>
    </w:p>
    <w:p w14:paraId="0E8E1390" w14:textId="77777777" w:rsidR="007354A2" w:rsidRPr="007354A2" w:rsidRDefault="007354A2" w:rsidP="00B40BBA">
      <w:pPr>
        <w:spacing w:line="294" w:lineRule="atLeast"/>
        <w:ind w:firstLine="426"/>
        <w:jc w:val="both"/>
        <w:rPr>
          <w:color w:val="000000"/>
        </w:rPr>
      </w:pPr>
      <w:r w:rsidRPr="007354A2">
        <w:rPr>
          <w:color w:val="000000"/>
        </w:rPr>
        <w:t>Передача информации между компьютерами существует с самого момента возникновения ЭВМ. Она позволяет организовать совместную работу отдельных компьютеров, решать одну задачу с помощью нескольких компьютеров, совместно использовать ресурсы и решать множество других проблем.</w:t>
      </w:r>
    </w:p>
    <w:p w14:paraId="7B913FDE" w14:textId="77777777" w:rsidR="007354A2" w:rsidRPr="007354A2" w:rsidRDefault="007354A2" w:rsidP="00B40BBA">
      <w:pPr>
        <w:spacing w:line="294" w:lineRule="atLeast"/>
        <w:ind w:firstLine="426"/>
        <w:jc w:val="both"/>
        <w:rPr>
          <w:color w:val="000000"/>
        </w:rPr>
      </w:pPr>
      <w:r w:rsidRPr="007354A2">
        <w:rPr>
          <w:color w:val="000000"/>
        </w:rPr>
        <w:t>Под </w:t>
      </w:r>
      <w:r w:rsidRPr="007354A2">
        <w:rPr>
          <w:b/>
          <w:bCs/>
          <w:color w:val="000000"/>
        </w:rPr>
        <w:t>компьютерной сетью</w:t>
      </w:r>
      <w:r w:rsidRPr="007354A2">
        <w:rPr>
          <w:color w:val="000000"/>
        </w:rPr>
        <w:t> понимают комплекс аппаратных и программных средств, предназначенных для обмена информацией и доступа пользователей к единым ресурсам сети.</w:t>
      </w:r>
    </w:p>
    <w:p w14:paraId="0E4C2F92" w14:textId="77777777" w:rsidR="007354A2" w:rsidRPr="007354A2" w:rsidRDefault="007354A2" w:rsidP="00B40BBA">
      <w:pPr>
        <w:spacing w:line="294" w:lineRule="atLeast"/>
        <w:ind w:firstLine="426"/>
        <w:jc w:val="both"/>
        <w:rPr>
          <w:color w:val="000000"/>
        </w:rPr>
      </w:pPr>
      <w:r w:rsidRPr="007354A2">
        <w:rPr>
          <w:color w:val="000000"/>
        </w:rPr>
        <w:t>Основное назначение компьютерных сетей - обеспечить совместный доступ пользователей к информации (базам данных, документам и т.д.) и ресурсам (жесткие диски, принтеры, накопители CD-ROM, модемы, выход в глобальную сеть и т.д.).</w:t>
      </w:r>
    </w:p>
    <w:p w14:paraId="1BC9BAB3" w14:textId="77777777" w:rsidR="007354A2" w:rsidRPr="007354A2" w:rsidRDefault="007354A2" w:rsidP="00B40BBA">
      <w:pPr>
        <w:spacing w:line="294" w:lineRule="atLeast"/>
        <w:ind w:firstLine="426"/>
        <w:jc w:val="both"/>
        <w:rPr>
          <w:color w:val="000000"/>
        </w:rPr>
      </w:pPr>
      <w:r w:rsidRPr="007354A2">
        <w:rPr>
          <w:b/>
          <w:bCs/>
          <w:color w:val="000000"/>
        </w:rPr>
        <w:t>Абоненты сети</w:t>
      </w:r>
      <w:r w:rsidRPr="007354A2">
        <w:rPr>
          <w:color w:val="000000"/>
        </w:rPr>
        <w:t> – объекты, генерирующие или потребляющие информацию.</w:t>
      </w:r>
    </w:p>
    <w:p w14:paraId="250C2385" w14:textId="77777777" w:rsidR="007354A2" w:rsidRPr="007354A2" w:rsidRDefault="007354A2" w:rsidP="00B40BBA">
      <w:pPr>
        <w:spacing w:line="294" w:lineRule="atLeast"/>
        <w:ind w:firstLine="426"/>
        <w:jc w:val="both"/>
        <w:rPr>
          <w:color w:val="000000"/>
        </w:rPr>
      </w:pPr>
      <w:r w:rsidRPr="007354A2">
        <w:rPr>
          <w:color w:val="000000"/>
        </w:rPr>
        <w:t>Абонентами сети могут быть отдельные ЭВМ, промышленные роботы, станки с ЧПУ (станки с числовым программным управлением) и т.д. Любой абонент сети подключён к станции.</w:t>
      </w:r>
    </w:p>
    <w:p w14:paraId="5DBB6B86" w14:textId="77777777" w:rsidR="007354A2" w:rsidRPr="007354A2" w:rsidRDefault="007354A2" w:rsidP="00B40BBA">
      <w:pPr>
        <w:spacing w:line="294" w:lineRule="atLeast"/>
        <w:ind w:firstLine="426"/>
        <w:jc w:val="both"/>
        <w:rPr>
          <w:color w:val="000000"/>
        </w:rPr>
      </w:pPr>
      <w:r w:rsidRPr="007354A2">
        <w:rPr>
          <w:b/>
          <w:bCs/>
          <w:color w:val="000000"/>
        </w:rPr>
        <w:t>Станция</w:t>
      </w:r>
      <w:r w:rsidRPr="007354A2">
        <w:rPr>
          <w:color w:val="000000"/>
        </w:rPr>
        <w:t> – аппаратура, которая выполняет функции, связанные с передачей и приёмом информации.</w:t>
      </w:r>
    </w:p>
    <w:p w14:paraId="7A18D515" w14:textId="77777777" w:rsidR="007354A2" w:rsidRPr="007354A2" w:rsidRDefault="007354A2" w:rsidP="00B40BBA">
      <w:pPr>
        <w:spacing w:line="294" w:lineRule="atLeast"/>
        <w:ind w:firstLine="426"/>
        <w:jc w:val="both"/>
        <w:rPr>
          <w:color w:val="000000"/>
        </w:rPr>
      </w:pPr>
      <w:r w:rsidRPr="007354A2">
        <w:rPr>
          <w:color w:val="000000"/>
        </w:rPr>
        <w:t>Для организации взаимодействия абонентов и станции необходима физическая передающая среда.</w:t>
      </w:r>
    </w:p>
    <w:p w14:paraId="25B38BEE" w14:textId="77777777" w:rsidR="007354A2" w:rsidRPr="007354A2" w:rsidRDefault="007354A2" w:rsidP="00B40BBA">
      <w:pPr>
        <w:spacing w:line="294" w:lineRule="atLeast"/>
        <w:ind w:firstLine="426"/>
        <w:jc w:val="both"/>
        <w:rPr>
          <w:color w:val="000000"/>
        </w:rPr>
      </w:pPr>
      <w:r w:rsidRPr="007354A2">
        <w:rPr>
          <w:b/>
          <w:bCs/>
          <w:color w:val="000000"/>
        </w:rPr>
        <w:t>Физическая передающая среда</w:t>
      </w:r>
      <w:r w:rsidRPr="007354A2">
        <w:rPr>
          <w:color w:val="000000"/>
        </w:rPr>
        <w:t> – линии связи или пространство, в котором распространяются электрические сигналы, и аппаратура передачи данных.</w:t>
      </w:r>
    </w:p>
    <w:p w14:paraId="740BE254" w14:textId="77777777" w:rsidR="007354A2" w:rsidRPr="007354A2" w:rsidRDefault="007354A2" w:rsidP="00B40BBA">
      <w:pPr>
        <w:spacing w:line="294" w:lineRule="atLeast"/>
        <w:ind w:firstLine="426"/>
        <w:jc w:val="both"/>
        <w:rPr>
          <w:color w:val="000000"/>
        </w:rPr>
      </w:pPr>
      <w:r w:rsidRPr="007354A2">
        <w:rPr>
          <w:color w:val="000000"/>
        </w:rPr>
        <w:t>Одной из основных характеристик линий или каналов связи является скорость передачи данных (пропускная способность).</w:t>
      </w:r>
    </w:p>
    <w:p w14:paraId="06F6AB8D" w14:textId="77777777" w:rsidR="007354A2" w:rsidRPr="007354A2" w:rsidRDefault="007354A2" w:rsidP="00B40BBA">
      <w:pPr>
        <w:spacing w:line="294" w:lineRule="atLeast"/>
        <w:ind w:firstLine="426"/>
        <w:jc w:val="both"/>
        <w:rPr>
          <w:color w:val="000000"/>
        </w:rPr>
      </w:pPr>
      <w:r w:rsidRPr="007354A2">
        <w:rPr>
          <w:b/>
          <w:bCs/>
          <w:color w:val="000000"/>
        </w:rPr>
        <w:t>Скорость передачи данных</w:t>
      </w:r>
      <w:r w:rsidRPr="007354A2">
        <w:rPr>
          <w:color w:val="000000"/>
        </w:rPr>
        <w:t> – количество бит информации, передаваемой за единицу времени.</w:t>
      </w:r>
    </w:p>
    <w:p w14:paraId="401FFD97" w14:textId="77777777" w:rsidR="007354A2" w:rsidRPr="007354A2" w:rsidRDefault="007354A2" w:rsidP="00B40BBA">
      <w:pPr>
        <w:spacing w:line="294" w:lineRule="atLeast"/>
        <w:ind w:firstLine="426"/>
        <w:jc w:val="both"/>
        <w:rPr>
          <w:color w:val="000000"/>
        </w:rPr>
      </w:pPr>
      <w:r w:rsidRPr="007354A2">
        <w:rPr>
          <w:color w:val="000000"/>
        </w:rPr>
        <w:t>Обычно скорость передачи данных измеряется в битах в секунду (бит/с) и кратных единицах Кбит/с и Мбит/с.</w:t>
      </w:r>
    </w:p>
    <w:p w14:paraId="26505AA1" w14:textId="77777777" w:rsidR="007354A2" w:rsidRPr="007354A2" w:rsidRDefault="007354A2" w:rsidP="00B40BBA">
      <w:pPr>
        <w:spacing w:line="294" w:lineRule="atLeast"/>
        <w:ind w:firstLine="426"/>
        <w:jc w:val="both"/>
        <w:rPr>
          <w:color w:val="000000"/>
        </w:rPr>
      </w:pPr>
      <w:r w:rsidRPr="007354A2">
        <w:rPr>
          <w:color w:val="000000"/>
        </w:rPr>
        <w:t>Соотношения между единицами измерения: 1 Кбит/с =1024 бит/с; 1 Мбит/с =1024 Кбит/с; 1 Гбит/с =1024 Мбит/с.</w:t>
      </w:r>
    </w:p>
    <w:p w14:paraId="73B1A4FB" w14:textId="77777777" w:rsidR="007354A2" w:rsidRPr="007354A2" w:rsidRDefault="007354A2" w:rsidP="00B40BBA">
      <w:pPr>
        <w:spacing w:line="294" w:lineRule="atLeast"/>
        <w:ind w:firstLine="426"/>
        <w:jc w:val="both"/>
        <w:rPr>
          <w:color w:val="000000"/>
        </w:rPr>
      </w:pPr>
      <w:r w:rsidRPr="007354A2">
        <w:rPr>
          <w:color w:val="000000"/>
        </w:rPr>
        <w:t>На базе физической передающей среды строится коммуникационная сеть. Таким образом, компьютерная сеть – это совокупность абонентских систем и коммуникационной сети.</w:t>
      </w:r>
    </w:p>
    <w:p w14:paraId="011330DE" w14:textId="77777777" w:rsidR="007354A2" w:rsidRPr="007354A2" w:rsidRDefault="007354A2" w:rsidP="00B40BBA">
      <w:pPr>
        <w:spacing w:line="294" w:lineRule="atLeast"/>
        <w:ind w:firstLine="426"/>
        <w:jc w:val="both"/>
        <w:rPr>
          <w:color w:val="000000"/>
        </w:rPr>
      </w:pPr>
      <w:r w:rsidRPr="007354A2">
        <w:rPr>
          <w:color w:val="000000"/>
        </w:rPr>
        <w:t>По типу используемых ЭВМ выделяют </w:t>
      </w:r>
      <w:r w:rsidRPr="007354A2">
        <w:rPr>
          <w:b/>
          <w:bCs/>
          <w:color w:val="000000"/>
        </w:rPr>
        <w:t>однородные</w:t>
      </w:r>
      <w:r w:rsidRPr="007354A2">
        <w:rPr>
          <w:color w:val="000000"/>
        </w:rPr>
        <w:t> и </w:t>
      </w:r>
      <w:r w:rsidRPr="007354A2">
        <w:rPr>
          <w:b/>
          <w:bCs/>
          <w:color w:val="000000"/>
        </w:rPr>
        <w:t>неоднородные сети</w:t>
      </w:r>
      <w:r w:rsidRPr="007354A2">
        <w:rPr>
          <w:color w:val="000000"/>
        </w:rPr>
        <w:t xml:space="preserve">. В неоднородных сетях содержатся </w:t>
      </w:r>
      <w:proofErr w:type="spellStart"/>
      <w:r w:rsidRPr="007354A2">
        <w:rPr>
          <w:color w:val="000000"/>
        </w:rPr>
        <w:t>программно</w:t>
      </w:r>
      <w:proofErr w:type="spellEnd"/>
      <w:r w:rsidRPr="007354A2">
        <w:rPr>
          <w:color w:val="000000"/>
        </w:rPr>
        <w:t xml:space="preserve"> несовместимые компьютеры.</w:t>
      </w:r>
    </w:p>
    <w:p w14:paraId="5846558A" w14:textId="77777777" w:rsidR="007354A2" w:rsidRPr="007354A2" w:rsidRDefault="007354A2" w:rsidP="00B40BBA">
      <w:pPr>
        <w:spacing w:line="294" w:lineRule="atLeast"/>
        <w:ind w:firstLine="426"/>
        <w:jc w:val="both"/>
        <w:rPr>
          <w:color w:val="000000"/>
        </w:rPr>
      </w:pPr>
      <w:r w:rsidRPr="007354A2">
        <w:rPr>
          <w:color w:val="000000"/>
        </w:rPr>
        <w:t>По территориальному признаку сети делят на </w:t>
      </w:r>
      <w:r w:rsidRPr="007354A2">
        <w:rPr>
          <w:b/>
          <w:bCs/>
          <w:color w:val="000000"/>
        </w:rPr>
        <w:t>локальные</w:t>
      </w:r>
      <w:r w:rsidRPr="007354A2">
        <w:rPr>
          <w:color w:val="000000"/>
        </w:rPr>
        <w:t> и </w:t>
      </w:r>
      <w:r w:rsidRPr="007354A2">
        <w:rPr>
          <w:b/>
          <w:bCs/>
          <w:color w:val="000000"/>
        </w:rPr>
        <w:t>глобальные</w:t>
      </w:r>
      <w:r w:rsidRPr="007354A2">
        <w:rPr>
          <w:color w:val="000000"/>
        </w:rPr>
        <w:t>.</w:t>
      </w:r>
    </w:p>
    <w:p w14:paraId="1D4C8560" w14:textId="77777777" w:rsidR="007354A2" w:rsidRPr="007354A2" w:rsidRDefault="007354A2" w:rsidP="00B40BBA">
      <w:pPr>
        <w:spacing w:line="294" w:lineRule="atLeast"/>
        <w:ind w:firstLine="426"/>
        <w:jc w:val="both"/>
        <w:rPr>
          <w:color w:val="000000"/>
        </w:rPr>
      </w:pPr>
      <w:r w:rsidRPr="007354A2">
        <w:rPr>
          <w:color w:val="000000"/>
        </w:rPr>
        <w:lastRenderedPageBreak/>
        <w:t> </w:t>
      </w:r>
      <w:r w:rsidRPr="007354A2">
        <w:rPr>
          <w:b/>
          <w:bCs/>
          <w:color w:val="000000"/>
        </w:rPr>
        <w:t>Локальные сети</w:t>
      </w:r>
      <w:r w:rsidRPr="007354A2">
        <w:rPr>
          <w:color w:val="000000"/>
        </w:rPr>
        <w:t> (LAN, Local Area Network) объединяют абонентов, расположенных в пределах небольшой территории, обычно не более 2–2.5 км.</w:t>
      </w:r>
      <w:r w:rsidRPr="007354A2">
        <w:rPr>
          <w:noProof/>
          <w:color w:val="000000"/>
        </w:rPr>
        <w:drawing>
          <wp:anchor distT="0" distB="0" distL="0" distR="0" simplePos="0" relativeHeight="251676672" behindDoc="0" locked="0" layoutInCell="1" allowOverlap="0" wp14:anchorId="08CCED45" wp14:editId="38B71502">
            <wp:simplePos x="0" y="0"/>
            <wp:positionH relativeFrom="column">
              <wp:align>left</wp:align>
            </wp:positionH>
            <wp:positionV relativeFrom="line">
              <wp:posOffset>0</wp:posOffset>
            </wp:positionV>
            <wp:extent cx="1800225" cy="2057400"/>
            <wp:effectExtent l="0" t="0" r="9525"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22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A56495" w14:textId="77777777" w:rsidR="007354A2" w:rsidRPr="007354A2" w:rsidRDefault="007354A2" w:rsidP="00B40BBA">
      <w:pPr>
        <w:spacing w:line="294" w:lineRule="atLeast"/>
        <w:ind w:firstLine="426"/>
        <w:jc w:val="both"/>
        <w:rPr>
          <w:color w:val="000000"/>
        </w:rPr>
      </w:pPr>
      <w:r w:rsidRPr="007354A2">
        <w:rPr>
          <w:color w:val="000000"/>
        </w:rPr>
        <w:t>Локальные компьютерные сети позволят организовать работу отдельных предприятий и учреждений, в том числе и образовательных, решить задачу организации доступа к общим техническим и информационным ресурсам.</w:t>
      </w:r>
    </w:p>
    <w:p w14:paraId="33105E27" w14:textId="77777777" w:rsidR="007354A2" w:rsidRPr="007354A2" w:rsidRDefault="007354A2" w:rsidP="00B40BBA">
      <w:pPr>
        <w:spacing w:line="294" w:lineRule="atLeast"/>
        <w:ind w:firstLine="426"/>
        <w:jc w:val="both"/>
        <w:rPr>
          <w:color w:val="000000"/>
        </w:rPr>
      </w:pPr>
      <w:r w:rsidRPr="007354A2">
        <w:rPr>
          <w:b/>
          <w:bCs/>
          <w:color w:val="000000"/>
        </w:rPr>
        <w:t>Глобальные сети </w:t>
      </w:r>
      <w:r w:rsidRPr="007354A2">
        <w:rPr>
          <w:color w:val="000000"/>
        </w:rPr>
        <w:t>(WAN, Wide Area Network) объединяют абонентов, расположенных друг от друга на значительных расстояниях: в разных районах города, в разных городах, странах, на разных континентах (например, сеть Интернет).</w:t>
      </w:r>
      <w:r w:rsidRPr="007354A2">
        <w:rPr>
          <w:noProof/>
          <w:color w:val="000000"/>
        </w:rPr>
        <w:drawing>
          <wp:anchor distT="0" distB="0" distL="0" distR="0" simplePos="0" relativeHeight="251677696" behindDoc="0" locked="0" layoutInCell="1" allowOverlap="0" wp14:anchorId="62ADB641" wp14:editId="3D35D539">
            <wp:simplePos x="0" y="0"/>
            <wp:positionH relativeFrom="column">
              <wp:align>left</wp:align>
            </wp:positionH>
            <wp:positionV relativeFrom="line">
              <wp:posOffset>0</wp:posOffset>
            </wp:positionV>
            <wp:extent cx="2247900" cy="1981200"/>
            <wp:effectExtent l="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79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8D696" w14:textId="77777777" w:rsidR="007354A2" w:rsidRPr="007354A2" w:rsidRDefault="007354A2" w:rsidP="00B40BBA">
      <w:pPr>
        <w:spacing w:line="294" w:lineRule="atLeast"/>
        <w:ind w:firstLine="426"/>
        <w:jc w:val="both"/>
        <w:rPr>
          <w:color w:val="000000"/>
        </w:rPr>
      </w:pPr>
      <w:r w:rsidRPr="007354A2">
        <w:rPr>
          <w:color w:val="000000"/>
        </w:rPr>
        <w:t>Взаимодействие между абонентами такой сети может осуществляться на базе телефонных линий связи, радиосвязи и систем спутниковой связи. Глобальные компьютерные сети позволят решить проблему объединения информационных ресурсов всего человечества и организации доступа к этим ресурсам.</w:t>
      </w:r>
    </w:p>
    <w:p w14:paraId="064CF8DC" w14:textId="77777777" w:rsidR="007354A2" w:rsidRPr="007354A2" w:rsidRDefault="007354A2" w:rsidP="00B40BBA">
      <w:pPr>
        <w:spacing w:line="294" w:lineRule="atLeast"/>
        <w:ind w:firstLine="426"/>
        <w:jc w:val="both"/>
        <w:rPr>
          <w:color w:val="000000"/>
        </w:rPr>
      </w:pPr>
      <w:r w:rsidRPr="007354A2">
        <w:rPr>
          <w:color w:val="000000"/>
        </w:rPr>
        <w:t>Основные компоненты коммуникационной сети:</w:t>
      </w:r>
    </w:p>
    <w:p w14:paraId="51F3C485" w14:textId="77777777" w:rsidR="007354A2" w:rsidRPr="007354A2" w:rsidRDefault="007354A2" w:rsidP="00DB242C">
      <w:pPr>
        <w:numPr>
          <w:ilvl w:val="0"/>
          <w:numId w:val="87"/>
        </w:numPr>
        <w:spacing w:line="294" w:lineRule="atLeast"/>
        <w:ind w:firstLine="426"/>
        <w:jc w:val="both"/>
        <w:rPr>
          <w:color w:val="000000"/>
        </w:rPr>
      </w:pPr>
      <w:r w:rsidRPr="007354A2">
        <w:rPr>
          <w:color w:val="000000"/>
        </w:rPr>
        <w:t>передатчик;</w:t>
      </w:r>
    </w:p>
    <w:p w14:paraId="0FC70FCA" w14:textId="77777777" w:rsidR="007354A2" w:rsidRPr="007354A2" w:rsidRDefault="007354A2" w:rsidP="00DB242C">
      <w:pPr>
        <w:numPr>
          <w:ilvl w:val="0"/>
          <w:numId w:val="87"/>
        </w:numPr>
        <w:spacing w:line="294" w:lineRule="atLeast"/>
        <w:ind w:firstLine="426"/>
        <w:jc w:val="both"/>
        <w:rPr>
          <w:color w:val="000000"/>
        </w:rPr>
      </w:pPr>
      <w:r w:rsidRPr="007354A2">
        <w:rPr>
          <w:color w:val="000000"/>
        </w:rPr>
        <w:t>приёмник;</w:t>
      </w:r>
    </w:p>
    <w:p w14:paraId="62B57A51" w14:textId="77777777" w:rsidR="007354A2" w:rsidRPr="007354A2" w:rsidRDefault="007354A2" w:rsidP="00DB242C">
      <w:pPr>
        <w:numPr>
          <w:ilvl w:val="0"/>
          <w:numId w:val="87"/>
        </w:numPr>
        <w:spacing w:line="294" w:lineRule="atLeast"/>
        <w:ind w:firstLine="426"/>
        <w:jc w:val="both"/>
        <w:rPr>
          <w:color w:val="000000"/>
        </w:rPr>
      </w:pPr>
      <w:r w:rsidRPr="007354A2">
        <w:rPr>
          <w:color w:val="000000"/>
        </w:rPr>
        <w:t>сообщения (цифровые данные определённого формата: файл базы данных, таблица, ответ на запрос, текст или изображение);</w:t>
      </w:r>
    </w:p>
    <w:p w14:paraId="67226FA2" w14:textId="77777777" w:rsidR="007354A2" w:rsidRPr="007354A2" w:rsidRDefault="007354A2" w:rsidP="00DB242C">
      <w:pPr>
        <w:numPr>
          <w:ilvl w:val="0"/>
          <w:numId w:val="87"/>
        </w:numPr>
        <w:spacing w:line="294" w:lineRule="atLeast"/>
        <w:ind w:firstLine="426"/>
        <w:jc w:val="both"/>
        <w:rPr>
          <w:color w:val="000000"/>
        </w:rPr>
      </w:pPr>
      <w:r w:rsidRPr="007354A2">
        <w:rPr>
          <w:color w:val="000000"/>
        </w:rPr>
        <w:t>средства передачи (физическая передающая среда и специальная аппаратура, обеспечивающая передачу информации).</w:t>
      </w:r>
    </w:p>
    <w:p w14:paraId="2F217D82" w14:textId="77777777" w:rsidR="007354A2" w:rsidRPr="007354A2" w:rsidRDefault="007354A2" w:rsidP="00B40BBA">
      <w:pPr>
        <w:spacing w:line="294" w:lineRule="atLeast"/>
        <w:ind w:firstLine="426"/>
        <w:jc w:val="both"/>
        <w:rPr>
          <w:color w:val="000000"/>
        </w:rPr>
      </w:pPr>
      <w:r w:rsidRPr="007354A2">
        <w:rPr>
          <w:color w:val="000000"/>
        </w:rPr>
        <w:t> </w:t>
      </w:r>
    </w:p>
    <w:p w14:paraId="32D8AE08" w14:textId="77777777" w:rsidR="007354A2" w:rsidRPr="007354A2" w:rsidRDefault="007354A2" w:rsidP="00B40BBA">
      <w:pPr>
        <w:spacing w:line="294" w:lineRule="atLeast"/>
        <w:ind w:firstLine="426"/>
        <w:jc w:val="both"/>
        <w:rPr>
          <w:color w:val="000000"/>
        </w:rPr>
      </w:pPr>
      <w:r w:rsidRPr="007354A2">
        <w:rPr>
          <w:b/>
          <w:bCs/>
          <w:color w:val="000000"/>
          <w:u w:val="single"/>
        </w:rPr>
        <w:t>Топология локальных сетей</w:t>
      </w:r>
    </w:p>
    <w:p w14:paraId="3D993F86" w14:textId="77777777" w:rsidR="007354A2" w:rsidRPr="007354A2" w:rsidRDefault="007354A2" w:rsidP="00B40BBA">
      <w:pPr>
        <w:spacing w:line="294" w:lineRule="atLeast"/>
        <w:ind w:firstLine="426"/>
        <w:jc w:val="both"/>
        <w:rPr>
          <w:color w:val="000000"/>
        </w:rPr>
      </w:pPr>
      <w:r w:rsidRPr="007354A2">
        <w:rPr>
          <w:color w:val="000000"/>
        </w:rPr>
        <w:t>Под топологией компьютерной сети обычно понимают физическое расположение компьютеров сети относительно друг друга и способ соединения их линиями.</w:t>
      </w:r>
    </w:p>
    <w:p w14:paraId="3B26D09F" w14:textId="77777777" w:rsidR="007354A2" w:rsidRPr="007354A2" w:rsidRDefault="007354A2" w:rsidP="00B40BBA">
      <w:pPr>
        <w:spacing w:line="294" w:lineRule="atLeast"/>
        <w:ind w:firstLine="426"/>
        <w:jc w:val="both"/>
        <w:rPr>
          <w:color w:val="000000"/>
        </w:rPr>
      </w:pPr>
      <w:r w:rsidRPr="007354A2">
        <w:rPr>
          <w:color w:val="000000"/>
        </w:rPr>
        <w:t>Топология определяет требования к оборудованию, тип используемого кабеля, методы управления обменом, надежность работы, возможность расширения сети. Существует три основных вида топологии сети: шина, звезда и кольцо.</w:t>
      </w:r>
    </w:p>
    <w:p w14:paraId="5B1E2E8A" w14:textId="77777777" w:rsidR="007354A2" w:rsidRPr="007354A2" w:rsidRDefault="007354A2" w:rsidP="00B40BBA">
      <w:pPr>
        <w:spacing w:line="294" w:lineRule="atLeast"/>
        <w:ind w:firstLine="426"/>
        <w:jc w:val="both"/>
        <w:rPr>
          <w:color w:val="000000"/>
        </w:rPr>
      </w:pPr>
      <w:r w:rsidRPr="007354A2">
        <w:rPr>
          <w:b/>
          <w:bCs/>
          <w:color w:val="000000"/>
        </w:rPr>
        <w:t>Шина</w:t>
      </w:r>
      <w:r w:rsidRPr="007354A2">
        <w:rPr>
          <w:color w:val="000000"/>
        </w:rPr>
        <w:t> (</w:t>
      </w:r>
      <w:proofErr w:type="spellStart"/>
      <w:r w:rsidRPr="007354A2">
        <w:rPr>
          <w:color w:val="000000"/>
        </w:rPr>
        <w:t>bus</w:t>
      </w:r>
      <w:proofErr w:type="spellEnd"/>
      <w:r w:rsidRPr="007354A2">
        <w:rPr>
          <w:color w:val="000000"/>
        </w:rPr>
        <w:t xml:space="preserve">), при которой все компьютеры параллельно подключаются к одной линии связи, и информация от каждого компьютера одновременно передается ко всем остальным компьютерам. </w:t>
      </w:r>
      <w:proofErr w:type="gramStart"/>
      <w:r w:rsidRPr="007354A2">
        <w:rPr>
          <w:color w:val="000000"/>
        </w:rPr>
        <w:t>Согласно этой топологии</w:t>
      </w:r>
      <w:proofErr w:type="gramEnd"/>
      <w:r w:rsidRPr="007354A2">
        <w:rPr>
          <w:color w:val="000000"/>
        </w:rPr>
        <w:t xml:space="preserve"> создается одноранговая сеть. При таком соединении компьютеры могут передавать информацию только по очереди, так как линия связи единственная.</w:t>
      </w:r>
      <w:r w:rsidRPr="007354A2">
        <w:rPr>
          <w:noProof/>
          <w:color w:val="000000"/>
        </w:rPr>
        <w:drawing>
          <wp:anchor distT="0" distB="0" distL="0" distR="0" simplePos="0" relativeHeight="251678720" behindDoc="0" locked="0" layoutInCell="1" allowOverlap="0" wp14:anchorId="5541BDFA" wp14:editId="56220A98">
            <wp:simplePos x="0" y="0"/>
            <wp:positionH relativeFrom="column">
              <wp:align>left</wp:align>
            </wp:positionH>
            <wp:positionV relativeFrom="line">
              <wp:posOffset>0</wp:posOffset>
            </wp:positionV>
            <wp:extent cx="3162300" cy="971550"/>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23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C489D" w14:textId="77777777" w:rsidR="007354A2" w:rsidRPr="007354A2" w:rsidRDefault="007354A2" w:rsidP="00B40BBA">
      <w:pPr>
        <w:spacing w:line="294" w:lineRule="atLeast"/>
        <w:ind w:firstLine="426"/>
        <w:jc w:val="both"/>
        <w:rPr>
          <w:color w:val="000000"/>
        </w:rPr>
      </w:pPr>
      <w:r w:rsidRPr="007354A2">
        <w:rPr>
          <w:color w:val="000000"/>
        </w:rPr>
        <w:t>Достоинства:</w:t>
      </w:r>
    </w:p>
    <w:p w14:paraId="16AA78C4" w14:textId="77777777" w:rsidR="007354A2" w:rsidRPr="007354A2" w:rsidRDefault="007354A2" w:rsidP="00DB242C">
      <w:pPr>
        <w:numPr>
          <w:ilvl w:val="0"/>
          <w:numId w:val="88"/>
        </w:numPr>
        <w:spacing w:line="294" w:lineRule="atLeast"/>
        <w:ind w:firstLine="426"/>
        <w:jc w:val="both"/>
        <w:rPr>
          <w:color w:val="000000"/>
        </w:rPr>
      </w:pPr>
      <w:r w:rsidRPr="007354A2">
        <w:rPr>
          <w:color w:val="000000"/>
        </w:rPr>
        <w:t>простота добавления новых узлов в сеть (это возможно даже во время работы сети);</w:t>
      </w:r>
    </w:p>
    <w:p w14:paraId="24E7C6DB" w14:textId="77777777" w:rsidR="007354A2" w:rsidRPr="007354A2" w:rsidRDefault="007354A2" w:rsidP="00DB242C">
      <w:pPr>
        <w:numPr>
          <w:ilvl w:val="0"/>
          <w:numId w:val="88"/>
        </w:numPr>
        <w:spacing w:line="294" w:lineRule="atLeast"/>
        <w:ind w:firstLine="426"/>
        <w:jc w:val="both"/>
        <w:rPr>
          <w:color w:val="000000"/>
        </w:rPr>
      </w:pPr>
      <w:r w:rsidRPr="007354A2">
        <w:rPr>
          <w:color w:val="000000"/>
        </w:rPr>
        <w:t>сеть продолжает функционировать, даже если отдельные компьютеры вышли из строя;</w:t>
      </w:r>
    </w:p>
    <w:p w14:paraId="6AC47641" w14:textId="77777777" w:rsidR="007354A2" w:rsidRPr="007354A2" w:rsidRDefault="007354A2" w:rsidP="00DB242C">
      <w:pPr>
        <w:numPr>
          <w:ilvl w:val="0"/>
          <w:numId w:val="88"/>
        </w:numPr>
        <w:spacing w:line="294" w:lineRule="atLeast"/>
        <w:ind w:firstLine="426"/>
        <w:jc w:val="both"/>
        <w:rPr>
          <w:color w:val="000000"/>
        </w:rPr>
      </w:pPr>
      <w:r w:rsidRPr="007354A2">
        <w:rPr>
          <w:color w:val="000000"/>
        </w:rPr>
        <w:t>недорогое сетевое оборудование за счет широкого распространения такой топологии.</w:t>
      </w:r>
    </w:p>
    <w:p w14:paraId="0DF98C62" w14:textId="77777777" w:rsidR="007354A2" w:rsidRPr="007354A2" w:rsidRDefault="007354A2" w:rsidP="00B40BBA">
      <w:pPr>
        <w:spacing w:line="294" w:lineRule="atLeast"/>
        <w:ind w:firstLine="426"/>
        <w:jc w:val="both"/>
        <w:rPr>
          <w:color w:val="000000"/>
        </w:rPr>
      </w:pPr>
      <w:r w:rsidRPr="007354A2">
        <w:rPr>
          <w:color w:val="000000"/>
        </w:rPr>
        <w:t>Недостатки:</w:t>
      </w:r>
    </w:p>
    <w:p w14:paraId="398B4D50" w14:textId="77777777" w:rsidR="007354A2" w:rsidRPr="007354A2" w:rsidRDefault="007354A2" w:rsidP="00DB242C">
      <w:pPr>
        <w:numPr>
          <w:ilvl w:val="0"/>
          <w:numId w:val="89"/>
        </w:numPr>
        <w:spacing w:line="294" w:lineRule="atLeast"/>
        <w:ind w:firstLine="426"/>
        <w:jc w:val="both"/>
        <w:rPr>
          <w:color w:val="000000"/>
        </w:rPr>
      </w:pPr>
      <w:r w:rsidRPr="007354A2">
        <w:rPr>
          <w:color w:val="000000"/>
        </w:rPr>
        <w:t>сложность сетевого оборудования;</w:t>
      </w:r>
    </w:p>
    <w:p w14:paraId="3021DB5E" w14:textId="77777777" w:rsidR="007354A2" w:rsidRPr="007354A2" w:rsidRDefault="007354A2" w:rsidP="00DB242C">
      <w:pPr>
        <w:numPr>
          <w:ilvl w:val="0"/>
          <w:numId w:val="89"/>
        </w:numPr>
        <w:spacing w:line="294" w:lineRule="atLeast"/>
        <w:ind w:firstLine="426"/>
        <w:jc w:val="both"/>
        <w:rPr>
          <w:color w:val="000000"/>
        </w:rPr>
      </w:pPr>
      <w:r w:rsidRPr="007354A2">
        <w:rPr>
          <w:color w:val="000000"/>
        </w:rPr>
        <w:t>сложность диагностики неисправности сетевого оборудования из-за того, что все адаптеры включены параллельно;</w:t>
      </w:r>
    </w:p>
    <w:p w14:paraId="1DE96ECE" w14:textId="77777777" w:rsidR="007354A2" w:rsidRPr="007354A2" w:rsidRDefault="007354A2" w:rsidP="00DB242C">
      <w:pPr>
        <w:numPr>
          <w:ilvl w:val="0"/>
          <w:numId w:val="89"/>
        </w:numPr>
        <w:spacing w:line="294" w:lineRule="atLeast"/>
        <w:ind w:firstLine="426"/>
        <w:jc w:val="both"/>
        <w:rPr>
          <w:color w:val="000000"/>
        </w:rPr>
      </w:pPr>
      <w:r w:rsidRPr="007354A2">
        <w:rPr>
          <w:color w:val="000000"/>
        </w:rPr>
        <w:lastRenderedPageBreak/>
        <w:t>обрыв кабеля влечет за собой выход из строя всей сети;</w:t>
      </w:r>
    </w:p>
    <w:p w14:paraId="1F4C9D85" w14:textId="77777777" w:rsidR="007354A2" w:rsidRPr="007354A2" w:rsidRDefault="007354A2" w:rsidP="00DB242C">
      <w:pPr>
        <w:numPr>
          <w:ilvl w:val="0"/>
          <w:numId w:val="89"/>
        </w:numPr>
        <w:spacing w:line="294" w:lineRule="atLeast"/>
        <w:ind w:firstLine="426"/>
        <w:jc w:val="both"/>
        <w:rPr>
          <w:color w:val="000000"/>
        </w:rPr>
      </w:pPr>
      <w:r w:rsidRPr="007354A2">
        <w:rPr>
          <w:color w:val="000000"/>
        </w:rPr>
        <w:t>ограничение на максимальную длину линий связи из-за того, что сигналы при передаче ослабляются и никак не восстанавливаются.</w:t>
      </w:r>
    </w:p>
    <w:p w14:paraId="5943B222" w14:textId="77777777" w:rsidR="007354A2" w:rsidRPr="007354A2" w:rsidRDefault="007354A2" w:rsidP="00B40BBA">
      <w:pPr>
        <w:spacing w:line="294" w:lineRule="atLeast"/>
        <w:ind w:firstLine="426"/>
        <w:jc w:val="both"/>
        <w:rPr>
          <w:color w:val="000000"/>
        </w:rPr>
      </w:pPr>
      <w:r w:rsidRPr="007354A2">
        <w:rPr>
          <w:color w:val="000000"/>
        </w:rPr>
        <w:t> </w:t>
      </w:r>
      <w:r w:rsidRPr="007354A2">
        <w:rPr>
          <w:b/>
          <w:bCs/>
          <w:color w:val="000000"/>
        </w:rPr>
        <w:t>Звезда</w:t>
      </w:r>
      <w:r w:rsidRPr="007354A2">
        <w:rPr>
          <w:color w:val="000000"/>
        </w:rPr>
        <w:t> (</w:t>
      </w:r>
      <w:proofErr w:type="spellStart"/>
      <w:r w:rsidRPr="007354A2">
        <w:rPr>
          <w:color w:val="000000"/>
        </w:rPr>
        <w:t>star</w:t>
      </w:r>
      <w:proofErr w:type="spellEnd"/>
      <w:r w:rsidRPr="007354A2">
        <w:rPr>
          <w:color w:val="000000"/>
        </w:rPr>
        <w:t>), при которой к одному центральному компьютеру присоединяются остальные периферийные компьютеры, причем каждый из них использует свою отдельную линию связи. Весь обмен информацией идет исключительно через центральный компьютер, на который ложится очень большая нагрузка, поэтому он предназначен только для обслуживания сети.</w:t>
      </w:r>
      <w:r w:rsidRPr="007354A2">
        <w:rPr>
          <w:noProof/>
          <w:color w:val="000000"/>
        </w:rPr>
        <w:drawing>
          <wp:anchor distT="0" distB="0" distL="0" distR="0" simplePos="0" relativeHeight="251679744" behindDoc="0" locked="0" layoutInCell="1" allowOverlap="0" wp14:anchorId="72FD3CD6" wp14:editId="7813D2DA">
            <wp:simplePos x="0" y="0"/>
            <wp:positionH relativeFrom="column">
              <wp:align>left</wp:align>
            </wp:positionH>
            <wp:positionV relativeFrom="line">
              <wp:posOffset>0</wp:posOffset>
            </wp:positionV>
            <wp:extent cx="2581275" cy="1743075"/>
            <wp:effectExtent l="0" t="0" r="9525" b="9525"/>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12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5B2BF" w14:textId="77777777" w:rsidR="007354A2" w:rsidRPr="007354A2" w:rsidRDefault="007354A2" w:rsidP="00B40BBA">
      <w:pPr>
        <w:spacing w:line="294" w:lineRule="atLeast"/>
        <w:ind w:firstLine="426"/>
        <w:jc w:val="both"/>
        <w:rPr>
          <w:color w:val="000000"/>
        </w:rPr>
      </w:pPr>
      <w:r w:rsidRPr="007354A2">
        <w:rPr>
          <w:color w:val="000000"/>
        </w:rPr>
        <w:t>Достоинства:</w:t>
      </w:r>
    </w:p>
    <w:p w14:paraId="7C770E8B" w14:textId="77777777" w:rsidR="007354A2" w:rsidRPr="007354A2" w:rsidRDefault="007354A2" w:rsidP="00DB242C">
      <w:pPr>
        <w:numPr>
          <w:ilvl w:val="0"/>
          <w:numId w:val="90"/>
        </w:numPr>
        <w:spacing w:line="294" w:lineRule="atLeast"/>
        <w:ind w:firstLine="426"/>
        <w:jc w:val="both"/>
        <w:rPr>
          <w:color w:val="000000"/>
        </w:rPr>
      </w:pPr>
      <w:r w:rsidRPr="007354A2">
        <w:rPr>
          <w:color w:val="000000"/>
        </w:rPr>
        <w:t>выход из строя периферийного компьютера никак не отражается на функционировании оставшейся части сети;</w:t>
      </w:r>
    </w:p>
    <w:p w14:paraId="7E75DD6F" w14:textId="77777777" w:rsidR="007354A2" w:rsidRPr="007354A2" w:rsidRDefault="007354A2" w:rsidP="00DB242C">
      <w:pPr>
        <w:numPr>
          <w:ilvl w:val="0"/>
          <w:numId w:val="90"/>
        </w:numPr>
        <w:spacing w:line="294" w:lineRule="atLeast"/>
        <w:ind w:firstLine="426"/>
        <w:jc w:val="both"/>
        <w:rPr>
          <w:color w:val="000000"/>
        </w:rPr>
      </w:pPr>
      <w:r w:rsidRPr="007354A2">
        <w:rPr>
          <w:color w:val="000000"/>
        </w:rPr>
        <w:t>простота используемого сетевого оборудования;</w:t>
      </w:r>
    </w:p>
    <w:p w14:paraId="0ABCDDBE" w14:textId="77777777" w:rsidR="007354A2" w:rsidRPr="007354A2" w:rsidRDefault="007354A2" w:rsidP="00DB242C">
      <w:pPr>
        <w:numPr>
          <w:ilvl w:val="0"/>
          <w:numId w:val="90"/>
        </w:numPr>
        <w:spacing w:line="294" w:lineRule="atLeast"/>
        <w:ind w:firstLine="426"/>
        <w:jc w:val="both"/>
        <w:rPr>
          <w:color w:val="000000"/>
        </w:rPr>
      </w:pPr>
      <w:r w:rsidRPr="007354A2">
        <w:rPr>
          <w:color w:val="000000"/>
        </w:rPr>
        <w:t>все точки подключения собраны в одном месте, что позволяет легко контролировать работу сети, локализовать неисправности сети путем отключения от центра тех или иных периферийных устройств;</w:t>
      </w:r>
    </w:p>
    <w:p w14:paraId="0A938397" w14:textId="77777777" w:rsidR="007354A2" w:rsidRPr="007354A2" w:rsidRDefault="007354A2" w:rsidP="00DB242C">
      <w:pPr>
        <w:numPr>
          <w:ilvl w:val="0"/>
          <w:numId w:val="90"/>
        </w:numPr>
        <w:spacing w:line="294" w:lineRule="atLeast"/>
        <w:ind w:firstLine="426"/>
        <w:jc w:val="both"/>
        <w:rPr>
          <w:color w:val="000000"/>
        </w:rPr>
      </w:pPr>
      <w:r w:rsidRPr="007354A2">
        <w:rPr>
          <w:color w:val="000000"/>
        </w:rPr>
        <w:t>не происходит затухания сигналов.</w:t>
      </w:r>
    </w:p>
    <w:p w14:paraId="582BE8DC" w14:textId="77777777" w:rsidR="007354A2" w:rsidRPr="007354A2" w:rsidRDefault="007354A2" w:rsidP="00B40BBA">
      <w:pPr>
        <w:spacing w:line="294" w:lineRule="atLeast"/>
        <w:ind w:firstLine="426"/>
        <w:jc w:val="both"/>
        <w:rPr>
          <w:color w:val="000000"/>
        </w:rPr>
      </w:pPr>
      <w:r w:rsidRPr="007354A2">
        <w:rPr>
          <w:color w:val="000000"/>
        </w:rPr>
        <w:t>Недостатки:</w:t>
      </w:r>
    </w:p>
    <w:p w14:paraId="279111D2" w14:textId="77777777" w:rsidR="007354A2" w:rsidRPr="007354A2" w:rsidRDefault="007354A2" w:rsidP="00DB242C">
      <w:pPr>
        <w:numPr>
          <w:ilvl w:val="0"/>
          <w:numId w:val="91"/>
        </w:numPr>
        <w:spacing w:line="294" w:lineRule="atLeast"/>
        <w:ind w:firstLine="426"/>
        <w:jc w:val="both"/>
        <w:rPr>
          <w:color w:val="000000"/>
        </w:rPr>
      </w:pPr>
      <w:r w:rsidRPr="007354A2">
        <w:rPr>
          <w:color w:val="000000"/>
        </w:rPr>
        <w:t>выход из строя центрального компьютера делает сеть полностью неработоспособной;</w:t>
      </w:r>
    </w:p>
    <w:p w14:paraId="03656D39" w14:textId="77777777" w:rsidR="007354A2" w:rsidRPr="007354A2" w:rsidRDefault="007354A2" w:rsidP="00DB242C">
      <w:pPr>
        <w:numPr>
          <w:ilvl w:val="0"/>
          <w:numId w:val="91"/>
        </w:numPr>
        <w:spacing w:line="294" w:lineRule="atLeast"/>
        <w:ind w:firstLine="426"/>
        <w:jc w:val="both"/>
        <w:rPr>
          <w:color w:val="000000"/>
        </w:rPr>
      </w:pPr>
      <w:r w:rsidRPr="007354A2">
        <w:rPr>
          <w:color w:val="000000"/>
        </w:rPr>
        <w:t>жесткое ограничение количества периферийных компьютеров;</w:t>
      </w:r>
    </w:p>
    <w:p w14:paraId="651BE591" w14:textId="77777777" w:rsidR="007354A2" w:rsidRPr="007354A2" w:rsidRDefault="007354A2" w:rsidP="00DB242C">
      <w:pPr>
        <w:numPr>
          <w:ilvl w:val="0"/>
          <w:numId w:val="91"/>
        </w:numPr>
        <w:spacing w:line="294" w:lineRule="atLeast"/>
        <w:ind w:firstLine="426"/>
        <w:jc w:val="both"/>
        <w:rPr>
          <w:color w:val="000000"/>
        </w:rPr>
      </w:pPr>
      <w:r w:rsidRPr="007354A2">
        <w:rPr>
          <w:color w:val="000000"/>
        </w:rPr>
        <w:t>значительный расход кабеля.</w:t>
      </w:r>
    </w:p>
    <w:p w14:paraId="7A42DEEA" w14:textId="77777777" w:rsidR="007354A2" w:rsidRPr="007354A2" w:rsidRDefault="007354A2" w:rsidP="00B40BBA">
      <w:pPr>
        <w:spacing w:line="294" w:lineRule="atLeast"/>
        <w:ind w:firstLine="426"/>
        <w:jc w:val="both"/>
        <w:rPr>
          <w:color w:val="000000"/>
        </w:rPr>
      </w:pPr>
      <w:r w:rsidRPr="007354A2">
        <w:rPr>
          <w:color w:val="000000"/>
        </w:rPr>
        <w:t>Кольцо (</w:t>
      </w:r>
      <w:proofErr w:type="spellStart"/>
      <w:r w:rsidRPr="007354A2">
        <w:rPr>
          <w:color w:val="000000"/>
        </w:rPr>
        <w:t>ring</w:t>
      </w:r>
      <w:proofErr w:type="spellEnd"/>
      <w:r w:rsidRPr="007354A2">
        <w:rPr>
          <w:color w:val="000000"/>
        </w:rPr>
        <w:t>), при котором каждый компьютер передает информацию всегда только одному компьютеру, следующему в цепочке, а получает информацию только от предыдущего в цепочке компьютера, и эта цепочка замкнута. Особенностью кольца является то, что каждый компьютер восстанавливает приходящий к нему сигнал, поэтому затухание сигнала во всем кольце не имеет никакого значения, важно только затухание между соседними компьютерами.</w:t>
      </w:r>
      <w:r w:rsidRPr="007354A2">
        <w:rPr>
          <w:noProof/>
          <w:color w:val="000000"/>
        </w:rPr>
        <w:drawing>
          <wp:anchor distT="0" distB="0" distL="0" distR="0" simplePos="0" relativeHeight="251680768" behindDoc="0" locked="0" layoutInCell="1" allowOverlap="0" wp14:anchorId="2B8CF1CD" wp14:editId="59252202">
            <wp:simplePos x="0" y="0"/>
            <wp:positionH relativeFrom="column">
              <wp:align>left</wp:align>
            </wp:positionH>
            <wp:positionV relativeFrom="line">
              <wp:posOffset>0</wp:posOffset>
            </wp:positionV>
            <wp:extent cx="2105025" cy="1304925"/>
            <wp:effectExtent l="0" t="0" r="9525" b="9525"/>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502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E9EC8" w14:textId="77777777" w:rsidR="007354A2" w:rsidRPr="007354A2" w:rsidRDefault="007354A2" w:rsidP="00B40BBA">
      <w:pPr>
        <w:spacing w:line="294" w:lineRule="atLeast"/>
        <w:ind w:firstLine="426"/>
        <w:jc w:val="both"/>
        <w:rPr>
          <w:color w:val="000000"/>
        </w:rPr>
      </w:pPr>
      <w:r w:rsidRPr="007354A2">
        <w:rPr>
          <w:color w:val="000000"/>
        </w:rPr>
        <w:t>Достоинства:</w:t>
      </w:r>
    </w:p>
    <w:p w14:paraId="18CE4E87" w14:textId="77777777" w:rsidR="007354A2" w:rsidRPr="007354A2" w:rsidRDefault="007354A2" w:rsidP="00DB242C">
      <w:pPr>
        <w:numPr>
          <w:ilvl w:val="0"/>
          <w:numId w:val="92"/>
        </w:numPr>
        <w:spacing w:line="294" w:lineRule="atLeast"/>
        <w:ind w:firstLine="426"/>
        <w:jc w:val="both"/>
        <w:rPr>
          <w:color w:val="000000"/>
        </w:rPr>
      </w:pPr>
      <w:r w:rsidRPr="007354A2">
        <w:rPr>
          <w:color w:val="000000"/>
        </w:rPr>
        <w:t>легко подключить новые узлы, хотя для этого нужно приостановить работу сети;</w:t>
      </w:r>
    </w:p>
    <w:p w14:paraId="3DA74BDD" w14:textId="77777777" w:rsidR="007354A2" w:rsidRPr="007354A2" w:rsidRDefault="007354A2" w:rsidP="00DB242C">
      <w:pPr>
        <w:numPr>
          <w:ilvl w:val="0"/>
          <w:numId w:val="92"/>
        </w:numPr>
        <w:spacing w:line="294" w:lineRule="atLeast"/>
        <w:ind w:firstLine="426"/>
        <w:jc w:val="both"/>
        <w:rPr>
          <w:color w:val="000000"/>
        </w:rPr>
      </w:pPr>
      <w:r w:rsidRPr="007354A2">
        <w:rPr>
          <w:color w:val="000000"/>
        </w:rPr>
        <w:t>большое количество узлов, которое можно подключить к сети (более 1000);</w:t>
      </w:r>
    </w:p>
    <w:p w14:paraId="56162750" w14:textId="77777777" w:rsidR="007354A2" w:rsidRPr="007354A2" w:rsidRDefault="007354A2" w:rsidP="00DB242C">
      <w:pPr>
        <w:numPr>
          <w:ilvl w:val="0"/>
          <w:numId w:val="92"/>
        </w:numPr>
        <w:spacing w:line="294" w:lineRule="atLeast"/>
        <w:ind w:firstLine="426"/>
        <w:jc w:val="both"/>
        <w:rPr>
          <w:color w:val="000000"/>
        </w:rPr>
      </w:pPr>
      <w:r w:rsidRPr="007354A2">
        <w:rPr>
          <w:color w:val="000000"/>
        </w:rPr>
        <w:t>высокая устойчивость к перегрузкам.</w:t>
      </w:r>
    </w:p>
    <w:p w14:paraId="2AEF1396" w14:textId="77777777" w:rsidR="007354A2" w:rsidRPr="007354A2" w:rsidRDefault="007354A2" w:rsidP="00B40BBA">
      <w:pPr>
        <w:spacing w:line="294" w:lineRule="atLeast"/>
        <w:ind w:firstLine="426"/>
        <w:jc w:val="both"/>
        <w:rPr>
          <w:color w:val="000000"/>
        </w:rPr>
      </w:pPr>
      <w:r w:rsidRPr="007354A2">
        <w:rPr>
          <w:color w:val="000000"/>
        </w:rPr>
        <w:t>Недостатки:</w:t>
      </w:r>
    </w:p>
    <w:p w14:paraId="30CF2E12" w14:textId="77777777" w:rsidR="007354A2" w:rsidRPr="007354A2" w:rsidRDefault="007354A2" w:rsidP="00DB242C">
      <w:pPr>
        <w:numPr>
          <w:ilvl w:val="0"/>
          <w:numId w:val="93"/>
        </w:numPr>
        <w:spacing w:line="294" w:lineRule="atLeast"/>
        <w:ind w:firstLine="426"/>
        <w:jc w:val="both"/>
        <w:rPr>
          <w:color w:val="000000"/>
        </w:rPr>
      </w:pPr>
      <w:r w:rsidRPr="007354A2">
        <w:rPr>
          <w:color w:val="000000"/>
        </w:rPr>
        <w:t>выход из строя хотя бы одного компьютера нарушает работу сети;</w:t>
      </w:r>
    </w:p>
    <w:p w14:paraId="17273472" w14:textId="77777777" w:rsidR="007354A2" w:rsidRPr="007354A2" w:rsidRDefault="007354A2" w:rsidP="00DB242C">
      <w:pPr>
        <w:numPr>
          <w:ilvl w:val="0"/>
          <w:numId w:val="93"/>
        </w:numPr>
        <w:spacing w:line="294" w:lineRule="atLeast"/>
        <w:ind w:firstLine="426"/>
        <w:jc w:val="both"/>
        <w:rPr>
          <w:color w:val="000000"/>
        </w:rPr>
      </w:pPr>
      <w:r w:rsidRPr="007354A2">
        <w:rPr>
          <w:color w:val="000000"/>
        </w:rPr>
        <w:t>обрыв кабеля хотя бы в одном месте нарушает работу сети.</w:t>
      </w:r>
    </w:p>
    <w:p w14:paraId="5613ACF7" w14:textId="77777777" w:rsidR="007354A2" w:rsidRPr="007354A2" w:rsidRDefault="007354A2" w:rsidP="00B40BBA">
      <w:pPr>
        <w:spacing w:line="294" w:lineRule="atLeast"/>
        <w:ind w:firstLine="426"/>
        <w:jc w:val="both"/>
        <w:rPr>
          <w:color w:val="000000"/>
        </w:rPr>
      </w:pPr>
      <w:r w:rsidRPr="007354A2">
        <w:rPr>
          <w:color w:val="000000"/>
        </w:rPr>
        <w:t> </w:t>
      </w:r>
    </w:p>
    <w:p w14:paraId="4BDF585F" w14:textId="77777777" w:rsidR="007354A2" w:rsidRPr="007354A2" w:rsidRDefault="007354A2" w:rsidP="00B40BBA">
      <w:pPr>
        <w:spacing w:line="294" w:lineRule="atLeast"/>
        <w:ind w:firstLine="426"/>
        <w:jc w:val="both"/>
        <w:rPr>
          <w:color w:val="000000"/>
        </w:rPr>
      </w:pPr>
      <w:r w:rsidRPr="007354A2">
        <w:rPr>
          <w:color w:val="000000"/>
        </w:rPr>
        <w:t>В отдельных случаях при конструировании сети используют комбинированную топологию. Например, дерево (</w:t>
      </w:r>
      <w:proofErr w:type="spellStart"/>
      <w:r w:rsidRPr="007354A2">
        <w:rPr>
          <w:color w:val="000000"/>
        </w:rPr>
        <w:t>tree</w:t>
      </w:r>
      <w:proofErr w:type="spellEnd"/>
      <w:r w:rsidRPr="007354A2">
        <w:rPr>
          <w:color w:val="000000"/>
        </w:rPr>
        <w:t>)– комбинация нескольких звезд.</w:t>
      </w:r>
    </w:p>
    <w:p w14:paraId="524E09C8" w14:textId="77777777" w:rsidR="007354A2" w:rsidRPr="007354A2" w:rsidRDefault="007354A2" w:rsidP="00B40BBA">
      <w:pPr>
        <w:spacing w:line="294" w:lineRule="atLeast"/>
        <w:ind w:firstLine="426"/>
        <w:jc w:val="both"/>
        <w:rPr>
          <w:color w:val="000000"/>
        </w:rPr>
      </w:pPr>
      <w:r w:rsidRPr="007354A2">
        <w:rPr>
          <w:color w:val="000000"/>
        </w:rPr>
        <w:t>Каждый компьютер, который функционирует в локальной сети, должен иметь сетевой адаптер (сетевую карту). Функцией сетевого адаптера является передача и прием сигналов, распространяемых по кабелям связи. Кроме того, компьютер должен быть оснащен сетевой операционной системой.</w:t>
      </w:r>
    </w:p>
    <w:p w14:paraId="16DA0C42" w14:textId="77777777" w:rsidR="007354A2" w:rsidRPr="007354A2" w:rsidRDefault="007354A2" w:rsidP="00B40BBA">
      <w:pPr>
        <w:spacing w:line="294" w:lineRule="atLeast"/>
        <w:ind w:firstLine="426"/>
        <w:jc w:val="both"/>
        <w:rPr>
          <w:color w:val="000000"/>
        </w:rPr>
      </w:pPr>
      <w:r w:rsidRPr="007354A2">
        <w:rPr>
          <w:color w:val="000000"/>
        </w:rPr>
        <w:t>При конструировании сетей используют следующие виды кабелей:</w:t>
      </w:r>
    </w:p>
    <w:p w14:paraId="46150835" w14:textId="77777777" w:rsidR="007354A2" w:rsidRPr="007354A2" w:rsidRDefault="007354A2" w:rsidP="00B40BBA">
      <w:pPr>
        <w:spacing w:line="294" w:lineRule="atLeast"/>
        <w:ind w:firstLine="426"/>
        <w:jc w:val="both"/>
        <w:rPr>
          <w:color w:val="000000"/>
        </w:rPr>
      </w:pPr>
      <w:r w:rsidRPr="007354A2">
        <w:rPr>
          <w:color w:val="000000"/>
          <w:u w:val="single"/>
        </w:rPr>
        <w:t>неэкранированная витая пара</w:t>
      </w:r>
      <w:r w:rsidRPr="007354A2">
        <w:rPr>
          <w:color w:val="000000"/>
        </w:rPr>
        <w:t xml:space="preserve">. Максимальное расстояние, на котором могут быть расположены компьютеры, соединенные этим кабелем, достигает 90 м. Скорость передачи </w:t>
      </w:r>
      <w:r w:rsidRPr="007354A2">
        <w:rPr>
          <w:color w:val="000000"/>
        </w:rPr>
        <w:lastRenderedPageBreak/>
        <w:t>информации - от 10 до 155 Мбит/с; экранированная витая пара. Скорость передачи информации - 16 Мбит/с на расстояние до 300 м.</w:t>
      </w:r>
      <w:r w:rsidRPr="007354A2">
        <w:rPr>
          <w:noProof/>
          <w:color w:val="000000"/>
        </w:rPr>
        <w:drawing>
          <wp:anchor distT="0" distB="0" distL="0" distR="0" simplePos="0" relativeHeight="251681792" behindDoc="0" locked="0" layoutInCell="1" allowOverlap="0" wp14:anchorId="00968D15" wp14:editId="2AAF16C0">
            <wp:simplePos x="0" y="0"/>
            <wp:positionH relativeFrom="column">
              <wp:align>left</wp:align>
            </wp:positionH>
            <wp:positionV relativeFrom="line">
              <wp:posOffset>0</wp:posOffset>
            </wp:positionV>
            <wp:extent cx="1057275" cy="600075"/>
            <wp:effectExtent l="0" t="0" r="9525" b="9525"/>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727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8B6FE" w14:textId="77777777" w:rsidR="007354A2" w:rsidRPr="007354A2" w:rsidRDefault="007354A2" w:rsidP="00B40BBA">
      <w:pPr>
        <w:spacing w:line="294" w:lineRule="atLeast"/>
        <w:ind w:firstLine="426"/>
        <w:jc w:val="both"/>
        <w:rPr>
          <w:color w:val="000000"/>
        </w:rPr>
      </w:pPr>
      <w:r w:rsidRPr="007354A2">
        <w:rPr>
          <w:color w:val="000000"/>
          <w:u w:val="single"/>
        </w:rPr>
        <w:t>коаксиальный кабель</w:t>
      </w:r>
      <w:r w:rsidRPr="007354A2">
        <w:rPr>
          <w:color w:val="000000"/>
        </w:rPr>
        <w:t>. Отличается более высокой механической прочностью, помехозащищённостью и позволяет передавать информацию на расстояние до 2000 м со скоростью 2-44 Мбит/с;</w:t>
      </w:r>
      <w:r w:rsidRPr="007354A2">
        <w:rPr>
          <w:noProof/>
          <w:color w:val="000000"/>
        </w:rPr>
        <w:drawing>
          <wp:anchor distT="0" distB="0" distL="0" distR="0" simplePos="0" relativeHeight="251682816" behindDoc="0" locked="0" layoutInCell="1" allowOverlap="0" wp14:anchorId="1A089F77" wp14:editId="57DA63CB">
            <wp:simplePos x="0" y="0"/>
            <wp:positionH relativeFrom="column">
              <wp:align>left</wp:align>
            </wp:positionH>
            <wp:positionV relativeFrom="line">
              <wp:posOffset>0</wp:posOffset>
            </wp:positionV>
            <wp:extent cx="1066800" cy="247650"/>
            <wp:effectExtent l="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0"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0EAAB" w14:textId="77777777" w:rsidR="007354A2" w:rsidRPr="007354A2" w:rsidRDefault="007354A2" w:rsidP="00B40BBA">
      <w:pPr>
        <w:spacing w:line="294" w:lineRule="atLeast"/>
        <w:ind w:firstLine="426"/>
        <w:jc w:val="both"/>
        <w:rPr>
          <w:color w:val="000000"/>
        </w:rPr>
      </w:pPr>
      <w:r w:rsidRPr="007354A2">
        <w:rPr>
          <w:color w:val="000000"/>
          <w:u w:val="single"/>
        </w:rPr>
        <w:t>Волоконно-оптический кабель</w:t>
      </w:r>
      <w:r w:rsidRPr="007354A2">
        <w:rPr>
          <w:color w:val="000000"/>
        </w:rPr>
        <w:t>. Идеальная передающая среда, он не подвержен действию электромагнитных полей, позволяет передавать информацию на расстояние до 10 000 м со скоростью до 10 Гбит/с.</w:t>
      </w:r>
      <w:r w:rsidRPr="007354A2">
        <w:rPr>
          <w:noProof/>
          <w:color w:val="000000"/>
        </w:rPr>
        <w:drawing>
          <wp:anchor distT="0" distB="0" distL="0" distR="0" simplePos="0" relativeHeight="251683840" behindDoc="0" locked="0" layoutInCell="1" allowOverlap="0" wp14:anchorId="703356D8" wp14:editId="7C979ACB">
            <wp:simplePos x="0" y="0"/>
            <wp:positionH relativeFrom="column">
              <wp:align>left</wp:align>
            </wp:positionH>
            <wp:positionV relativeFrom="line">
              <wp:posOffset>0</wp:posOffset>
            </wp:positionV>
            <wp:extent cx="762000" cy="409575"/>
            <wp:effectExtent l="0" t="0" r="0" b="9525"/>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76508" w14:textId="77777777" w:rsidR="007354A2" w:rsidRPr="007354A2" w:rsidRDefault="007354A2" w:rsidP="00B40BBA">
      <w:pPr>
        <w:spacing w:line="294" w:lineRule="atLeast"/>
        <w:ind w:firstLine="426"/>
        <w:jc w:val="both"/>
        <w:rPr>
          <w:color w:val="000000"/>
        </w:rPr>
      </w:pPr>
      <w:r w:rsidRPr="007354A2">
        <w:rPr>
          <w:b/>
          <w:bCs/>
          <w:color w:val="000000"/>
          <w:u w:val="single"/>
        </w:rPr>
        <w:t>Понятие о глобальных сетях</w:t>
      </w:r>
    </w:p>
    <w:p w14:paraId="79EBC59C" w14:textId="77777777" w:rsidR="007354A2" w:rsidRPr="007354A2" w:rsidRDefault="007354A2" w:rsidP="00B40BBA">
      <w:pPr>
        <w:spacing w:line="294" w:lineRule="atLeast"/>
        <w:ind w:firstLine="426"/>
        <w:jc w:val="both"/>
        <w:rPr>
          <w:color w:val="000000"/>
        </w:rPr>
      </w:pPr>
      <w:r w:rsidRPr="007354A2">
        <w:rPr>
          <w:b/>
          <w:bCs/>
          <w:color w:val="000000"/>
        </w:rPr>
        <w:t>Глобальная сеть</w:t>
      </w:r>
      <w:r w:rsidRPr="007354A2">
        <w:rPr>
          <w:color w:val="000000"/>
        </w:rPr>
        <w:t> – это объединения компьютеров, расположенных на удаленном расстоянии, для общего использования мировых информационных ресурсов. На сегодняшний день их насчитывается в мире более 200. Из них наиболее известной и сетей в глобальных сетях нет какого-либо единого центра управления. Основу сети составляют десятки и сотни тысяч компьютеров, соединенных теми или иными каналами связи. Каждый компьютер имеет уникальный идентификатор, что позволяет "проложить к нему маршрут" для доставки информации. Обычно в глобальной сети объединяются компьютеры, работающие по разным правилам (имеющие различную архитектуру, системное программное обеспечение и т.д.). Поэтому для передачи информации из одного вида сетей в другой используются шлюзы.</w:t>
      </w:r>
    </w:p>
    <w:p w14:paraId="6508EC7A" w14:textId="77777777" w:rsidR="007354A2" w:rsidRPr="007354A2" w:rsidRDefault="007354A2" w:rsidP="00B40BBA">
      <w:pPr>
        <w:spacing w:line="294" w:lineRule="atLeast"/>
        <w:ind w:firstLine="426"/>
        <w:jc w:val="both"/>
        <w:rPr>
          <w:color w:val="000000"/>
        </w:rPr>
      </w:pPr>
      <w:r w:rsidRPr="007354A2">
        <w:rPr>
          <w:b/>
          <w:bCs/>
          <w:color w:val="000000"/>
        </w:rPr>
        <w:t>Шлюзы</w:t>
      </w:r>
      <w:r w:rsidRPr="007354A2">
        <w:rPr>
          <w:color w:val="000000"/>
        </w:rPr>
        <w:t> (</w:t>
      </w:r>
      <w:proofErr w:type="spellStart"/>
      <w:r w:rsidRPr="007354A2">
        <w:rPr>
          <w:color w:val="000000"/>
        </w:rPr>
        <w:t>gateway</w:t>
      </w:r>
      <w:proofErr w:type="spellEnd"/>
      <w:r w:rsidRPr="007354A2">
        <w:rPr>
          <w:color w:val="000000"/>
        </w:rPr>
        <w:t>) – это устройства (компьютеры), служащие для объединения сетей с совершенно различными протоколами обмена.</w:t>
      </w:r>
    </w:p>
    <w:p w14:paraId="2264F96F" w14:textId="77777777" w:rsidR="007354A2" w:rsidRPr="007354A2" w:rsidRDefault="007354A2" w:rsidP="00B40BBA">
      <w:pPr>
        <w:spacing w:line="294" w:lineRule="atLeast"/>
        <w:ind w:firstLine="426"/>
        <w:jc w:val="both"/>
        <w:rPr>
          <w:color w:val="000000"/>
        </w:rPr>
      </w:pPr>
      <w:r w:rsidRPr="007354A2">
        <w:rPr>
          <w:b/>
          <w:bCs/>
          <w:color w:val="000000"/>
        </w:rPr>
        <w:t>Протокол обмена</w:t>
      </w:r>
      <w:r w:rsidRPr="007354A2">
        <w:rPr>
          <w:color w:val="000000"/>
        </w:rPr>
        <w:t> – это набор правил (соглашение, стандарт), определяющий принципы обмена данными между различными компьютерами в сети.</w:t>
      </w:r>
    </w:p>
    <w:p w14:paraId="16C1ED7F" w14:textId="77777777" w:rsidR="007354A2" w:rsidRPr="007354A2" w:rsidRDefault="007354A2" w:rsidP="00B40BBA">
      <w:pPr>
        <w:spacing w:line="294" w:lineRule="atLeast"/>
        <w:ind w:firstLine="426"/>
        <w:jc w:val="both"/>
        <w:rPr>
          <w:color w:val="000000"/>
        </w:rPr>
      </w:pPr>
      <w:r w:rsidRPr="007354A2">
        <w:rPr>
          <w:color w:val="000000"/>
        </w:rPr>
        <w:t>Протоколы условно делятся на базовые (более низкого уровня), отвечающие за передачу информации любого типа, и прикладные (более высокого уровня), отвечающие за функционирование специализированных служб.</w:t>
      </w:r>
    </w:p>
    <w:p w14:paraId="28C0D045" w14:textId="77777777" w:rsidR="007354A2" w:rsidRPr="007354A2" w:rsidRDefault="007354A2" w:rsidP="00B40BBA">
      <w:pPr>
        <w:spacing w:line="294" w:lineRule="atLeast"/>
        <w:ind w:firstLine="426"/>
        <w:jc w:val="both"/>
        <w:rPr>
          <w:color w:val="000000"/>
        </w:rPr>
      </w:pPr>
      <w:r w:rsidRPr="007354A2">
        <w:rPr>
          <w:color w:val="000000"/>
        </w:rPr>
        <w:t>Главный компьютер сети, который предоставляет доступ к общей базе данных, обеспечивает совместное использование устройств ввода-вывода и взаимодействия пользователей называется </w:t>
      </w:r>
      <w:r w:rsidRPr="007354A2">
        <w:rPr>
          <w:b/>
          <w:bCs/>
          <w:color w:val="000000"/>
        </w:rPr>
        <w:t>сервером</w:t>
      </w:r>
      <w:r w:rsidRPr="007354A2">
        <w:rPr>
          <w:color w:val="000000"/>
        </w:rPr>
        <w:t>.</w:t>
      </w:r>
    </w:p>
    <w:p w14:paraId="0802A436" w14:textId="77777777" w:rsidR="007354A2" w:rsidRPr="007354A2" w:rsidRDefault="007354A2" w:rsidP="00B40BBA">
      <w:pPr>
        <w:spacing w:line="294" w:lineRule="atLeast"/>
        <w:ind w:firstLine="426"/>
        <w:jc w:val="both"/>
        <w:rPr>
          <w:color w:val="000000"/>
        </w:rPr>
      </w:pPr>
      <w:r w:rsidRPr="007354A2">
        <w:rPr>
          <w:color w:val="000000"/>
        </w:rPr>
        <w:t>Компьютер сети, который только использует сетевые ресурсы, но сам свои ресурсы в сеть не отдает, называется </w:t>
      </w:r>
      <w:r w:rsidRPr="007354A2">
        <w:rPr>
          <w:b/>
          <w:bCs/>
          <w:color w:val="000000"/>
        </w:rPr>
        <w:t>клиентом</w:t>
      </w:r>
      <w:r w:rsidRPr="007354A2">
        <w:rPr>
          <w:color w:val="000000"/>
        </w:rPr>
        <w:t> (часто его еще называют </w:t>
      </w:r>
      <w:r w:rsidRPr="007354A2">
        <w:rPr>
          <w:b/>
          <w:bCs/>
          <w:color w:val="000000"/>
        </w:rPr>
        <w:t>рабочей станцией</w:t>
      </w:r>
      <w:r w:rsidRPr="007354A2">
        <w:rPr>
          <w:color w:val="000000"/>
        </w:rPr>
        <w:t>).</w:t>
      </w:r>
    </w:p>
    <w:p w14:paraId="6862677C" w14:textId="77777777" w:rsidR="007354A2" w:rsidRPr="007354A2" w:rsidRDefault="007354A2" w:rsidP="00B40BBA">
      <w:pPr>
        <w:spacing w:line="294" w:lineRule="atLeast"/>
        <w:ind w:firstLine="426"/>
        <w:jc w:val="both"/>
        <w:rPr>
          <w:color w:val="000000"/>
        </w:rPr>
      </w:pPr>
      <w:r w:rsidRPr="007354A2">
        <w:rPr>
          <w:color w:val="000000"/>
        </w:rPr>
        <w:t>Для работы в глобальной сети пользователю необходимо иметь соответствующее аппаратное и программное обеспечение.</w:t>
      </w:r>
    </w:p>
    <w:p w14:paraId="2228DEE9" w14:textId="77777777" w:rsidR="007354A2" w:rsidRPr="007354A2" w:rsidRDefault="007354A2" w:rsidP="00B40BBA">
      <w:pPr>
        <w:spacing w:line="294" w:lineRule="atLeast"/>
        <w:ind w:firstLine="426"/>
        <w:jc w:val="both"/>
        <w:rPr>
          <w:color w:val="000000"/>
        </w:rPr>
      </w:pPr>
      <w:r w:rsidRPr="007354A2">
        <w:rPr>
          <w:color w:val="000000"/>
        </w:rPr>
        <w:t>Программное обеспечение можно разделить на два класса:</w:t>
      </w:r>
    </w:p>
    <w:p w14:paraId="14FC427A" w14:textId="77777777" w:rsidR="007354A2" w:rsidRPr="007354A2" w:rsidRDefault="007354A2" w:rsidP="00DB242C">
      <w:pPr>
        <w:numPr>
          <w:ilvl w:val="0"/>
          <w:numId w:val="94"/>
        </w:numPr>
        <w:spacing w:line="294" w:lineRule="atLeast"/>
        <w:ind w:firstLine="426"/>
        <w:jc w:val="both"/>
        <w:rPr>
          <w:color w:val="000000"/>
        </w:rPr>
      </w:pPr>
      <w:r w:rsidRPr="007354A2">
        <w:rPr>
          <w:color w:val="000000"/>
        </w:rPr>
        <w:t>программы-серверы, которые размещаются на узле сети, обслуживающем компьютер пользователя;</w:t>
      </w:r>
    </w:p>
    <w:p w14:paraId="2C8EEDC8" w14:textId="77777777" w:rsidR="007354A2" w:rsidRPr="007354A2" w:rsidRDefault="007354A2" w:rsidP="00DB242C">
      <w:pPr>
        <w:numPr>
          <w:ilvl w:val="0"/>
          <w:numId w:val="94"/>
        </w:numPr>
        <w:spacing w:line="294" w:lineRule="atLeast"/>
        <w:ind w:firstLine="426"/>
        <w:jc w:val="both"/>
        <w:rPr>
          <w:color w:val="000000"/>
        </w:rPr>
      </w:pPr>
      <w:r w:rsidRPr="007354A2">
        <w:rPr>
          <w:color w:val="000000"/>
        </w:rPr>
        <w:t>программы-клиенты, размещенные на компьютере пользователя и пользующиеся услугами сервера.</w:t>
      </w:r>
    </w:p>
    <w:p w14:paraId="0244D2A0" w14:textId="77777777" w:rsidR="007354A2" w:rsidRPr="007354A2" w:rsidRDefault="007354A2" w:rsidP="00B40BBA">
      <w:pPr>
        <w:spacing w:line="294" w:lineRule="atLeast"/>
        <w:ind w:firstLine="426"/>
        <w:jc w:val="both"/>
        <w:rPr>
          <w:color w:val="000000"/>
        </w:rPr>
      </w:pPr>
      <w:r w:rsidRPr="007354A2">
        <w:rPr>
          <w:color w:val="000000"/>
        </w:rPr>
        <w:t> </w:t>
      </w:r>
    </w:p>
    <w:p w14:paraId="2550E3BF" w14:textId="77777777" w:rsidR="007354A2" w:rsidRPr="007354A2" w:rsidRDefault="007354A2" w:rsidP="00B40BBA">
      <w:pPr>
        <w:spacing w:line="294" w:lineRule="atLeast"/>
        <w:ind w:firstLine="426"/>
        <w:jc w:val="both"/>
        <w:rPr>
          <w:color w:val="000000"/>
        </w:rPr>
      </w:pPr>
      <w:r w:rsidRPr="007354A2">
        <w:rPr>
          <w:color w:val="000000"/>
        </w:rPr>
        <w:t>Глобальные сети предоставляют пользователям разнообразные услуги: электронная почта, удаленный доступ к любому компьютеру сети, поиск данных и программ и так далее.</w:t>
      </w:r>
    </w:p>
    <w:p w14:paraId="2B3DE2E4" w14:textId="77777777" w:rsidR="007354A2" w:rsidRPr="007354A2" w:rsidRDefault="007354A2" w:rsidP="00B40BBA">
      <w:pPr>
        <w:spacing w:line="294" w:lineRule="atLeast"/>
        <w:ind w:firstLine="426"/>
        <w:jc w:val="both"/>
        <w:rPr>
          <w:color w:val="000000"/>
        </w:rPr>
      </w:pPr>
      <w:r w:rsidRPr="007354A2">
        <w:rPr>
          <w:color w:val="000000"/>
        </w:rPr>
        <w:t> </w:t>
      </w:r>
    </w:p>
    <w:p w14:paraId="003620C5" w14:textId="77777777" w:rsidR="007354A2" w:rsidRPr="007354A2" w:rsidRDefault="007354A2" w:rsidP="00B40BBA">
      <w:pPr>
        <w:spacing w:line="294" w:lineRule="atLeast"/>
        <w:ind w:firstLine="426"/>
        <w:jc w:val="both"/>
        <w:rPr>
          <w:color w:val="000000"/>
        </w:rPr>
      </w:pPr>
      <w:r w:rsidRPr="007354A2">
        <w:rPr>
          <w:b/>
          <w:bCs/>
          <w:i/>
          <w:iCs/>
          <w:color w:val="000000"/>
        </w:rPr>
        <w:t>4. Задание</w:t>
      </w:r>
    </w:p>
    <w:p w14:paraId="3793D42C" w14:textId="77777777" w:rsidR="007354A2" w:rsidRPr="007354A2" w:rsidRDefault="007354A2" w:rsidP="00B40BBA">
      <w:pPr>
        <w:spacing w:line="294" w:lineRule="atLeast"/>
        <w:ind w:firstLine="426"/>
        <w:jc w:val="both"/>
        <w:rPr>
          <w:color w:val="000000"/>
        </w:rPr>
      </w:pPr>
      <w:r w:rsidRPr="007354A2">
        <w:rPr>
          <w:color w:val="000000"/>
        </w:rPr>
        <w:t> </w:t>
      </w:r>
    </w:p>
    <w:p w14:paraId="3D3F7513" w14:textId="77777777" w:rsidR="007354A2" w:rsidRPr="007354A2" w:rsidRDefault="007354A2" w:rsidP="00B40BBA">
      <w:pPr>
        <w:spacing w:line="294" w:lineRule="atLeast"/>
        <w:ind w:firstLine="426"/>
        <w:jc w:val="both"/>
        <w:rPr>
          <w:color w:val="000000"/>
        </w:rPr>
      </w:pPr>
      <w:r w:rsidRPr="007354A2">
        <w:rPr>
          <w:i/>
          <w:iCs/>
          <w:color w:val="000000"/>
        </w:rPr>
        <w:t>Задание 1.</w:t>
      </w:r>
    </w:p>
    <w:p w14:paraId="467B4101" w14:textId="77777777" w:rsidR="007354A2" w:rsidRPr="007354A2" w:rsidRDefault="007354A2" w:rsidP="00DB242C">
      <w:pPr>
        <w:numPr>
          <w:ilvl w:val="0"/>
          <w:numId w:val="95"/>
        </w:numPr>
        <w:spacing w:line="294" w:lineRule="atLeast"/>
        <w:ind w:firstLine="426"/>
        <w:jc w:val="both"/>
        <w:rPr>
          <w:color w:val="000000"/>
        </w:rPr>
      </w:pPr>
      <w:r w:rsidRPr="007354A2">
        <w:rPr>
          <w:color w:val="000000"/>
        </w:rPr>
        <w:t>Создайте на локальном диске Z аудитории папку под именем Почта_1 (цифра в имени соответствует номеру вашего компьютера).</w:t>
      </w:r>
    </w:p>
    <w:p w14:paraId="01799ACF" w14:textId="77777777" w:rsidR="007354A2" w:rsidRPr="007354A2" w:rsidRDefault="007354A2" w:rsidP="00DB242C">
      <w:pPr>
        <w:numPr>
          <w:ilvl w:val="0"/>
          <w:numId w:val="95"/>
        </w:numPr>
        <w:spacing w:line="294" w:lineRule="atLeast"/>
        <w:ind w:firstLine="426"/>
        <w:jc w:val="both"/>
        <w:rPr>
          <w:color w:val="000000"/>
        </w:rPr>
      </w:pPr>
      <w:r w:rsidRPr="007354A2">
        <w:rPr>
          <w:color w:val="000000"/>
        </w:rPr>
        <w:t>С помощью текстового редактора Word или </w:t>
      </w:r>
      <w:proofErr w:type="spellStart"/>
      <w:r w:rsidRPr="007354A2">
        <w:rPr>
          <w:color w:val="000000"/>
        </w:rPr>
        <w:t>WordPad</w:t>
      </w:r>
      <w:proofErr w:type="spellEnd"/>
      <w:r w:rsidRPr="007354A2">
        <w:rPr>
          <w:color w:val="000000"/>
        </w:rPr>
        <w:t> создайте письмо к одногруппникам.</w:t>
      </w:r>
    </w:p>
    <w:p w14:paraId="3134A9B4" w14:textId="77777777" w:rsidR="007354A2" w:rsidRPr="007354A2" w:rsidRDefault="007354A2" w:rsidP="00DB242C">
      <w:pPr>
        <w:numPr>
          <w:ilvl w:val="0"/>
          <w:numId w:val="95"/>
        </w:numPr>
        <w:spacing w:line="294" w:lineRule="atLeast"/>
        <w:ind w:firstLine="426"/>
        <w:jc w:val="both"/>
        <w:rPr>
          <w:color w:val="000000"/>
        </w:rPr>
      </w:pPr>
      <w:r w:rsidRPr="007354A2">
        <w:rPr>
          <w:color w:val="000000"/>
        </w:rPr>
        <w:lastRenderedPageBreak/>
        <w:t>Сохраните данный текст в папке Почта_1 своего компьютера в файле письмо1.doc, где 1 – номер компьютера.</w:t>
      </w:r>
    </w:p>
    <w:p w14:paraId="4C5F2234" w14:textId="77777777" w:rsidR="007354A2" w:rsidRPr="007354A2" w:rsidRDefault="007354A2" w:rsidP="00DB242C">
      <w:pPr>
        <w:numPr>
          <w:ilvl w:val="0"/>
          <w:numId w:val="95"/>
        </w:numPr>
        <w:spacing w:line="294" w:lineRule="atLeast"/>
        <w:ind w:firstLine="426"/>
        <w:jc w:val="both"/>
        <w:rPr>
          <w:color w:val="000000"/>
        </w:rPr>
      </w:pPr>
      <w:r w:rsidRPr="007354A2">
        <w:rPr>
          <w:color w:val="000000"/>
        </w:rPr>
        <w:t>Откройте папку другого компьютера, например, Почта_2 и скопируйте в него файл письмо1 из своей папки Почта_1.</w:t>
      </w:r>
    </w:p>
    <w:p w14:paraId="78AFF2A0" w14:textId="77777777" w:rsidR="007354A2" w:rsidRPr="007354A2" w:rsidRDefault="007354A2" w:rsidP="00DB242C">
      <w:pPr>
        <w:numPr>
          <w:ilvl w:val="0"/>
          <w:numId w:val="95"/>
        </w:numPr>
        <w:spacing w:line="294" w:lineRule="atLeast"/>
        <w:ind w:firstLine="426"/>
        <w:jc w:val="both"/>
        <w:rPr>
          <w:color w:val="000000"/>
        </w:rPr>
      </w:pPr>
      <w:r w:rsidRPr="007354A2">
        <w:rPr>
          <w:color w:val="000000"/>
        </w:rPr>
        <w:t>В своей папке Почта_1 прочитайте письма от других пользователей, например письмо2. Допишите в них свой ответ.</w:t>
      </w:r>
    </w:p>
    <w:p w14:paraId="10FBE275" w14:textId="77777777" w:rsidR="007354A2" w:rsidRPr="007354A2" w:rsidRDefault="007354A2" w:rsidP="00DB242C">
      <w:pPr>
        <w:numPr>
          <w:ilvl w:val="0"/>
          <w:numId w:val="95"/>
        </w:numPr>
        <w:spacing w:line="294" w:lineRule="atLeast"/>
        <w:ind w:firstLine="426"/>
        <w:jc w:val="both"/>
        <w:rPr>
          <w:color w:val="000000"/>
        </w:rPr>
      </w:pPr>
      <w:r w:rsidRPr="007354A2">
        <w:rPr>
          <w:color w:val="000000"/>
        </w:rPr>
        <w:t>Переименуйте файл письмо2 .</w:t>
      </w:r>
      <w:proofErr w:type="spellStart"/>
      <w:r w:rsidRPr="007354A2">
        <w:rPr>
          <w:color w:val="000000"/>
        </w:rPr>
        <w:t>doc</w:t>
      </w:r>
      <w:proofErr w:type="spellEnd"/>
      <w:r w:rsidRPr="007354A2">
        <w:rPr>
          <w:color w:val="000000"/>
        </w:rPr>
        <w:t> в файл письмо2_ответ1.doc</w:t>
      </w:r>
    </w:p>
    <w:p w14:paraId="2A2B5F92" w14:textId="77777777" w:rsidR="007354A2" w:rsidRPr="007354A2" w:rsidRDefault="007354A2" w:rsidP="00DB242C">
      <w:pPr>
        <w:numPr>
          <w:ilvl w:val="0"/>
          <w:numId w:val="95"/>
        </w:numPr>
        <w:spacing w:line="294" w:lineRule="atLeast"/>
        <w:ind w:firstLine="426"/>
        <w:jc w:val="both"/>
        <w:rPr>
          <w:color w:val="000000"/>
        </w:rPr>
      </w:pPr>
      <w:r w:rsidRPr="007354A2">
        <w:rPr>
          <w:color w:val="000000"/>
        </w:rPr>
        <w:t>Переместите файл письмо2_ответ1.doc в папку Почта _2 и удалите его из своей папки</w:t>
      </w:r>
    </w:p>
    <w:p w14:paraId="5CFE3F4D" w14:textId="77777777" w:rsidR="007354A2" w:rsidRPr="007354A2" w:rsidRDefault="007354A2" w:rsidP="00DB242C">
      <w:pPr>
        <w:numPr>
          <w:ilvl w:val="0"/>
          <w:numId w:val="95"/>
        </w:numPr>
        <w:spacing w:line="294" w:lineRule="atLeast"/>
        <w:ind w:firstLine="426"/>
        <w:jc w:val="both"/>
        <w:rPr>
          <w:color w:val="000000"/>
        </w:rPr>
      </w:pPr>
      <w:r w:rsidRPr="007354A2">
        <w:rPr>
          <w:color w:val="000000"/>
        </w:rPr>
        <w:t>Далее повторите п.2-4 для других компьютеров.</w:t>
      </w:r>
    </w:p>
    <w:p w14:paraId="20CF4FF5" w14:textId="77777777" w:rsidR="007354A2" w:rsidRPr="007354A2" w:rsidRDefault="007354A2" w:rsidP="00DB242C">
      <w:pPr>
        <w:numPr>
          <w:ilvl w:val="0"/>
          <w:numId w:val="95"/>
        </w:numPr>
        <w:spacing w:line="294" w:lineRule="atLeast"/>
        <w:ind w:firstLine="426"/>
        <w:jc w:val="both"/>
        <w:rPr>
          <w:color w:val="000000"/>
        </w:rPr>
      </w:pPr>
      <w:r w:rsidRPr="007354A2">
        <w:rPr>
          <w:color w:val="000000"/>
        </w:rPr>
        <w:t>Прочитайте сообщения от других пользователей в своей папке и повторите для них действия п.5-8.</w:t>
      </w:r>
    </w:p>
    <w:p w14:paraId="4C3B1B75" w14:textId="77777777" w:rsidR="007354A2" w:rsidRPr="007354A2" w:rsidRDefault="007354A2" w:rsidP="00B40BBA">
      <w:pPr>
        <w:spacing w:line="294" w:lineRule="atLeast"/>
        <w:ind w:firstLine="426"/>
        <w:jc w:val="both"/>
        <w:rPr>
          <w:color w:val="000000"/>
        </w:rPr>
      </w:pPr>
      <w:r w:rsidRPr="007354A2">
        <w:rPr>
          <w:color w:val="000000"/>
        </w:rPr>
        <w:t> </w:t>
      </w:r>
    </w:p>
    <w:p w14:paraId="12992CDA" w14:textId="77777777" w:rsidR="007354A2" w:rsidRPr="007354A2" w:rsidRDefault="007354A2" w:rsidP="00B40BBA">
      <w:pPr>
        <w:spacing w:line="294" w:lineRule="atLeast"/>
        <w:ind w:firstLine="426"/>
        <w:jc w:val="both"/>
        <w:rPr>
          <w:color w:val="000000"/>
        </w:rPr>
      </w:pPr>
      <w:r w:rsidRPr="007354A2">
        <w:rPr>
          <w:i/>
          <w:iCs/>
          <w:color w:val="000000"/>
        </w:rPr>
        <w:t>Задание 2</w:t>
      </w:r>
      <w:r w:rsidRPr="007354A2">
        <w:rPr>
          <w:color w:val="000000"/>
        </w:rPr>
        <w:t>. Решите задачу.</w:t>
      </w:r>
    </w:p>
    <w:p w14:paraId="195A5667" w14:textId="77777777" w:rsidR="007354A2" w:rsidRPr="007354A2" w:rsidRDefault="007354A2" w:rsidP="00B40BBA">
      <w:pPr>
        <w:spacing w:line="294" w:lineRule="atLeast"/>
        <w:ind w:firstLine="426"/>
        <w:jc w:val="both"/>
        <w:rPr>
          <w:color w:val="000000"/>
        </w:rPr>
      </w:pPr>
      <w:r w:rsidRPr="007354A2">
        <w:rPr>
          <w:color w:val="000000"/>
        </w:rPr>
        <w:t>Максимальная скорость передачи данных в локальной сети 100 Мбит/с. Сколько страниц текста можно передать за 1 сек, если 1 страница текста содержит 50 строк и на каждой строке - 70 символов.</w:t>
      </w:r>
    </w:p>
    <w:p w14:paraId="39B17187" w14:textId="77777777" w:rsidR="007354A2" w:rsidRPr="007354A2" w:rsidRDefault="007354A2" w:rsidP="00B40BBA">
      <w:pPr>
        <w:spacing w:line="294" w:lineRule="atLeast"/>
        <w:ind w:firstLine="426"/>
        <w:jc w:val="both"/>
        <w:rPr>
          <w:color w:val="000000"/>
        </w:rPr>
      </w:pPr>
      <w:r w:rsidRPr="007354A2">
        <w:rPr>
          <w:color w:val="000000"/>
        </w:rPr>
        <w:t> </w:t>
      </w:r>
    </w:p>
    <w:p w14:paraId="675D2627" w14:textId="77777777" w:rsidR="007354A2" w:rsidRPr="007354A2" w:rsidRDefault="007354A2" w:rsidP="00B40BBA">
      <w:pPr>
        <w:spacing w:line="294" w:lineRule="atLeast"/>
        <w:ind w:firstLine="426"/>
        <w:jc w:val="both"/>
        <w:rPr>
          <w:color w:val="000000"/>
        </w:rPr>
      </w:pPr>
      <w:r w:rsidRPr="007354A2">
        <w:rPr>
          <w:b/>
          <w:bCs/>
          <w:i/>
          <w:iCs/>
          <w:color w:val="000000"/>
        </w:rPr>
        <w:t>5. Содержание отчета</w:t>
      </w:r>
    </w:p>
    <w:p w14:paraId="7B8D8566" w14:textId="77777777" w:rsidR="007354A2" w:rsidRPr="007354A2" w:rsidRDefault="007354A2" w:rsidP="00B40BBA">
      <w:pPr>
        <w:spacing w:line="294" w:lineRule="atLeast"/>
        <w:ind w:firstLine="426"/>
        <w:jc w:val="both"/>
        <w:rPr>
          <w:color w:val="000000"/>
        </w:rPr>
      </w:pPr>
      <w:r w:rsidRPr="007354A2">
        <w:rPr>
          <w:color w:val="000000"/>
        </w:rPr>
        <w:t> </w:t>
      </w:r>
    </w:p>
    <w:p w14:paraId="7F439515" w14:textId="77777777" w:rsidR="007354A2" w:rsidRPr="007354A2" w:rsidRDefault="007354A2" w:rsidP="00B40BBA">
      <w:pPr>
        <w:spacing w:line="294" w:lineRule="atLeast"/>
        <w:ind w:firstLine="426"/>
        <w:jc w:val="both"/>
        <w:rPr>
          <w:color w:val="000000"/>
        </w:rPr>
      </w:pPr>
      <w:r w:rsidRPr="007354A2">
        <w:rPr>
          <w:color w:val="000000"/>
        </w:rPr>
        <w:t>Отчет должен содержать:</w:t>
      </w:r>
    </w:p>
    <w:p w14:paraId="5EBB50B8" w14:textId="77777777" w:rsidR="007354A2" w:rsidRPr="007354A2" w:rsidRDefault="007354A2" w:rsidP="00DB242C">
      <w:pPr>
        <w:numPr>
          <w:ilvl w:val="0"/>
          <w:numId w:val="96"/>
        </w:numPr>
        <w:ind w:firstLine="426"/>
        <w:jc w:val="both"/>
        <w:rPr>
          <w:color w:val="000000"/>
        </w:rPr>
      </w:pPr>
    </w:p>
    <w:p w14:paraId="53149A0E" w14:textId="77777777" w:rsidR="007354A2" w:rsidRPr="007354A2" w:rsidRDefault="007354A2" w:rsidP="00DB242C">
      <w:pPr>
        <w:numPr>
          <w:ilvl w:val="1"/>
          <w:numId w:val="96"/>
        </w:numPr>
        <w:spacing w:line="294" w:lineRule="atLeast"/>
        <w:ind w:firstLine="426"/>
        <w:jc w:val="both"/>
        <w:rPr>
          <w:color w:val="000000"/>
        </w:rPr>
      </w:pPr>
      <w:r w:rsidRPr="007354A2">
        <w:rPr>
          <w:color w:val="000000"/>
        </w:rPr>
        <w:t>Название работы.</w:t>
      </w:r>
    </w:p>
    <w:p w14:paraId="5866E48D" w14:textId="77777777" w:rsidR="007354A2" w:rsidRPr="007354A2" w:rsidRDefault="007354A2" w:rsidP="00DB242C">
      <w:pPr>
        <w:numPr>
          <w:ilvl w:val="1"/>
          <w:numId w:val="96"/>
        </w:numPr>
        <w:spacing w:line="294" w:lineRule="atLeast"/>
        <w:ind w:firstLine="426"/>
        <w:jc w:val="both"/>
        <w:rPr>
          <w:color w:val="000000"/>
        </w:rPr>
      </w:pPr>
      <w:r w:rsidRPr="007354A2">
        <w:rPr>
          <w:color w:val="000000"/>
        </w:rPr>
        <w:t>Цель работы.</w:t>
      </w:r>
    </w:p>
    <w:p w14:paraId="7E5ACA6A" w14:textId="77777777" w:rsidR="007354A2" w:rsidRPr="007354A2" w:rsidRDefault="007354A2" w:rsidP="00DB242C">
      <w:pPr>
        <w:numPr>
          <w:ilvl w:val="1"/>
          <w:numId w:val="96"/>
        </w:numPr>
        <w:spacing w:line="294" w:lineRule="atLeast"/>
        <w:ind w:firstLine="426"/>
        <w:jc w:val="both"/>
        <w:rPr>
          <w:color w:val="000000"/>
        </w:rPr>
      </w:pPr>
      <w:r w:rsidRPr="007354A2">
        <w:rPr>
          <w:color w:val="000000"/>
        </w:rPr>
        <w:t>Задание и его решение.</w:t>
      </w:r>
    </w:p>
    <w:p w14:paraId="7C143280" w14:textId="77777777" w:rsidR="007354A2" w:rsidRPr="007354A2" w:rsidRDefault="007354A2" w:rsidP="00DB242C">
      <w:pPr>
        <w:numPr>
          <w:ilvl w:val="1"/>
          <w:numId w:val="96"/>
        </w:numPr>
        <w:spacing w:line="294" w:lineRule="atLeast"/>
        <w:ind w:firstLine="426"/>
        <w:jc w:val="both"/>
        <w:rPr>
          <w:color w:val="000000"/>
        </w:rPr>
      </w:pPr>
      <w:r w:rsidRPr="007354A2">
        <w:rPr>
          <w:color w:val="000000"/>
        </w:rPr>
        <w:t>Вывод по работе.</w:t>
      </w:r>
    </w:p>
    <w:p w14:paraId="2DE24B37" w14:textId="77777777" w:rsidR="007354A2" w:rsidRPr="007354A2" w:rsidRDefault="007354A2" w:rsidP="00B40BBA">
      <w:pPr>
        <w:spacing w:line="294" w:lineRule="atLeast"/>
        <w:ind w:firstLine="426"/>
        <w:jc w:val="both"/>
        <w:rPr>
          <w:color w:val="000000"/>
        </w:rPr>
      </w:pPr>
      <w:r w:rsidRPr="007354A2">
        <w:rPr>
          <w:color w:val="000000"/>
        </w:rPr>
        <w:t> </w:t>
      </w:r>
    </w:p>
    <w:p w14:paraId="5D6C5A6A" w14:textId="77777777" w:rsidR="007354A2" w:rsidRPr="007354A2" w:rsidRDefault="007354A2" w:rsidP="00B40BBA">
      <w:pPr>
        <w:spacing w:line="294" w:lineRule="atLeast"/>
        <w:ind w:firstLine="426"/>
        <w:jc w:val="both"/>
        <w:rPr>
          <w:color w:val="000000"/>
        </w:rPr>
      </w:pPr>
      <w:r w:rsidRPr="007354A2">
        <w:rPr>
          <w:b/>
          <w:bCs/>
          <w:i/>
          <w:iCs/>
          <w:color w:val="000000"/>
        </w:rPr>
        <w:t>6. Контрольные вопросы</w:t>
      </w:r>
    </w:p>
    <w:p w14:paraId="20D581C1" w14:textId="77777777" w:rsidR="007354A2" w:rsidRPr="007354A2" w:rsidRDefault="007354A2" w:rsidP="00DB242C">
      <w:pPr>
        <w:numPr>
          <w:ilvl w:val="0"/>
          <w:numId w:val="97"/>
        </w:numPr>
        <w:ind w:firstLine="426"/>
        <w:jc w:val="both"/>
        <w:rPr>
          <w:color w:val="000000"/>
        </w:rPr>
      </w:pPr>
    </w:p>
    <w:p w14:paraId="39DF9C82" w14:textId="77777777" w:rsidR="007354A2" w:rsidRPr="007354A2" w:rsidRDefault="007354A2" w:rsidP="00DB242C">
      <w:pPr>
        <w:numPr>
          <w:ilvl w:val="1"/>
          <w:numId w:val="97"/>
        </w:numPr>
        <w:spacing w:line="294" w:lineRule="atLeast"/>
        <w:ind w:firstLine="426"/>
        <w:jc w:val="both"/>
        <w:rPr>
          <w:color w:val="000000"/>
        </w:rPr>
      </w:pPr>
      <w:r w:rsidRPr="007354A2">
        <w:rPr>
          <w:color w:val="000000"/>
        </w:rPr>
        <w:t>Укажите основное назначение компьютерной сети.</w:t>
      </w:r>
    </w:p>
    <w:p w14:paraId="5284076F" w14:textId="77777777" w:rsidR="007354A2" w:rsidRPr="007354A2" w:rsidRDefault="007354A2" w:rsidP="00DB242C">
      <w:pPr>
        <w:numPr>
          <w:ilvl w:val="1"/>
          <w:numId w:val="97"/>
        </w:numPr>
        <w:spacing w:line="294" w:lineRule="atLeast"/>
        <w:ind w:firstLine="426"/>
        <w:jc w:val="both"/>
        <w:rPr>
          <w:color w:val="000000"/>
        </w:rPr>
      </w:pPr>
      <w:r w:rsidRPr="007354A2">
        <w:rPr>
          <w:color w:val="000000"/>
        </w:rPr>
        <w:t>Укажите объект, который является абонентом сети.</w:t>
      </w:r>
    </w:p>
    <w:p w14:paraId="2E1E0FDB" w14:textId="77777777" w:rsidR="007354A2" w:rsidRPr="007354A2" w:rsidRDefault="007354A2" w:rsidP="00DB242C">
      <w:pPr>
        <w:numPr>
          <w:ilvl w:val="1"/>
          <w:numId w:val="97"/>
        </w:numPr>
        <w:spacing w:line="294" w:lineRule="atLeast"/>
        <w:ind w:firstLine="426"/>
        <w:jc w:val="both"/>
        <w:rPr>
          <w:color w:val="000000"/>
        </w:rPr>
      </w:pPr>
      <w:r w:rsidRPr="007354A2">
        <w:rPr>
          <w:color w:val="000000"/>
        </w:rPr>
        <w:t>Укажите основную характеристику каналов связи.</w:t>
      </w:r>
    </w:p>
    <w:p w14:paraId="525318ED" w14:textId="77777777" w:rsidR="007354A2" w:rsidRPr="007354A2" w:rsidRDefault="007354A2" w:rsidP="00DB242C">
      <w:pPr>
        <w:numPr>
          <w:ilvl w:val="1"/>
          <w:numId w:val="97"/>
        </w:numPr>
        <w:spacing w:line="294" w:lineRule="atLeast"/>
        <w:ind w:firstLine="426"/>
        <w:jc w:val="both"/>
        <w:rPr>
          <w:color w:val="000000"/>
        </w:rPr>
      </w:pPr>
      <w:r w:rsidRPr="007354A2">
        <w:rPr>
          <w:color w:val="000000"/>
        </w:rPr>
        <w:t>Что такое локальная сеть, глобальная сеть?</w:t>
      </w:r>
    </w:p>
    <w:p w14:paraId="58F02A2B" w14:textId="77777777" w:rsidR="007354A2" w:rsidRPr="007354A2" w:rsidRDefault="007354A2" w:rsidP="00DB242C">
      <w:pPr>
        <w:numPr>
          <w:ilvl w:val="1"/>
          <w:numId w:val="97"/>
        </w:numPr>
        <w:spacing w:line="294" w:lineRule="atLeast"/>
        <w:ind w:firstLine="426"/>
        <w:jc w:val="both"/>
        <w:rPr>
          <w:color w:val="000000"/>
        </w:rPr>
      </w:pPr>
      <w:r w:rsidRPr="007354A2">
        <w:rPr>
          <w:color w:val="000000"/>
        </w:rPr>
        <w:t>Что понимается под топологией локальной сети?</w:t>
      </w:r>
    </w:p>
    <w:p w14:paraId="108E86F2" w14:textId="77777777" w:rsidR="007354A2" w:rsidRPr="007354A2" w:rsidRDefault="007354A2" w:rsidP="00DB242C">
      <w:pPr>
        <w:numPr>
          <w:ilvl w:val="1"/>
          <w:numId w:val="97"/>
        </w:numPr>
        <w:spacing w:line="294" w:lineRule="atLeast"/>
        <w:ind w:firstLine="426"/>
        <w:jc w:val="both"/>
        <w:rPr>
          <w:color w:val="000000"/>
        </w:rPr>
      </w:pPr>
      <w:r w:rsidRPr="007354A2">
        <w:rPr>
          <w:color w:val="000000"/>
        </w:rPr>
        <w:t>Какие существуют виды топологии локальной сети?</w:t>
      </w:r>
    </w:p>
    <w:p w14:paraId="46DBA4CA" w14:textId="77777777" w:rsidR="007354A2" w:rsidRPr="007354A2" w:rsidRDefault="007354A2" w:rsidP="00DB242C">
      <w:pPr>
        <w:numPr>
          <w:ilvl w:val="1"/>
          <w:numId w:val="97"/>
        </w:numPr>
        <w:spacing w:line="294" w:lineRule="atLeast"/>
        <w:ind w:firstLine="426"/>
        <w:jc w:val="both"/>
        <w:rPr>
          <w:color w:val="000000"/>
        </w:rPr>
      </w:pPr>
      <w:r w:rsidRPr="007354A2">
        <w:rPr>
          <w:color w:val="000000"/>
        </w:rPr>
        <w:t>Охарактеризуйте кратко топологию «шина», «звезда», «кольцо».</w:t>
      </w:r>
    </w:p>
    <w:p w14:paraId="734DC008" w14:textId="77777777" w:rsidR="007354A2" w:rsidRPr="007354A2" w:rsidRDefault="007354A2" w:rsidP="00DB242C">
      <w:pPr>
        <w:numPr>
          <w:ilvl w:val="1"/>
          <w:numId w:val="97"/>
        </w:numPr>
        <w:spacing w:line="294" w:lineRule="atLeast"/>
        <w:ind w:firstLine="426"/>
        <w:jc w:val="both"/>
        <w:rPr>
          <w:color w:val="000000"/>
        </w:rPr>
      </w:pPr>
      <w:r w:rsidRPr="007354A2">
        <w:rPr>
          <w:color w:val="000000"/>
        </w:rPr>
        <w:t>Что такое протокол обмена?</w:t>
      </w:r>
    </w:p>
    <w:p w14:paraId="46549C8D" w14:textId="77777777" w:rsidR="00B02569" w:rsidRPr="00B40BBA" w:rsidRDefault="00B02569" w:rsidP="00B40BBA">
      <w:pPr>
        <w:ind w:firstLine="426"/>
        <w:jc w:val="both"/>
      </w:pPr>
    </w:p>
    <w:p w14:paraId="3706BA05" w14:textId="77777777" w:rsidR="002E0D85" w:rsidRPr="00B40BBA" w:rsidRDefault="002E0D85" w:rsidP="00B40BBA">
      <w:pPr>
        <w:ind w:firstLine="426"/>
        <w:jc w:val="both"/>
      </w:pPr>
    </w:p>
    <w:p w14:paraId="181B21C5" w14:textId="1D85099A" w:rsidR="00B02569" w:rsidRPr="00B40BBA" w:rsidRDefault="00B02569" w:rsidP="00B40BBA">
      <w:pPr>
        <w:ind w:firstLine="426"/>
        <w:jc w:val="both"/>
        <w:rPr>
          <w:b/>
          <w:bCs/>
          <w:kern w:val="36"/>
        </w:rPr>
      </w:pPr>
      <w:bookmarkStart w:id="1" w:name="top"/>
      <w:bookmarkEnd w:id="1"/>
      <w:r w:rsidRPr="00B40BBA">
        <w:rPr>
          <w:b/>
          <w:bCs/>
          <w:kern w:val="36"/>
        </w:rPr>
        <w:t>Практическая работа №</w:t>
      </w:r>
      <w:r w:rsidR="00A63572" w:rsidRPr="00B40BBA">
        <w:rPr>
          <w:b/>
          <w:bCs/>
          <w:kern w:val="36"/>
        </w:rPr>
        <w:t>14</w:t>
      </w:r>
      <w:r w:rsidRPr="00B40BBA">
        <w:rPr>
          <w:b/>
          <w:bCs/>
          <w:kern w:val="36"/>
        </w:rPr>
        <w:t>.</w:t>
      </w:r>
    </w:p>
    <w:p w14:paraId="63EB2EC6" w14:textId="77777777" w:rsidR="00B02569" w:rsidRPr="00B40BBA" w:rsidRDefault="00B02569" w:rsidP="00B40BBA">
      <w:pPr>
        <w:ind w:firstLine="426"/>
        <w:jc w:val="both"/>
        <w:rPr>
          <w:b/>
          <w:bCs/>
          <w:kern w:val="36"/>
        </w:rPr>
      </w:pPr>
      <w:r w:rsidRPr="00B40BBA">
        <w:rPr>
          <w:b/>
          <w:bCs/>
          <w:kern w:val="36"/>
        </w:rPr>
        <w:t>«</w:t>
      </w:r>
      <w:r w:rsidR="00D22133" w:rsidRPr="00B40BBA">
        <w:rPr>
          <w:b/>
          <w:bCs/>
          <w:kern w:val="36"/>
        </w:rPr>
        <w:t xml:space="preserve">Работа с </w:t>
      </w:r>
      <w:proofErr w:type="gramStart"/>
      <w:r w:rsidR="00D22133" w:rsidRPr="00B40BBA">
        <w:rPr>
          <w:b/>
          <w:bCs/>
          <w:kern w:val="36"/>
        </w:rPr>
        <w:t>антивирусной  программой</w:t>
      </w:r>
      <w:proofErr w:type="gramEnd"/>
      <w:r w:rsidRPr="00B40BBA">
        <w:rPr>
          <w:b/>
          <w:bCs/>
          <w:kern w:val="36"/>
        </w:rPr>
        <w:t>».</w:t>
      </w:r>
    </w:p>
    <w:p w14:paraId="506E4236" w14:textId="77777777" w:rsidR="00B02569" w:rsidRPr="00B40BBA" w:rsidRDefault="00B02569" w:rsidP="00B40BBA">
      <w:pPr>
        <w:ind w:firstLine="426"/>
        <w:jc w:val="both"/>
      </w:pPr>
      <w:r w:rsidRPr="00B40BBA">
        <w:rPr>
          <w:b/>
          <w:bCs/>
          <w:i/>
          <w:iCs/>
        </w:rPr>
        <w:t>1. Цель работы:</w:t>
      </w:r>
      <w:r w:rsidRPr="00B40BBA">
        <w:t> выработать практические навыки работы с антивирусными программами.</w:t>
      </w:r>
    </w:p>
    <w:p w14:paraId="30EEFB1E" w14:textId="77777777" w:rsidR="00B02569" w:rsidRPr="00B40BBA" w:rsidRDefault="00B02569" w:rsidP="00B40BBA">
      <w:pPr>
        <w:ind w:firstLine="426"/>
        <w:jc w:val="both"/>
      </w:pPr>
      <w:r w:rsidRPr="00B40BBA">
        <w:rPr>
          <w:b/>
          <w:bCs/>
          <w:i/>
          <w:iCs/>
        </w:rPr>
        <w:t>2. Оборудование, приборы, аппаратура, материалы:</w:t>
      </w:r>
      <w:r w:rsidRPr="00B40BBA">
        <w:t> персональный компьютер, антивирусная программа.</w:t>
      </w:r>
    </w:p>
    <w:p w14:paraId="5B247E25" w14:textId="77777777" w:rsidR="00B02569" w:rsidRPr="00B40BBA" w:rsidRDefault="00B02569" w:rsidP="00B40BBA">
      <w:pPr>
        <w:ind w:firstLine="426"/>
        <w:jc w:val="both"/>
      </w:pPr>
      <w:r w:rsidRPr="00B40BBA">
        <w:rPr>
          <w:b/>
          <w:bCs/>
          <w:i/>
          <w:iCs/>
        </w:rPr>
        <w:t>3. Краткие теоретические сведения.</w:t>
      </w:r>
    </w:p>
    <w:p w14:paraId="22083FE3" w14:textId="77777777" w:rsidR="00B02569" w:rsidRPr="00B40BBA" w:rsidRDefault="00B02569" w:rsidP="00B40BBA">
      <w:pPr>
        <w:ind w:firstLine="426"/>
        <w:jc w:val="both"/>
      </w:pPr>
      <w:r w:rsidRPr="00B40BBA">
        <w:rPr>
          <w:b/>
          <w:bCs/>
          <w:u w:val="single"/>
        </w:rPr>
        <w:t>Вирусы. Антивирусное программное обеспечение</w:t>
      </w:r>
    </w:p>
    <w:p w14:paraId="3187B744" w14:textId="77777777" w:rsidR="00B02569" w:rsidRPr="00B40BBA" w:rsidRDefault="00B02569" w:rsidP="00B40BBA">
      <w:pPr>
        <w:ind w:firstLine="426"/>
        <w:jc w:val="both"/>
      </w:pPr>
      <w:r w:rsidRPr="00B40BBA">
        <w:rPr>
          <w:b/>
          <w:bCs/>
        </w:rPr>
        <w:t>Компьютерный вирус</w:t>
      </w:r>
      <w:r w:rsidRPr="00B40BBA">
        <w:t> - программа способная самопроизвольно внедряться и внедрять свои копии в другие программы, файлы, системные области компьютера и в вычислительные сети, с целью создания всевозможных помех работе на компьютере.</w:t>
      </w:r>
    </w:p>
    <w:p w14:paraId="3E8E7056" w14:textId="77777777" w:rsidR="00B02569" w:rsidRPr="00B40BBA" w:rsidRDefault="00B02569" w:rsidP="00B40BBA">
      <w:pPr>
        <w:ind w:firstLine="426"/>
        <w:jc w:val="both"/>
      </w:pPr>
      <w:r w:rsidRPr="00B40BBA">
        <w:t>Признаки заражения:</w:t>
      </w:r>
    </w:p>
    <w:p w14:paraId="79787BC4" w14:textId="77777777" w:rsidR="00B02569" w:rsidRPr="00B40BBA" w:rsidRDefault="00B02569" w:rsidP="00DB242C">
      <w:pPr>
        <w:numPr>
          <w:ilvl w:val="0"/>
          <w:numId w:val="66"/>
        </w:numPr>
        <w:ind w:left="375" w:firstLine="426"/>
        <w:jc w:val="both"/>
      </w:pPr>
      <w:r w:rsidRPr="00B40BBA">
        <w:lastRenderedPageBreak/>
        <w:t>прекращение работы или неправильная работа ранее функционировавших программ</w:t>
      </w:r>
    </w:p>
    <w:p w14:paraId="1E30F6F5" w14:textId="77777777" w:rsidR="00B02569" w:rsidRPr="00B40BBA" w:rsidRDefault="00B02569" w:rsidP="00DB242C">
      <w:pPr>
        <w:numPr>
          <w:ilvl w:val="0"/>
          <w:numId w:val="66"/>
        </w:numPr>
        <w:ind w:left="375" w:firstLine="426"/>
        <w:jc w:val="both"/>
      </w:pPr>
      <w:r w:rsidRPr="00B40BBA">
        <w:t>медленная работа компьютера</w:t>
      </w:r>
    </w:p>
    <w:p w14:paraId="577EC615" w14:textId="77777777" w:rsidR="00B02569" w:rsidRPr="00B40BBA" w:rsidRDefault="00B02569" w:rsidP="00DB242C">
      <w:pPr>
        <w:numPr>
          <w:ilvl w:val="0"/>
          <w:numId w:val="66"/>
        </w:numPr>
        <w:ind w:left="375" w:firstLine="426"/>
        <w:jc w:val="both"/>
      </w:pPr>
      <w:r w:rsidRPr="00B40BBA">
        <w:t>невозможность загрузки ОС</w:t>
      </w:r>
    </w:p>
    <w:p w14:paraId="3581EC7F" w14:textId="77777777" w:rsidR="00B02569" w:rsidRPr="00B40BBA" w:rsidRDefault="00B02569" w:rsidP="00DB242C">
      <w:pPr>
        <w:numPr>
          <w:ilvl w:val="0"/>
          <w:numId w:val="66"/>
        </w:numPr>
        <w:ind w:left="375" w:firstLine="426"/>
        <w:jc w:val="both"/>
      </w:pPr>
      <w:r w:rsidRPr="00B40BBA">
        <w:t>исчезновение файлов и каталогов или искажение их содержимого</w:t>
      </w:r>
    </w:p>
    <w:p w14:paraId="545A87F2" w14:textId="77777777" w:rsidR="00B02569" w:rsidRPr="00B40BBA" w:rsidRDefault="00B02569" w:rsidP="00DB242C">
      <w:pPr>
        <w:numPr>
          <w:ilvl w:val="0"/>
          <w:numId w:val="66"/>
        </w:numPr>
        <w:ind w:left="375" w:firstLine="426"/>
        <w:jc w:val="both"/>
      </w:pPr>
      <w:r w:rsidRPr="00B40BBA">
        <w:t>изменение размеров файлов и их времени модификации</w:t>
      </w:r>
    </w:p>
    <w:p w14:paraId="301E3784" w14:textId="77777777" w:rsidR="00B02569" w:rsidRPr="00B40BBA" w:rsidRDefault="00B02569" w:rsidP="00DB242C">
      <w:pPr>
        <w:numPr>
          <w:ilvl w:val="0"/>
          <w:numId w:val="66"/>
        </w:numPr>
        <w:ind w:left="375" w:firstLine="426"/>
        <w:jc w:val="both"/>
      </w:pPr>
      <w:r w:rsidRPr="00B40BBA">
        <w:t>уменьшение размера оперативной памяти</w:t>
      </w:r>
    </w:p>
    <w:p w14:paraId="12448C50" w14:textId="77777777" w:rsidR="00B02569" w:rsidRPr="00B40BBA" w:rsidRDefault="00B02569" w:rsidP="00DB242C">
      <w:pPr>
        <w:numPr>
          <w:ilvl w:val="0"/>
          <w:numId w:val="66"/>
        </w:numPr>
        <w:ind w:left="375" w:firstLine="426"/>
        <w:jc w:val="both"/>
      </w:pPr>
      <w:r w:rsidRPr="00B40BBA">
        <w:t>непредусмотренные сообщения, изображения и звуковые сигналы</w:t>
      </w:r>
    </w:p>
    <w:p w14:paraId="6AC785DE" w14:textId="77777777" w:rsidR="00B02569" w:rsidRPr="00B40BBA" w:rsidRDefault="00B02569" w:rsidP="00DB242C">
      <w:pPr>
        <w:numPr>
          <w:ilvl w:val="0"/>
          <w:numId w:val="66"/>
        </w:numPr>
        <w:ind w:left="375" w:firstLine="426"/>
        <w:jc w:val="both"/>
      </w:pPr>
      <w:r w:rsidRPr="00B40BBA">
        <w:t>частые сбои и зависания компьютера и др.</w:t>
      </w:r>
    </w:p>
    <w:p w14:paraId="03678752" w14:textId="77777777" w:rsidR="00B02569" w:rsidRPr="00B40BBA" w:rsidRDefault="00B02569" w:rsidP="00B40BBA">
      <w:pPr>
        <w:ind w:firstLine="426"/>
        <w:jc w:val="both"/>
      </w:pPr>
      <w:r w:rsidRPr="00B40BBA">
        <w:rPr>
          <w:b/>
          <w:bCs/>
          <w:u w:val="single"/>
        </w:rPr>
        <w:t>Классификация компьютерных вирусов</w:t>
      </w:r>
    </w:p>
    <w:p w14:paraId="35BEF708" w14:textId="77777777" w:rsidR="00B02569" w:rsidRPr="00B40BBA" w:rsidRDefault="00B02569" w:rsidP="00B40BBA">
      <w:pPr>
        <w:ind w:firstLine="426"/>
        <w:jc w:val="both"/>
      </w:pPr>
      <w:r w:rsidRPr="00B40BBA">
        <w:rPr>
          <w:i/>
          <w:iCs/>
        </w:rPr>
        <w:t>По среде обитания:</w:t>
      </w:r>
    </w:p>
    <w:p w14:paraId="7A17C81E" w14:textId="77777777" w:rsidR="00B02569" w:rsidRPr="00B40BBA" w:rsidRDefault="00B02569" w:rsidP="00DB242C">
      <w:pPr>
        <w:numPr>
          <w:ilvl w:val="0"/>
          <w:numId w:val="67"/>
        </w:numPr>
        <w:ind w:left="375" w:firstLine="426"/>
        <w:jc w:val="both"/>
      </w:pPr>
      <w:r w:rsidRPr="00B40BBA">
        <w:rPr>
          <w:i/>
          <w:iCs/>
        </w:rPr>
        <w:t>Сетевые</w:t>
      </w:r>
      <w:r w:rsidRPr="00B40BBA">
        <w:t> – распространяются по различным компьютерным сетям</w:t>
      </w:r>
    </w:p>
    <w:p w14:paraId="7D651B69" w14:textId="77777777" w:rsidR="00B02569" w:rsidRPr="00B40BBA" w:rsidRDefault="00B02569" w:rsidP="00DB242C">
      <w:pPr>
        <w:numPr>
          <w:ilvl w:val="0"/>
          <w:numId w:val="67"/>
        </w:numPr>
        <w:ind w:left="375" w:firstLine="426"/>
        <w:jc w:val="both"/>
      </w:pPr>
      <w:r w:rsidRPr="00B40BBA">
        <w:rPr>
          <w:i/>
          <w:iCs/>
        </w:rPr>
        <w:t>Файловые</w:t>
      </w:r>
      <w:r w:rsidRPr="00B40BBA">
        <w:t> – внедряются в исполняемые модули (COM, EXE)</w:t>
      </w:r>
    </w:p>
    <w:p w14:paraId="2AD9765E" w14:textId="77777777" w:rsidR="00B02569" w:rsidRPr="00B40BBA" w:rsidRDefault="00B02569" w:rsidP="00DB242C">
      <w:pPr>
        <w:numPr>
          <w:ilvl w:val="0"/>
          <w:numId w:val="67"/>
        </w:numPr>
        <w:ind w:left="375" w:firstLine="426"/>
        <w:jc w:val="both"/>
      </w:pPr>
      <w:r w:rsidRPr="00B40BBA">
        <w:rPr>
          <w:i/>
          <w:iCs/>
        </w:rPr>
        <w:t>Загрузочные</w:t>
      </w:r>
      <w:r w:rsidRPr="00B40BBA">
        <w:t> – внедряются в загрузочные сектора диска или сектора, содержащие программу загрузки диска</w:t>
      </w:r>
    </w:p>
    <w:p w14:paraId="739ECB4A" w14:textId="77777777" w:rsidR="00B02569" w:rsidRPr="00B40BBA" w:rsidRDefault="00B02569" w:rsidP="00DB242C">
      <w:pPr>
        <w:numPr>
          <w:ilvl w:val="0"/>
          <w:numId w:val="67"/>
        </w:numPr>
        <w:ind w:left="375" w:firstLine="426"/>
        <w:jc w:val="both"/>
      </w:pPr>
      <w:proofErr w:type="spellStart"/>
      <w:r w:rsidRPr="00B40BBA">
        <w:rPr>
          <w:i/>
          <w:iCs/>
        </w:rPr>
        <w:t>Фалово</w:t>
      </w:r>
      <w:proofErr w:type="spellEnd"/>
      <w:r w:rsidRPr="00B40BBA">
        <w:rPr>
          <w:i/>
          <w:iCs/>
        </w:rPr>
        <w:t>-загрузочные</w:t>
      </w:r>
      <w:r w:rsidRPr="00B40BBA">
        <w:t xml:space="preserve"> – внедряются и </w:t>
      </w:r>
      <w:proofErr w:type="gramStart"/>
      <w:r w:rsidRPr="00B40BBA">
        <w:t>в загрузочные сектора</w:t>
      </w:r>
      <w:proofErr w:type="gramEnd"/>
      <w:r w:rsidRPr="00B40BBA">
        <w:t xml:space="preserve"> и в исполняемые модули</w:t>
      </w:r>
    </w:p>
    <w:p w14:paraId="2DE9B93D" w14:textId="77777777" w:rsidR="00B02569" w:rsidRPr="00B40BBA" w:rsidRDefault="00B02569" w:rsidP="00B40BBA">
      <w:pPr>
        <w:ind w:firstLine="426"/>
        <w:jc w:val="both"/>
      </w:pPr>
      <w:r w:rsidRPr="00B40BBA">
        <w:rPr>
          <w:u w:val="single"/>
        </w:rPr>
        <w:t>По способу заражения:</w:t>
      </w:r>
    </w:p>
    <w:p w14:paraId="7A742D9A" w14:textId="77777777" w:rsidR="00B02569" w:rsidRPr="00B40BBA" w:rsidRDefault="00B02569" w:rsidP="00DB242C">
      <w:pPr>
        <w:numPr>
          <w:ilvl w:val="0"/>
          <w:numId w:val="68"/>
        </w:numPr>
        <w:ind w:left="375" w:firstLine="426"/>
        <w:jc w:val="both"/>
      </w:pPr>
      <w:r w:rsidRPr="00B40BBA">
        <w:rPr>
          <w:i/>
          <w:iCs/>
        </w:rPr>
        <w:t>Резидентные</w:t>
      </w:r>
      <w:r w:rsidRPr="00B40BBA">
        <w:t> – при заражении оставляет в оперативной памяти компьютера свою резидентную часть, которая потом перехватывает обращения ОС к объектам заражения</w:t>
      </w:r>
    </w:p>
    <w:p w14:paraId="560661FB" w14:textId="77777777" w:rsidR="00B02569" w:rsidRPr="00B40BBA" w:rsidRDefault="00B02569" w:rsidP="00DB242C">
      <w:pPr>
        <w:numPr>
          <w:ilvl w:val="0"/>
          <w:numId w:val="68"/>
        </w:numPr>
        <w:ind w:left="375" w:firstLine="426"/>
        <w:jc w:val="both"/>
      </w:pPr>
      <w:r w:rsidRPr="00B40BBA">
        <w:rPr>
          <w:i/>
          <w:iCs/>
        </w:rPr>
        <w:t>Нерезидентные</w:t>
      </w:r>
      <w:r w:rsidRPr="00B40BBA">
        <w:t> – не заражают оперативную память и активны ограниченное время</w:t>
      </w:r>
    </w:p>
    <w:p w14:paraId="4DE9CFE5" w14:textId="77777777" w:rsidR="00B02569" w:rsidRPr="00B40BBA" w:rsidRDefault="00B02569" w:rsidP="00B40BBA">
      <w:pPr>
        <w:ind w:firstLine="426"/>
        <w:jc w:val="both"/>
      </w:pPr>
      <w:r w:rsidRPr="00B40BBA">
        <w:rPr>
          <w:u w:val="single"/>
        </w:rPr>
        <w:t>По воздействию:</w:t>
      </w:r>
    </w:p>
    <w:p w14:paraId="1DD96BBF" w14:textId="77777777" w:rsidR="00B02569" w:rsidRPr="00B40BBA" w:rsidRDefault="00B02569" w:rsidP="00DB242C">
      <w:pPr>
        <w:numPr>
          <w:ilvl w:val="0"/>
          <w:numId w:val="69"/>
        </w:numPr>
        <w:ind w:left="375" w:firstLine="426"/>
        <w:jc w:val="both"/>
      </w:pPr>
      <w:r w:rsidRPr="00B40BBA">
        <w:rPr>
          <w:i/>
          <w:iCs/>
        </w:rPr>
        <w:t>Неопасные</w:t>
      </w:r>
      <w:r w:rsidRPr="00B40BBA">
        <w:t> – не мешают работе компьютера, но уменьшают объем свободной оперативной памяти и памяти на дисках</w:t>
      </w:r>
    </w:p>
    <w:p w14:paraId="390732EA" w14:textId="77777777" w:rsidR="00B02569" w:rsidRPr="00B40BBA" w:rsidRDefault="00B02569" w:rsidP="00DB242C">
      <w:pPr>
        <w:numPr>
          <w:ilvl w:val="0"/>
          <w:numId w:val="69"/>
        </w:numPr>
        <w:ind w:left="375" w:firstLine="426"/>
        <w:jc w:val="both"/>
      </w:pPr>
      <w:r w:rsidRPr="00B40BBA">
        <w:rPr>
          <w:u w:val="single"/>
        </w:rPr>
        <w:t>Опасные</w:t>
      </w:r>
      <w:r w:rsidRPr="00B40BBA">
        <w:t> – приводят к различным нарушениям в работе компьютера</w:t>
      </w:r>
    </w:p>
    <w:p w14:paraId="6438FB25" w14:textId="77777777" w:rsidR="00B02569" w:rsidRPr="00B40BBA" w:rsidRDefault="00B02569" w:rsidP="00DB242C">
      <w:pPr>
        <w:numPr>
          <w:ilvl w:val="0"/>
          <w:numId w:val="69"/>
        </w:numPr>
        <w:ind w:left="375" w:firstLine="426"/>
        <w:jc w:val="both"/>
      </w:pPr>
      <w:r w:rsidRPr="00B40BBA">
        <w:rPr>
          <w:u w:val="single"/>
        </w:rPr>
        <w:t>Очень опасные</w:t>
      </w:r>
      <w:r w:rsidRPr="00B40BBA">
        <w:t> – могут приводить к потере программ, данных, стиранию информации в системных областях дисков</w:t>
      </w:r>
    </w:p>
    <w:p w14:paraId="7907A6DC" w14:textId="77777777" w:rsidR="00B02569" w:rsidRPr="00B40BBA" w:rsidRDefault="00B02569" w:rsidP="00B40BBA">
      <w:pPr>
        <w:ind w:firstLine="426"/>
        <w:jc w:val="both"/>
      </w:pPr>
      <w:r w:rsidRPr="00B40BBA">
        <w:rPr>
          <w:u w:val="single"/>
        </w:rPr>
        <w:t>По особенностям алгоритма:</w:t>
      </w:r>
    </w:p>
    <w:p w14:paraId="35993FC2" w14:textId="77777777" w:rsidR="00B02569" w:rsidRPr="00B40BBA" w:rsidRDefault="00B02569" w:rsidP="00DB242C">
      <w:pPr>
        <w:numPr>
          <w:ilvl w:val="0"/>
          <w:numId w:val="70"/>
        </w:numPr>
        <w:ind w:left="375" w:firstLine="426"/>
        <w:jc w:val="both"/>
      </w:pPr>
      <w:r w:rsidRPr="00B40BBA">
        <w:rPr>
          <w:i/>
          <w:iCs/>
        </w:rPr>
        <w:t>Паразиты</w:t>
      </w:r>
      <w:r w:rsidRPr="00B40BBA">
        <w:t> – изменяют содержимое файлов и секторов, легко обнаруживаются</w:t>
      </w:r>
    </w:p>
    <w:p w14:paraId="532FB670" w14:textId="77777777" w:rsidR="00B02569" w:rsidRPr="00B40BBA" w:rsidRDefault="00B02569" w:rsidP="00DB242C">
      <w:pPr>
        <w:numPr>
          <w:ilvl w:val="0"/>
          <w:numId w:val="70"/>
        </w:numPr>
        <w:ind w:left="375" w:firstLine="426"/>
        <w:jc w:val="both"/>
      </w:pPr>
      <w:r w:rsidRPr="00B40BBA">
        <w:rPr>
          <w:i/>
          <w:iCs/>
        </w:rPr>
        <w:t>Черви</w:t>
      </w:r>
      <w:r w:rsidRPr="00B40BBA">
        <w:t> – вычисляют адреса сетевых компьютеров и отправляют по ним свои копии</w:t>
      </w:r>
    </w:p>
    <w:p w14:paraId="6876D308" w14:textId="77777777" w:rsidR="00B02569" w:rsidRPr="00B40BBA" w:rsidRDefault="00B02569" w:rsidP="00DB242C">
      <w:pPr>
        <w:numPr>
          <w:ilvl w:val="0"/>
          <w:numId w:val="70"/>
        </w:numPr>
        <w:ind w:left="375" w:firstLine="426"/>
        <w:jc w:val="both"/>
      </w:pPr>
      <w:proofErr w:type="spellStart"/>
      <w:r w:rsidRPr="00B40BBA">
        <w:rPr>
          <w:i/>
          <w:iCs/>
        </w:rPr>
        <w:t>Стелсы</w:t>
      </w:r>
      <w:proofErr w:type="spellEnd"/>
      <w:r w:rsidRPr="00B40BBA">
        <w:t> – перехватывают обращение ОС к пораженным файлам и секторам и подставляют вместо них чистые области</w:t>
      </w:r>
    </w:p>
    <w:p w14:paraId="318ACCC6" w14:textId="77777777" w:rsidR="00B02569" w:rsidRPr="00B40BBA" w:rsidRDefault="00B02569" w:rsidP="00DB242C">
      <w:pPr>
        <w:numPr>
          <w:ilvl w:val="0"/>
          <w:numId w:val="70"/>
        </w:numPr>
        <w:ind w:left="375" w:firstLine="426"/>
        <w:jc w:val="both"/>
      </w:pPr>
      <w:r w:rsidRPr="00B40BBA">
        <w:rPr>
          <w:i/>
          <w:iCs/>
        </w:rPr>
        <w:t>Мутанты</w:t>
      </w:r>
      <w:r w:rsidRPr="00B40BBA">
        <w:t> – содержат алгоритм шифровки-дешифровки, ни одна из копий не похожа на другую</w:t>
      </w:r>
    </w:p>
    <w:p w14:paraId="34DE8CDD" w14:textId="77777777" w:rsidR="00B02569" w:rsidRPr="00B40BBA" w:rsidRDefault="00B02569" w:rsidP="00DB242C">
      <w:pPr>
        <w:numPr>
          <w:ilvl w:val="0"/>
          <w:numId w:val="70"/>
        </w:numPr>
        <w:ind w:left="375" w:firstLine="426"/>
        <w:jc w:val="both"/>
      </w:pPr>
      <w:r w:rsidRPr="00B40BBA">
        <w:rPr>
          <w:i/>
          <w:iCs/>
        </w:rPr>
        <w:t>Трояны</w:t>
      </w:r>
      <w:r w:rsidRPr="00B40BBA">
        <w:t> – не способны к самораспространению, но маскируясь под полезную, разрушают загрузочный сектор и файловую систему</w:t>
      </w:r>
    </w:p>
    <w:p w14:paraId="58CED852" w14:textId="77777777" w:rsidR="00B02569" w:rsidRPr="00B40BBA" w:rsidRDefault="00B02569" w:rsidP="00B40BBA">
      <w:pPr>
        <w:ind w:firstLine="426"/>
        <w:jc w:val="both"/>
      </w:pPr>
      <w:r w:rsidRPr="00B40BBA">
        <w:rPr>
          <w:b/>
          <w:bCs/>
          <w:u w:val="single"/>
        </w:rPr>
        <w:t>Основные меры по защите от вирусов</w:t>
      </w:r>
    </w:p>
    <w:p w14:paraId="124D9A0F" w14:textId="77777777" w:rsidR="00B02569" w:rsidRPr="00B40BBA" w:rsidRDefault="00B02569" w:rsidP="00DB242C">
      <w:pPr>
        <w:numPr>
          <w:ilvl w:val="0"/>
          <w:numId w:val="71"/>
        </w:numPr>
        <w:ind w:left="375" w:firstLine="426"/>
        <w:jc w:val="both"/>
      </w:pPr>
      <w:r w:rsidRPr="00B40BBA">
        <w:t xml:space="preserve">оснастите свой компьютер одной из современных антивирусных программ: Doctor </w:t>
      </w:r>
      <w:proofErr w:type="spellStart"/>
      <w:r w:rsidRPr="00B40BBA">
        <w:t>Weber</w:t>
      </w:r>
      <w:proofErr w:type="spellEnd"/>
      <w:r w:rsidRPr="00B40BBA">
        <w:t xml:space="preserve">, Norton </w:t>
      </w:r>
      <w:proofErr w:type="spellStart"/>
      <w:r w:rsidRPr="00B40BBA">
        <w:t>Antivirus</w:t>
      </w:r>
      <w:proofErr w:type="spellEnd"/>
      <w:r w:rsidRPr="00B40BBA">
        <w:t>, AVP</w:t>
      </w:r>
    </w:p>
    <w:p w14:paraId="461BE3E0" w14:textId="77777777" w:rsidR="00B02569" w:rsidRPr="00B40BBA" w:rsidRDefault="00B02569" w:rsidP="00DB242C">
      <w:pPr>
        <w:numPr>
          <w:ilvl w:val="0"/>
          <w:numId w:val="71"/>
        </w:numPr>
        <w:ind w:left="375" w:firstLine="426"/>
        <w:jc w:val="both"/>
      </w:pPr>
      <w:r w:rsidRPr="00B40BBA">
        <w:t>постоянно обновляйте антивирусные базы</w:t>
      </w:r>
    </w:p>
    <w:p w14:paraId="3701EB95" w14:textId="77777777" w:rsidR="00B02569" w:rsidRPr="00B40BBA" w:rsidRDefault="00B02569" w:rsidP="00DB242C">
      <w:pPr>
        <w:numPr>
          <w:ilvl w:val="0"/>
          <w:numId w:val="71"/>
        </w:numPr>
        <w:ind w:left="375" w:firstLine="426"/>
        <w:jc w:val="both"/>
      </w:pPr>
      <w:r w:rsidRPr="00B40BBA">
        <w:t>делайте архивные копии ценной для Вас информации (гибкие диски, CD)</w:t>
      </w:r>
    </w:p>
    <w:p w14:paraId="5FB7797C" w14:textId="77777777" w:rsidR="00B02569" w:rsidRPr="00B40BBA" w:rsidRDefault="00B02569" w:rsidP="00B40BBA">
      <w:pPr>
        <w:ind w:firstLine="426"/>
        <w:jc w:val="both"/>
      </w:pPr>
      <w:r w:rsidRPr="00B40BBA">
        <w:rPr>
          <w:b/>
          <w:bCs/>
          <w:u w:val="single"/>
        </w:rPr>
        <w:t>Классификация антивирусного программного обеспечения</w:t>
      </w:r>
    </w:p>
    <w:p w14:paraId="1CBC7965" w14:textId="77777777" w:rsidR="00B02569" w:rsidRPr="00B40BBA" w:rsidRDefault="00B02569" w:rsidP="00DB242C">
      <w:pPr>
        <w:numPr>
          <w:ilvl w:val="0"/>
          <w:numId w:val="72"/>
        </w:numPr>
        <w:ind w:left="375" w:firstLine="426"/>
        <w:jc w:val="both"/>
      </w:pPr>
      <w:r w:rsidRPr="00B40BBA">
        <w:t>Сканеры (детекторы). Принцип работы антивирусных сканеров основан на проверке файлов, секторов и системной памяти и поиске в них известных и новых (неизвестных сканеру) вирусов.</w:t>
      </w:r>
    </w:p>
    <w:p w14:paraId="0589C806" w14:textId="77777777" w:rsidR="00B02569" w:rsidRPr="00B40BBA" w:rsidRDefault="00B02569" w:rsidP="00DB242C">
      <w:pPr>
        <w:numPr>
          <w:ilvl w:val="0"/>
          <w:numId w:val="73"/>
        </w:numPr>
        <w:ind w:left="375" w:firstLine="426"/>
        <w:jc w:val="both"/>
      </w:pPr>
      <w:r w:rsidRPr="00B40BBA">
        <w:t xml:space="preserve">Мониторы. Это целый класс антивирусов, которые постоянно находятся в оперативной памяти компьютера и отслеживают все подозрительные действия, выполняемые другими программами. С помощью монитора можно остановить </w:t>
      </w:r>
      <w:proofErr w:type="spellStart"/>
      <w:r w:rsidRPr="00B40BBA">
        <w:t>распостранение</w:t>
      </w:r>
      <w:proofErr w:type="spellEnd"/>
      <w:r w:rsidRPr="00B40BBA">
        <w:t xml:space="preserve"> вируса на самой ранней стадии.</w:t>
      </w:r>
    </w:p>
    <w:p w14:paraId="11CB47BA" w14:textId="77777777" w:rsidR="00B02569" w:rsidRPr="00B40BBA" w:rsidRDefault="00B02569" w:rsidP="00DB242C">
      <w:pPr>
        <w:numPr>
          <w:ilvl w:val="0"/>
          <w:numId w:val="73"/>
        </w:numPr>
        <w:ind w:left="375" w:firstLine="426"/>
        <w:jc w:val="both"/>
      </w:pPr>
      <w:r w:rsidRPr="00B40BBA">
        <w:lastRenderedPageBreak/>
        <w:t>Ревизоры.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 Для определения наличия вируса в системе программы-ревизоры проверяют созданные ими образы и производят сравнение с текущим состоянием.</w:t>
      </w:r>
    </w:p>
    <w:p w14:paraId="3E8B713A" w14:textId="77777777" w:rsidR="00B02569" w:rsidRPr="00B40BBA" w:rsidRDefault="00B02569" w:rsidP="00B40BBA">
      <w:pPr>
        <w:ind w:firstLine="426"/>
        <w:jc w:val="both"/>
      </w:pPr>
      <w:r w:rsidRPr="00B40BBA">
        <w:t> </w:t>
      </w:r>
      <w:r w:rsidRPr="00B40BBA">
        <w:rPr>
          <w:b/>
          <w:bCs/>
          <w:i/>
          <w:iCs/>
        </w:rPr>
        <w:t>4. Задание</w:t>
      </w:r>
    </w:p>
    <w:p w14:paraId="0683A2ED" w14:textId="77777777" w:rsidR="00B02569" w:rsidRPr="00B40BBA" w:rsidRDefault="00B02569" w:rsidP="00B40BBA">
      <w:pPr>
        <w:ind w:firstLine="426"/>
        <w:jc w:val="both"/>
      </w:pPr>
      <w:r w:rsidRPr="00B40BBA">
        <w:rPr>
          <w:i/>
          <w:iCs/>
        </w:rPr>
        <w:t>Задание 1.</w:t>
      </w:r>
      <w:r w:rsidRPr="00B40BBA">
        <w:t> Обновите через Интернет антивирусную программу, установленную на Вашем компьютере. Выполните проверку папки «Мои документы» на вирусы. Дать характеристику этой программы.</w:t>
      </w:r>
    </w:p>
    <w:p w14:paraId="030E244F" w14:textId="77777777" w:rsidR="00192CF4" w:rsidRPr="00B40BBA" w:rsidRDefault="00192CF4" w:rsidP="00B40BBA">
      <w:pPr>
        <w:ind w:firstLine="426"/>
        <w:jc w:val="both"/>
        <w:rPr>
          <w:b/>
          <w:bCs/>
          <w:i/>
          <w:iCs/>
        </w:rPr>
      </w:pPr>
    </w:p>
    <w:p w14:paraId="5093A5BE" w14:textId="77777777" w:rsidR="00B02569" w:rsidRPr="00B40BBA" w:rsidRDefault="00B02569" w:rsidP="00B40BBA">
      <w:pPr>
        <w:ind w:firstLine="426"/>
        <w:jc w:val="both"/>
      </w:pPr>
      <w:r w:rsidRPr="00B40BBA">
        <w:rPr>
          <w:b/>
          <w:bCs/>
          <w:i/>
          <w:iCs/>
        </w:rPr>
        <w:t>5. Содержание отчета</w:t>
      </w:r>
    </w:p>
    <w:p w14:paraId="4B4A48F6" w14:textId="77777777" w:rsidR="00B02569" w:rsidRPr="00B40BBA" w:rsidRDefault="00B02569" w:rsidP="00B40BBA">
      <w:pPr>
        <w:ind w:firstLine="426"/>
        <w:jc w:val="both"/>
      </w:pPr>
      <w:r w:rsidRPr="00B40BBA">
        <w:t>Отчет должен содержать:</w:t>
      </w:r>
    </w:p>
    <w:p w14:paraId="7BDDD52A" w14:textId="77777777" w:rsidR="00B02569" w:rsidRPr="00B40BBA" w:rsidRDefault="00B02569" w:rsidP="00DB242C">
      <w:pPr>
        <w:numPr>
          <w:ilvl w:val="1"/>
          <w:numId w:val="74"/>
        </w:numPr>
        <w:ind w:left="900" w:firstLine="426"/>
        <w:jc w:val="both"/>
      </w:pPr>
      <w:r w:rsidRPr="00B40BBA">
        <w:t>Название работы.</w:t>
      </w:r>
    </w:p>
    <w:p w14:paraId="08479742" w14:textId="77777777" w:rsidR="00B02569" w:rsidRPr="00B40BBA" w:rsidRDefault="00B02569" w:rsidP="00DB242C">
      <w:pPr>
        <w:numPr>
          <w:ilvl w:val="1"/>
          <w:numId w:val="74"/>
        </w:numPr>
        <w:ind w:left="900" w:firstLine="426"/>
        <w:jc w:val="both"/>
      </w:pPr>
      <w:r w:rsidRPr="00B40BBA">
        <w:t>Цель работы.</w:t>
      </w:r>
    </w:p>
    <w:p w14:paraId="3D828124" w14:textId="77777777" w:rsidR="00B02569" w:rsidRPr="00B40BBA" w:rsidRDefault="00B02569" w:rsidP="00DB242C">
      <w:pPr>
        <w:numPr>
          <w:ilvl w:val="1"/>
          <w:numId w:val="74"/>
        </w:numPr>
        <w:ind w:left="900" w:firstLine="426"/>
        <w:jc w:val="both"/>
      </w:pPr>
      <w:proofErr w:type="gramStart"/>
      <w:r w:rsidRPr="00B40BBA">
        <w:t>Ответить  на</w:t>
      </w:r>
      <w:proofErr w:type="gramEnd"/>
      <w:r w:rsidRPr="00B40BBA">
        <w:t xml:space="preserve">  вопросы.</w:t>
      </w:r>
    </w:p>
    <w:p w14:paraId="52A10477" w14:textId="77777777" w:rsidR="00B02569" w:rsidRPr="00B40BBA" w:rsidRDefault="00B02569" w:rsidP="00DB242C">
      <w:pPr>
        <w:numPr>
          <w:ilvl w:val="1"/>
          <w:numId w:val="74"/>
        </w:numPr>
        <w:ind w:left="900" w:firstLine="426"/>
        <w:jc w:val="both"/>
      </w:pPr>
      <w:r w:rsidRPr="00B40BBA">
        <w:t>Вывод по работе.</w:t>
      </w:r>
    </w:p>
    <w:p w14:paraId="06352087" w14:textId="77777777" w:rsidR="00B02569" w:rsidRPr="00B40BBA" w:rsidRDefault="00B02569" w:rsidP="00B40BBA">
      <w:pPr>
        <w:ind w:firstLine="426"/>
        <w:jc w:val="both"/>
      </w:pPr>
      <w:r w:rsidRPr="00B40BBA">
        <w:t> </w:t>
      </w:r>
    </w:p>
    <w:p w14:paraId="3F2D7F9C" w14:textId="77777777" w:rsidR="00B02569" w:rsidRPr="00B40BBA" w:rsidRDefault="00B02569" w:rsidP="00B40BBA">
      <w:pPr>
        <w:ind w:firstLine="426"/>
        <w:jc w:val="both"/>
      </w:pPr>
      <w:r w:rsidRPr="00B40BBA">
        <w:rPr>
          <w:b/>
          <w:bCs/>
          <w:i/>
          <w:iCs/>
        </w:rPr>
        <w:t>6. Контрольные вопросы</w:t>
      </w:r>
    </w:p>
    <w:p w14:paraId="4F854FB9" w14:textId="77777777" w:rsidR="00B02569" w:rsidRPr="00B40BBA" w:rsidRDefault="00B02569" w:rsidP="00DB242C">
      <w:pPr>
        <w:numPr>
          <w:ilvl w:val="0"/>
          <w:numId w:val="75"/>
        </w:numPr>
        <w:shd w:val="clear" w:color="auto" w:fill="FFFFFF"/>
        <w:ind w:firstLine="426"/>
        <w:jc w:val="both"/>
        <w:rPr>
          <w:color w:val="000000"/>
        </w:rPr>
      </w:pPr>
      <w:r w:rsidRPr="00B40BBA">
        <w:rPr>
          <w:color w:val="000000"/>
        </w:rPr>
        <w:t>Виды защиты информации?</w:t>
      </w:r>
    </w:p>
    <w:p w14:paraId="4850540F" w14:textId="77777777" w:rsidR="00B02569" w:rsidRPr="00B40BBA" w:rsidRDefault="00B02569" w:rsidP="00DB242C">
      <w:pPr>
        <w:numPr>
          <w:ilvl w:val="0"/>
          <w:numId w:val="75"/>
        </w:numPr>
        <w:shd w:val="clear" w:color="auto" w:fill="FFFFFF"/>
        <w:ind w:firstLine="426"/>
        <w:jc w:val="both"/>
        <w:rPr>
          <w:color w:val="000000"/>
        </w:rPr>
      </w:pPr>
      <w:r w:rsidRPr="00B40BBA">
        <w:rPr>
          <w:color w:val="000000"/>
        </w:rPr>
        <w:t>Перечислить методы защиты носителей информации и самой информации, суть каждого метода?</w:t>
      </w:r>
    </w:p>
    <w:p w14:paraId="4CB593D9" w14:textId="77777777" w:rsidR="00B02569" w:rsidRPr="00B40BBA" w:rsidRDefault="00B02569" w:rsidP="00DB242C">
      <w:pPr>
        <w:numPr>
          <w:ilvl w:val="0"/>
          <w:numId w:val="75"/>
        </w:numPr>
        <w:shd w:val="clear" w:color="auto" w:fill="FFFFFF"/>
        <w:ind w:firstLine="426"/>
        <w:jc w:val="both"/>
        <w:rPr>
          <w:color w:val="000000"/>
        </w:rPr>
      </w:pPr>
      <w:r w:rsidRPr="00B40BBA">
        <w:rPr>
          <w:color w:val="000000"/>
        </w:rPr>
        <w:t>В чём отличие криптографии от криптоанализа?</w:t>
      </w:r>
    </w:p>
    <w:p w14:paraId="6CF5C1D9" w14:textId="77777777" w:rsidR="00B02569" w:rsidRPr="00B40BBA" w:rsidRDefault="00B02569" w:rsidP="00DB242C">
      <w:pPr>
        <w:numPr>
          <w:ilvl w:val="0"/>
          <w:numId w:val="75"/>
        </w:numPr>
        <w:shd w:val="clear" w:color="auto" w:fill="FFFFFF"/>
        <w:ind w:firstLine="426"/>
        <w:jc w:val="both"/>
        <w:rPr>
          <w:color w:val="000000"/>
        </w:rPr>
      </w:pPr>
      <w:r w:rsidRPr="00B40BBA">
        <w:rPr>
          <w:color w:val="000000"/>
        </w:rPr>
        <w:t>Дать определения некоторым терминам, относящимся к криптографии: алфавит, текст, дешифрование, ключ?</w:t>
      </w:r>
    </w:p>
    <w:p w14:paraId="2B1A8FC1" w14:textId="77777777" w:rsidR="00B02569" w:rsidRPr="00B40BBA" w:rsidRDefault="00B02569" w:rsidP="00DB242C">
      <w:pPr>
        <w:numPr>
          <w:ilvl w:val="0"/>
          <w:numId w:val="75"/>
        </w:numPr>
        <w:shd w:val="clear" w:color="auto" w:fill="FFFFFF"/>
        <w:ind w:firstLine="426"/>
        <w:jc w:val="both"/>
        <w:rPr>
          <w:color w:val="000000"/>
        </w:rPr>
      </w:pPr>
      <w:r w:rsidRPr="00B40BBA">
        <w:rPr>
          <w:color w:val="000000"/>
        </w:rPr>
        <w:t>Что такое цифровая подпись?</w:t>
      </w:r>
    </w:p>
    <w:p w14:paraId="3509A493" w14:textId="77777777" w:rsidR="00B02569" w:rsidRPr="00B40BBA" w:rsidRDefault="00B02569" w:rsidP="00DB242C">
      <w:pPr>
        <w:numPr>
          <w:ilvl w:val="0"/>
          <w:numId w:val="75"/>
        </w:numPr>
        <w:shd w:val="clear" w:color="auto" w:fill="FFFFFF"/>
        <w:ind w:firstLine="426"/>
        <w:jc w:val="both"/>
        <w:rPr>
          <w:color w:val="000000"/>
        </w:rPr>
      </w:pPr>
      <w:r w:rsidRPr="00B40BBA">
        <w:rPr>
          <w:color w:val="000000"/>
        </w:rPr>
        <w:t>Основные функции, которые должны осуществляться программными средствами по защите информации от несанкционированного доступа?</w:t>
      </w:r>
    </w:p>
    <w:p w14:paraId="4DFB5D7D" w14:textId="77777777" w:rsidR="00B02569" w:rsidRPr="00B40BBA" w:rsidRDefault="00B02569" w:rsidP="00DB242C">
      <w:pPr>
        <w:numPr>
          <w:ilvl w:val="0"/>
          <w:numId w:val="75"/>
        </w:numPr>
        <w:shd w:val="clear" w:color="auto" w:fill="FFFFFF"/>
        <w:ind w:firstLine="426"/>
        <w:jc w:val="both"/>
        <w:rPr>
          <w:color w:val="000000"/>
        </w:rPr>
      </w:pPr>
      <w:proofErr w:type="gramStart"/>
      <w:r w:rsidRPr="00B40BBA">
        <w:rPr>
          <w:color w:val="000000"/>
        </w:rPr>
        <w:t>Средства  защиты</w:t>
      </w:r>
      <w:proofErr w:type="gramEnd"/>
      <w:r w:rsidRPr="00B40BBA">
        <w:rPr>
          <w:color w:val="000000"/>
        </w:rPr>
        <w:t xml:space="preserve"> от копирования?</w:t>
      </w:r>
    </w:p>
    <w:p w14:paraId="3F3E6631" w14:textId="77777777" w:rsidR="00B02569" w:rsidRPr="00B40BBA" w:rsidRDefault="00B02569" w:rsidP="00DB242C">
      <w:pPr>
        <w:numPr>
          <w:ilvl w:val="0"/>
          <w:numId w:val="75"/>
        </w:numPr>
        <w:shd w:val="clear" w:color="auto" w:fill="FFFFFF"/>
        <w:ind w:firstLine="426"/>
        <w:jc w:val="both"/>
        <w:rPr>
          <w:color w:val="000000"/>
        </w:rPr>
      </w:pPr>
      <w:r w:rsidRPr="00B40BBA">
        <w:rPr>
          <w:color w:val="000000"/>
        </w:rPr>
        <w:t>Задачи, решаемые использованием аппаратных средств защиты информации?</w:t>
      </w:r>
    </w:p>
    <w:p w14:paraId="57E34136" w14:textId="77777777" w:rsidR="00B02569" w:rsidRPr="00B40BBA" w:rsidRDefault="00B02569" w:rsidP="00DB242C">
      <w:pPr>
        <w:numPr>
          <w:ilvl w:val="0"/>
          <w:numId w:val="75"/>
        </w:numPr>
        <w:shd w:val="clear" w:color="auto" w:fill="FFFFFF"/>
        <w:ind w:firstLine="426"/>
        <w:jc w:val="both"/>
        <w:rPr>
          <w:color w:val="000000"/>
        </w:rPr>
      </w:pPr>
      <w:r w:rsidRPr="00B40BBA">
        <w:rPr>
          <w:color w:val="000000"/>
        </w:rPr>
        <w:t>Рекламные программы, загрузочные вирусы, макровирусы, фишинг, черви, трояны?</w:t>
      </w:r>
    </w:p>
    <w:p w14:paraId="4449A589" w14:textId="77777777" w:rsidR="00B02569" w:rsidRPr="00B40BBA" w:rsidRDefault="00B02569" w:rsidP="00DB242C">
      <w:pPr>
        <w:numPr>
          <w:ilvl w:val="0"/>
          <w:numId w:val="75"/>
        </w:numPr>
        <w:shd w:val="clear" w:color="auto" w:fill="FFFFFF"/>
        <w:ind w:firstLine="426"/>
        <w:jc w:val="both"/>
        <w:rPr>
          <w:color w:val="000000"/>
        </w:rPr>
      </w:pPr>
      <w:r w:rsidRPr="00B40BBA">
        <w:rPr>
          <w:color w:val="000000"/>
        </w:rPr>
        <w:t>Антивирусная программа</w:t>
      </w:r>
    </w:p>
    <w:p w14:paraId="58604858" w14:textId="77777777" w:rsidR="00B02569" w:rsidRPr="00B40BBA" w:rsidRDefault="00B02569" w:rsidP="00DB242C">
      <w:pPr>
        <w:numPr>
          <w:ilvl w:val="0"/>
          <w:numId w:val="75"/>
        </w:numPr>
        <w:shd w:val="clear" w:color="auto" w:fill="FFFFFF"/>
        <w:ind w:firstLine="426"/>
        <w:jc w:val="both"/>
        <w:rPr>
          <w:color w:val="000000"/>
        </w:rPr>
      </w:pPr>
      <w:r w:rsidRPr="00B40BBA">
        <w:rPr>
          <w:color w:val="000000"/>
        </w:rPr>
        <w:t>Методы работы антивирусного ПО</w:t>
      </w:r>
    </w:p>
    <w:p w14:paraId="00C42E11" w14:textId="77777777" w:rsidR="00B02569" w:rsidRPr="00B40BBA" w:rsidRDefault="00B02569" w:rsidP="00DB242C">
      <w:pPr>
        <w:numPr>
          <w:ilvl w:val="0"/>
          <w:numId w:val="75"/>
        </w:numPr>
        <w:shd w:val="clear" w:color="auto" w:fill="FFFFFF"/>
        <w:ind w:firstLine="426"/>
        <w:jc w:val="both"/>
        <w:rPr>
          <w:color w:val="000000"/>
        </w:rPr>
      </w:pPr>
      <w:r w:rsidRPr="00B40BBA">
        <w:rPr>
          <w:color w:val="000000"/>
        </w:rPr>
        <w:t>По каким признакам можно классифицировать антивирусные продукты?</w:t>
      </w:r>
    </w:p>
    <w:p w14:paraId="0127EA57" w14:textId="77777777" w:rsidR="00B02569" w:rsidRPr="00B40BBA" w:rsidRDefault="00B02569" w:rsidP="00DB242C">
      <w:pPr>
        <w:numPr>
          <w:ilvl w:val="0"/>
          <w:numId w:val="75"/>
        </w:numPr>
        <w:shd w:val="clear" w:color="auto" w:fill="FFFFFF"/>
        <w:ind w:firstLine="426"/>
        <w:jc w:val="both"/>
        <w:rPr>
          <w:color w:val="000000"/>
        </w:rPr>
      </w:pPr>
      <w:r w:rsidRPr="00B40BBA">
        <w:rPr>
          <w:color w:val="000000"/>
        </w:rPr>
        <w:t>Недостатки антивирусов</w:t>
      </w:r>
    </w:p>
    <w:p w14:paraId="7355CCDE" w14:textId="77777777" w:rsidR="00B02569" w:rsidRPr="00B40BBA" w:rsidRDefault="00B02569" w:rsidP="00DB242C">
      <w:pPr>
        <w:numPr>
          <w:ilvl w:val="0"/>
          <w:numId w:val="75"/>
        </w:numPr>
        <w:shd w:val="clear" w:color="auto" w:fill="FFFFFF"/>
        <w:ind w:firstLine="426"/>
        <w:jc w:val="both"/>
        <w:rPr>
          <w:color w:val="000000"/>
        </w:rPr>
      </w:pPr>
      <w:r w:rsidRPr="00B40BBA">
        <w:rPr>
          <w:color w:val="000000"/>
        </w:rPr>
        <w:t>Заполнить таблицу:</w:t>
      </w:r>
    </w:p>
    <w:p w14:paraId="3DA14E01" w14:textId="77777777" w:rsidR="00B02569" w:rsidRPr="00B40BBA" w:rsidRDefault="00B02569" w:rsidP="00B40BBA">
      <w:pPr>
        <w:shd w:val="clear" w:color="auto" w:fill="FFFFFF"/>
        <w:ind w:firstLine="426"/>
        <w:jc w:val="both"/>
        <w:rPr>
          <w:color w:val="000000"/>
        </w:rPr>
      </w:pPr>
    </w:p>
    <w:p w14:paraId="703A5680" w14:textId="77777777" w:rsidR="00B02569" w:rsidRPr="00B40BBA" w:rsidRDefault="00B02569" w:rsidP="00B40BBA">
      <w:pPr>
        <w:shd w:val="clear" w:color="auto" w:fill="FFFFFF"/>
        <w:ind w:firstLine="426"/>
        <w:jc w:val="both"/>
        <w:rPr>
          <w:color w:val="000000"/>
        </w:rPr>
      </w:pPr>
    </w:p>
    <w:tbl>
      <w:tblPr>
        <w:tblW w:w="886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2999"/>
        <w:gridCol w:w="2933"/>
        <w:gridCol w:w="2933"/>
      </w:tblGrid>
      <w:tr w:rsidR="00B02569" w:rsidRPr="00B40BBA" w14:paraId="7033CC68" w14:textId="77777777" w:rsidTr="00B02569">
        <w:trPr>
          <w:tblCellSpacing w:w="0" w:type="dxa"/>
        </w:trPr>
        <w:tc>
          <w:tcPr>
            <w:tcW w:w="2775" w:type="dxa"/>
            <w:tcBorders>
              <w:top w:val="single" w:sz="4" w:space="0" w:color="auto"/>
              <w:left w:val="single" w:sz="4" w:space="0" w:color="auto"/>
              <w:bottom w:val="single" w:sz="4" w:space="0" w:color="auto"/>
              <w:right w:val="single" w:sz="4" w:space="0" w:color="auto"/>
            </w:tcBorders>
            <w:shd w:val="clear" w:color="auto" w:fill="FFFFFF"/>
            <w:hideMark/>
          </w:tcPr>
          <w:p w14:paraId="09155A0D" w14:textId="77777777" w:rsidR="00B02569" w:rsidRPr="00B40BBA" w:rsidRDefault="00B02569" w:rsidP="00B40BBA">
            <w:pPr>
              <w:ind w:firstLine="426"/>
              <w:jc w:val="both"/>
            </w:pPr>
            <w:r w:rsidRPr="00B40BBA">
              <w:br/>
              <w:t>Проблема</w:t>
            </w:r>
          </w:p>
        </w:tc>
        <w:tc>
          <w:tcPr>
            <w:tcW w:w="2715" w:type="dxa"/>
            <w:tcBorders>
              <w:top w:val="single" w:sz="4" w:space="0" w:color="auto"/>
              <w:left w:val="single" w:sz="4" w:space="0" w:color="auto"/>
              <w:bottom w:val="single" w:sz="4" w:space="0" w:color="auto"/>
              <w:right w:val="single" w:sz="4" w:space="0" w:color="auto"/>
            </w:tcBorders>
            <w:shd w:val="clear" w:color="auto" w:fill="FFFFFF"/>
            <w:hideMark/>
          </w:tcPr>
          <w:p w14:paraId="132C476B" w14:textId="77777777" w:rsidR="00B02569" w:rsidRPr="00B40BBA" w:rsidRDefault="00B02569" w:rsidP="00B40BBA">
            <w:pPr>
              <w:ind w:firstLine="426"/>
              <w:jc w:val="both"/>
            </w:pPr>
            <w:r w:rsidRPr="00B40BBA">
              <w:br/>
              <w:t xml:space="preserve">    Причина</w:t>
            </w:r>
          </w:p>
        </w:tc>
        <w:tc>
          <w:tcPr>
            <w:tcW w:w="2715" w:type="dxa"/>
            <w:tcBorders>
              <w:top w:val="single" w:sz="4" w:space="0" w:color="auto"/>
              <w:left w:val="single" w:sz="4" w:space="0" w:color="auto"/>
              <w:bottom w:val="single" w:sz="4" w:space="0" w:color="auto"/>
              <w:right w:val="nil"/>
            </w:tcBorders>
            <w:shd w:val="clear" w:color="auto" w:fill="FFFFFF"/>
            <w:hideMark/>
          </w:tcPr>
          <w:p w14:paraId="24BC8B2C" w14:textId="77777777" w:rsidR="00B02569" w:rsidRPr="00B40BBA" w:rsidRDefault="00B02569" w:rsidP="00B40BBA">
            <w:pPr>
              <w:ind w:firstLine="426"/>
              <w:jc w:val="both"/>
            </w:pPr>
            <w:r w:rsidRPr="00B40BBA">
              <w:br/>
              <w:t>Решение</w:t>
            </w:r>
          </w:p>
        </w:tc>
      </w:tr>
      <w:tr w:rsidR="00B02569" w:rsidRPr="00B40BBA" w14:paraId="5727F2A0" w14:textId="77777777" w:rsidTr="00B02569">
        <w:trPr>
          <w:tblCellSpacing w:w="0" w:type="dxa"/>
        </w:trPr>
        <w:tc>
          <w:tcPr>
            <w:tcW w:w="2775" w:type="dxa"/>
            <w:tcBorders>
              <w:top w:val="single" w:sz="4" w:space="0" w:color="auto"/>
              <w:left w:val="single" w:sz="4" w:space="0" w:color="auto"/>
              <w:bottom w:val="single" w:sz="4" w:space="0" w:color="auto"/>
              <w:right w:val="single" w:sz="4" w:space="0" w:color="auto"/>
            </w:tcBorders>
            <w:shd w:val="clear" w:color="auto" w:fill="FFFFFF"/>
            <w:hideMark/>
          </w:tcPr>
          <w:p w14:paraId="0E359F2E" w14:textId="77777777" w:rsidR="00B02569" w:rsidRPr="00B40BBA" w:rsidRDefault="00B02569" w:rsidP="00B40BBA">
            <w:pPr>
              <w:ind w:firstLine="426"/>
              <w:jc w:val="both"/>
            </w:pPr>
            <w:r w:rsidRPr="00B40BBA">
              <w:br/>
              <w:t>баннер на рабочем столе компьютера, блокирующий его работу и требующий отправить смс для разблокировки</w:t>
            </w:r>
          </w:p>
        </w:tc>
        <w:tc>
          <w:tcPr>
            <w:tcW w:w="2715" w:type="dxa"/>
            <w:tcBorders>
              <w:top w:val="single" w:sz="4" w:space="0" w:color="auto"/>
              <w:left w:val="single" w:sz="4" w:space="0" w:color="auto"/>
              <w:bottom w:val="single" w:sz="4" w:space="0" w:color="auto"/>
              <w:right w:val="single" w:sz="4" w:space="0" w:color="auto"/>
            </w:tcBorders>
            <w:shd w:val="clear" w:color="auto" w:fill="FFFFFF"/>
            <w:hideMark/>
          </w:tcPr>
          <w:p w14:paraId="3A2862AE" w14:textId="77777777" w:rsidR="00B02569" w:rsidRPr="00B40BBA" w:rsidRDefault="00B02569" w:rsidP="00B40BBA">
            <w:pPr>
              <w:ind w:firstLine="426"/>
              <w:jc w:val="both"/>
            </w:pPr>
            <w:r w:rsidRPr="00B40BBA">
              <w:br/>
            </w:r>
          </w:p>
        </w:tc>
        <w:tc>
          <w:tcPr>
            <w:tcW w:w="2715" w:type="dxa"/>
            <w:tcBorders>
              <w:top w:val="single" w:sz="4" w:space="0" w:color="auto"/>
              <w:left w:val="single" w:sz="4" w:space="0" w:color="auto"/>
              <w:bottom w:val="single" w:sz="4" w:space="0" w:color="auto"/>
              <w:right w:val="nil"/>
            </w:tcBorders>
            <w:shd w:val="clear" w:color="auto" w:fill="FFFFFF"/>
            <w:hideMark/>
          </w:tcPr>
          <w:p w14:paraId="3A5E852D" w14:textId="77777777" w:rsidR="00B02569" w:rsidRPr="00B40BBA" w:rsidRDefault="00B02569" w:rsidP="00B40BBA">
            <w:pPr>
              <w:ind w:firstLine="426"/>
              <w:jc w:val="both"/>
            </w:pPr>
            <w:r w:rsidRPr="00B40BBA">
              <w:br/>
            </w:r>
          </w:p>
        </w:tc>
      </w:tr>
      <w:tr w:rsidR="00B02569" w:rsidRPr="00B40BBA" w14:paraId="57E5FF87" w14:textId="77777777" w:rsidTr="00B02569">
        <w:trPr>
          <w:tblCellSpacing w:w="0" w:type="dxa"/>
        </w:trPr>
        <w:tc>
          <w:tcPr>
            <w:tcW w:w="2775" w:type="dxa"/>
            <w:tcBorders>
              <w:top w:val="single" w:sz="4" w:space="0" w:color="auto"/>
              <w:left w:val="single" w:sz="4" w:space="0" w:color="auto"/>
              <w:bottom w:val="single" w:sz="4" w:space="0" w:color="auto"/>
              <w:right w:val="single" w:sz="4" w:space="0" w:color="auto"/>
            </w:tcBorders>
            <w:shd w:val="clear" w:color="auto" w:fill="FFFFFF"/>
            <w:hideMark/>
          </w:tcPr>
          <w:p w14:paraId="3293D7D1" w14:textId="77777777" w:rsidR="00B02569" w:rsidRPr="00B40BBA" w:rsidRDefault="00B02569" w:rsidP="00B40BBA">
            <w:pPr>
              <w:ind w:firstLine="426"/>
              <w:jc w:val="both"/>
            </w:pPr>
            <w:r w:rsidRPr="00B40BBA">
              <w:lastRenderedPageBreak/>
              <w:t>Закрыт доступ к интернет-ресурсам, ошибка «сервер не найден»</w:t>
            </w:r>
          </w:p>
        </w:tc>
        <w:tc>
          <w:tcPr>
            <w:tcW w:w="2715" w:type="dxa"/>
            <w:tcBorders>
              <w:top w:val="single" w:sz="4" w:space="0" w:color="auto"/>
              <w:left w:val="single" w:sz="4" w:space="0" w:color="auto"/>
              <w:bottom w:val="single" w:sz="4" w:space="0" w:color="auto"/>
              <w:right w:val="single" w:sz="4" w:space="0" w:color="auto"/>
            </w:tcBorders>
            <w:shd w:val="clear" w:color="auto" w:fill="FFFFFF"/>
            <w:hideMark/>
          </w:tcPr>
          <w:p w14:paraId="6CCB31C8" w14:textId="77777777" w:rsidR="00B02569" w:rsidRPr="00B40BBA" w:rsidRDefault="00B02569" w:rsidP="00B40BBA">
            <w:pPr>
              <w:ind w:firstLine="426"/>
              <w:jc w:val="both"/>
            </w:pPr>
            <w:r w:rsidRPr="00B40BBA">
              <w:br/>
            </w:r>
          </w:p>
        </w:tc>
        <w:tc>
          <w:tcPr>
            <w:tcW w:w="2715" w:type="dxa"/>
            <w:tcBorders>
              <w:top w:val="single" w:sz="4" w:space="0" w:color="auto"/>
              <w:left w:val="single" w:sz="4" w:space="0" w:color="auto"/>
              <w:bottom w:val="single" w:sz="4" w:space="0" w:color="auto"/>
              <w:right w:val="nil"/>
            </w:tcBorders>
            <w:shd w:val="clear" w:color="auto" w:fill="FFFFFF"/>
            <w:hideMark/>
          </w:tcPr>
          <w:p w14:paraId="4A41C316" w14:textId="77777777" w:rsidR="00B02569" w:rsidRPr="00B40BBA" w:rsidRDefault="00B02569" w:rsidP="00B40BBA">
            <w:pPr>
              <w:ind w:firstLine="426"/>
              <w:jc w:val="both"/>
            </w:pPr>
            <w:r w:rsidRPr="00B40BBA">
              <w:br/>
            </w:r>
          </w:p>
        </w:tc>
      </w:tr>
      <w:tr w:rsidR="00B02569" w:rsidRPr="00B40BBA" w14:paraId="578FB4E0" w14:textId="77777777" w:rsidTr="00B02569">
        <w:trPr>
          <w:tblCellSpacing w:w="0" w:type="dxa"/>
        </w:trPr>
        <w:tc>
          <w:tcPr>
            <w:tcW w:w="2775" w:type="dxa"/>
            <w:tcBorders>
              <w:top w:val="single" w:sz="4" w:space="0" w:color="auto"/>
              <w:left w:val="single" w:sz="4" w:space="0" w:color="auto"/>
              <w:bottom w:val="single" w:sz="4" w:space="0" w:color="auto"/>
              <w:right w:val="single" w:sz="4" w:space="0" w:color="auto"/>
            </w:tcBorders>
            <w:shd w:val="clear" w:color="auto" w:fill="FFFFFF"/>
            <w:hideMark/>
          </w:tcPr>
          <w:p w14:paraId="2D88C465" w14:textId="77777777" w:rsidR="00B02569" w:rsidRPr="00B40BBA" w:rsidRDefault="00B02569" w:rsidP="00B40BBA">
            <w:pPr>
              <w:ind w:firstLine="426"/>
              <w:jc w:val="both"/>
            </w:pPr>
            <w:r w:rsidRPr="00B40BBA">
              <w:t>При попытке зайти на сайт появляется надпись «Уважаемый пользователь! С Вашего аккаунта была замечена неоднократная SPAM рассылка! В связи с этим Ваша страница была временно заблокирована»</w:t>
            </w:r>
          </w:p>
        </w:tc>
        <w:tc>
          <w:tcPr>
            <w:tcW w:w="2715" w:type="dxa"/>
            <w:tcBorders>
              <w:top w:val="single" w:sz="4" w:space="0" w:color="auto"/>
              <w:left w:val="single" w:sz="4" w:space="0" w:color="auto"/>
              <w:bottom w:val="single" w:sz="4" w:space="0" w:color="auto"/>
              <w:right w:val="single" w:sz="4" w:space="0" w:color="auto"/>
            </w:tcBorders>
            <w:shd w:val="clear" w:color="auto" w:fill="FFFFFF"/>
            <w:hideMark/>
          </w:tcPr>
          <w:p w14:paraId="72E3352C" w14:textId="77777777" w:rsidR="00B02569" w:rsidRPr="00B40BBA" w:rsidRDefault="00B02569" w:rsidP="00B40BBA">
            <w:pPr>
              <w:ind w:firstLine="426"/>
              <w:jc w:val="both"/>
            </w:pPr>
            <w:r w:rsidRPr="00B40BBA">
              <w:br/>
            </w:r>
          </w:p>
        </w:tc>
        <w:tc>
          <w:tcPr>
            <w:tcW w:w="2715" w:type="dxa"/>
            <w:tcBorders>
              <w:top w:val="single" w:sz="4" w:space="0" w:color="auto"/>
              <w:left w:val="single" w:sz="4" w:space="0" w:color="auto"/>
              <w:bottom w:val="single" w:sz="4" w:space="0" w:color="auto"/>
              <w:right w:val="nil"/>
            </w:tcBorders>
            <w:shd w:val="clear" w:color="auto" w:fill="FFFFFF"/>
            <w:hideMark/>
          </w:tcPr>
          <w:p w14:paraId="117BDB10" w14:textId="77777777" w:rsidR="00B02569" w:rsidRPr="00B40BBA" w:rsidRDefault="00B02569" w:rsidP="00B40BBA">
            <w:pPr>
              <w:ind w:firstLine="426"/>
              <w:jc w:val="both"/>
            </w:pPr>
            <w:r w:rsidRPr="00B40BBA">
              <w:br/>
            </w:r>
          </w:p>
        </w:tc>
      </w:tr>
      <w:tr w:rsidR="00B02569" w:rsidRPr="00B40BBA" w14:paraId="611FCF1A" w14:textId="77777777" w:rsidTr="00B02569">
        <w:trPr>
          <w:tblCellSpacing w:w="0" w:type="dxa"/>
        </w:trPr>
        <w:tc>
          <w:tcPr>
            <w:tcW w:w="2775" w:type="dxa"/>
            <w:tcBorders>
              <w:top w:val="single" w:sz="4" w:space="0" w:color="auto"/>
              <w:left w:val="single" w:sz="4" w:space="0" w:color="auto"/>
              <w:bottom w:val="single" w:sz="4" w:space="0" w:color="auto"/>
              <w:right w:val="single" w:sz="4" w:space="0" w:color="auto"/>
            </w:tcBorders>
            <w:shd w:val="clear" w:color="auto" w:fill="FFFFFF"/>
            <w:hideMark/>
          </w:tcPr>
          <w:p w14:paraId="3F1ADAD4" w14:textId="77777777" w:rsidR="00B02569" w:rsidRPr="00B40BBA" w:rsidRDefault="00B02569" w:rsidP="00B40BBA">
            <w:pPr>
              <w:ind w:firstLine="426"/>
              <w:jc w:val="both"/>
            </w:pPr>
            <w:r w:rsidRPr="00B40BBA">
              <w:t>Пропадает свободное место на локальном диске при условии, что вы работаете только в текстовых программах и в интернете</w:t>
            </w:r>
          </w:p>
        </w:tc>
        <w:tc>
          <w:tcPr>
            <w:tcW w:w="2715" w:type="dxa"/>
            <w:tcBorders>
              <w:top w:val="single" w:sz="4" w:space="0" w:color="auto"/>
              <w:left w:val="single" w:sz="4" w:space="0" w:color="auto"/>
              <w:bottom w:val="single" w:sz="4" w:space="0" w:color="auto"/>
              <w:right w:val="single" w:sz="4" w:space="0" w:color="auto"/>
            </w:tcBorders>
            <w:shd w:val="clear" w:color="auto" w:fill="FFFFFF"/>
            <w:hideMark/>
          </w:tcPr>
          <w:p w14:paraId="0449CE9C" w14:textId="77777777" w:rsidR="00B02569" w:rsidRPr="00B40BBA" w:rsidRDefault="00B02569" w:rsidP="00B40BBA">
            <w:pPr>
              <w:ind w:firstLine="426"/>
              <w:jc w:val="both"/>
            </w:pPr>
            <w:r w:rsidRPr="00B40BBA">
              <w:br/>
            </w:r>
          </w:p>
        </w:tc>
        <w:tc>
          <w:tcPr>
            <w:tcW w:w="2715" w:type="dxa"/>
            <w:tcBorders>
              <w:top w:val="single" w:sz="4" w:space="0" w:color="auto"/>
              <w:left w:val="single" w:sz="4" w:space="0" w:color="auto"/>
              <w:bottom w:val="single" w:sz="4" w:space="0" w:color="auto"/>
              <w:right w:val="nil"/>
            </w:tcBorders>
            <w:shd w:val="clear" w:color="auto" w:fill="FFFFFF"/>
            <w:hideMark/>
          </w:tcPr>
          <w:p w14:paraId="1E87F71D" w14:textId="77777777" w:rsidR="00B02569" w:rsidRPr="00B40BBA" w:rsidRDefault="00B02569" w:rsidP="00B40BBA">
            <w:pPr>
              <w:ind w:firstLine="426"/>
              <w:jc w:val="both"/>
              <w:rPr>
                <w:lang w:eastAsia="en-US"/>
              </w:rPr>
            </w:pPr>
          </w:p>
        </w:tc>
      </w:tr>
    </w:tbl>
    <w:p w14:paraId="1C5901CC" w14:textId="77777777" w:rsidR="00B02569" w:rsidRPr="00B40BBA" w:rsidRDefault="00B02569" w:rsidP="00B40BBA">
      <w:pPr>
        <w:ind w:firstLine="426"/>
        <w:jc w:val="both"/>
        <w:rPr>
          <w:b/>
          <w:bCs/>
          <w:i/>
          <w:iCs/>
        </w:rPr>
      </w:pPr>
    </w:p>
    <w:p w14:paraId="1DA6B16C" w14:textId="77777777" w:rsidR="00192CF4" w:rsidRPr="00B40BBA" w:rsidRDefault="00192CF4" w:rsidP="00B40BBA">
      <w:pPr>
        <w:ind w:firstLine="426"/>
        <w:jc w:val="both"/>
        <w:rPr>
          <w:b/>
          <w:bCs/>
          <w:i/>
          <w:iCs/>
        </w:rPr>
      </w:pPr>
    </w:p>
    <w:p w14:paraId="6EB35FDB" w14:textId="77777777" w:rsidR="00B02569" w:rsidRPr="00B40BBA" w:rsidRDefault="00B02569" w:rsidP="00B40BBA">
      <w:pPr>
        <w:ind w:left="900" w:firstLine="426"/>
        <w:jc w:val="both"/>
      </w:pPr>
    </w:p>
    <w:p w14:paraId="72715475" w14:textId="77777777" w:rsidR="00192CF4" w:rsidRPr="00B40BBA" w:rsidRDefault="00192CF4" w:rsidP="00B40BBA">
      <w:pPr>
        <w:ind w:left="900" w:firstLine="426"/>
        <w:jc w:val="both"/>
      </w:pPr>
    </w:p>
    <w:p w14:paraId="00C20F1C" w14:textId="77777777" w:rsidR="00192CF4" w:rsidRPr="00B40BBA" w:rsidRDefault="00192CF4" w:rsidP="00B40BBA">
      <w:pPr>
        <w:ind w:left="900" w:firstLine="426"/>
        <w:jc w:val="both"/>
      </w:pPr>
    </w:p>
    <w:p w14:paraId="2FCA495D" w14:textId="77777777" w:rsidR="00192CF4" w:rsidRPr="00B40BBA" w:rsidRDefault="00192CF4" w:rsidP="00B40BBA">
      <w:pPr>
        <w:ind w:left="900" w:firstLine="426"/>
        <w:jc w:val="both"/>
      </w:pPr>
    </w:p>
    <w:p w14:paraId="7E6D445B" w14:textId="77777777" w:rsidR="00192CF4" w:rsidRPr="00B40BBA" w:rsidRDefault="00192CF4" w:rsidP="00B40BBA">
      <w:pPr>
        <w:ind w:left="900" w:firstLine="426"/>
        <w:jc w:val="both"/>
      </w:pPr>
    </w:p>
    <w:p w14:paraId="40E45F04" w14:textId="77777777" w:rsidR="00192CF4" w:rsidRPr="00B40BBA" w:rsidRDefault="00192CF4" w:rsidP="00B40BBA">
      <w:pPr>
        <w:ind w:left="900" w:firstLine="426"/>
        <w:jc w:val="both"/>
      </w:pPr>
    </w:p>
    <w:p w14:paraId="141DF9BE" w14:textId="77777777" w:rsidR="00192CF4" w:rsidRPr="00B40BBA" w:rsidRDefault="00192CF4" w:rsidP="00B40BBA">
      <w:pPr>
        <w:ind w:left="900" w:firstLine="426"/>
        <w:jc w:val="both"/>
      </w:pPr>
    </w:p>
    <w:p w14:paraId="5D02A6F8" w14:textId="77777777" w:rsidR="00192CF4" w:rsidRPr="00B40BBA" w:rsidRDefault="00192CF4" w:rsidP="00B40BBA">
      <w:pPr>
        <w:ind w:left="900" w:firstLine="426"/>
        <w:jc w:val="both"/>
      </w:pPr>
    </w:p>
    <w:p w14:paraId="49CC53BB" w14:textId="77777777" w:rsidR="00192CF4" w:rsidRPr="00B40BBA" w:rsidRDefault="00192CF4" w:rsidP="00B40BBA">
      <w:pPr>
        <w:ind w:left="900" w:firstLine="426"/>
        <w:jc w:val="both"/>
      </w:pPr>
    </w:p>
    <w:p w14:paraId="3EB50C65" w14:textId="77777777" w:rsidR="00192CF4" w:rsidRPr="00B40BBA" w:rsidRDefault="00192CF4" w:rsidP="00B40BBA">
      <w:pPr>
        <w:ind w:left="900" w:firstLine="426"/>
        <w:jc w:val="both"/>
      </w:pPr>
    </w:p>
    <w:p w14:paraId="42A941E7" w14:textId="77777777" w:rsidR="00192CF4" w:rsidRPr="00B40BBA" w:rsidRDefault="00192CF4" w:rsidP="00B40BBA">
      <w:pPr>
        <w:ind w:left="900" w:firstLine="426"/>
        <w:jc w:val="both"/>
      </w:pPr>
    </w:p>
    <w:p w14:paraId="72521222" w14:textId="77777777" w:rsidR="00192CF4" w:rsidRPr="00B40BBA" w:rsidRDefault="00192CF4" w:rsidP="00B40BBA">
      <w:pPr>
        <w:ind w:left="900" w:firstLine="426"/>
        <w:jc w:val="both"/>
      </w:pPr>
    </w:p>
    <w:p w14:paraId="518E8CAD" w14:textId="77777777" w:rsidR="00192CF4" w:rsidRPr="00B40BBA" w:rsidRDefault="00192CF4" w:rsidP="00B40BBA">
      <w:pPr>
        <w:ind w:left="900" w:firstLine="426"/>
        <w:jc w:val="both"/>
      </w:pPr>
    </w:p>
    <w:p w14:paraId="64B79918" w14:textId="77777777" w:rsidR="00192CF4" w:rsidRPr="00B40BBA" w:rsidRDefault="00192CF4" w:rsidP="00B40BBA">
      <w:pPr>
        <w:ind w:left="900" w:firstLine="426"/>
        <w:jc w:val="both"/>
      </w:pPr>
    </w:p>
    <w:p w14:paraId="72791C29" w14:textId="77777777" w:rsidR="00192CF4" w:rsidRPr="00B40BBA" w:rsidRDefault="00192CF4" w:rsidP="00B40BBA">
      <w:pPr>
        <w:ind w:left="900" w:firstLine="426"/>
        <w:jc w:val="both"/>
      </w:pPr>
    </w:p>
    <w:p w14:paraId="2B3A470F" w14:textId="77777777" w:rsidR="00192CF4" w:rsidRPr="00B40BBA" w:rsidRDefault="00192CF4" w:rsidP="00B40BBA">
      <w:pPr>
        <w:ind w:left="900" w:firstLine="426"/>
        <w:jc w:val="both"/>
      </w:pPr>
    </w:p>
    <w:p w14:paraId="754D6725" w14:textId="7B7269E5" w:rsidR="00F71AD7" w:rsidRPr="00B40BBA" w:rsidRDefault="00F71AD7" w:rsidP="00B40BBA">
      <w:pPr>
        <w:ind w:firstLine="426"/>
        <w:jc w:val="both"/>
        <w:rPr>
          <w:b/>
          <w:bCs/>
          <w:kern w:val="36"/>
        </w:rPr>
      </w:pPr>
      <w:r w:rsidRPr="00B40BBA">
        <w:rPr>
          <w:b/>
          <w:bCs/>
          <w:kern w:val="36"/>
        </w:rPr>
        <w:t>Практическая работа №15.</w:t>
      </w:r>
    </w:p>
    <w:p w14:paraId="357ADD9F" w14:textId="04E7C9AF" w:rsidR="00F71AD7" w:rsidRPr="00B40BBA" w:rsidRDefault="00F71AD7" w:rsidP="00B40BBA">
      <w:pPr>
        <w:ind w:firstLine="426"/>
        <w:jc w:val="both"/>
        <w:rPr>
          <w:b/>
          <w:bCs/>
          <w:kern w:val="36"/>
        </w:rPr>
      </w:pPr>
      <w:r w:rsidRPr="00B40BBA">
        <w:rPr>
          <w:b/>
          <w:bCs/>
          <w:kern w:val="36"/>
        </w:rPr>
        <w:t>«Резервное копирование информации на съемные носители».</w:t>
      </w:r>
    </w:p>
    <w:p w14:paraId="75C4CF28" w14:textId="77777777" w:rsidR="00192CF4" w:rsidRPr="00B40BBA" w:rsidRDefault="00192CF4" w:rsidP="00B40BBA">
      <w:pPr>
        <w:ind w:left="900" w:firstLine="426"/>
        <w:jc w:val="both"/>
      </w:pPr>
    </w:p>
    <w:p w14:paraId="5783BD87" w14:textId="77777777" w:rsidR="00F71AD7" w:rsidRPr="00F71AD7" w:rsidRDefault="00F71AD7" w:rsidP="00B40BBA">
      <w:pPr>
        <w:spacing w:line="294" w:lineRule="atLeast"/>
        <w:ind w:firstLine="426"/>
        <w:jc w:val="both"/>
        <w:rPr>
          <w:color w:val="000000"/>
        </w:rPr>
      </w:pPr>
      <w:r w:rsidRPr="00F71AD7">
        <w:rPr>
          <w:b/>
          <w:bCs/>
          <w:color w:val="000000"/>
        </w:rPr>
        <w:t>Резервное копирование</w:t>
      </w:r>
      <w:r w:rsidRPr="00F71AD7">
        <w:rPr>
          <w:color w:val="000000"/>
          <w:shd w:val="clear" w:color="auto" w:fill="FFFFFF"/>
        </w:rPr>
        <w:t> (</w:t>
      </w:r>
      <w:hyperlink r:id="rId27" w:history="1">
        <w:r w:rsidRPr="00F71AD7">
          <w:rPr>
            <w:color w:val="000000"/>
            <w:u w:val="single"/>
          </w:rPr>
          <w:t>англ.</w:t>
        </w:r>
      </w:hyperlink>
      <w:r w:rsidRPr="00F71AD7">
        <w:rPr>
          <w:color w:val="000000"/>
          <w:shd w:val="clear" w:color="auto" w:fill="FFFFFF"/>
        </w:rPr>
        <w:t> </w:t>
      </w:r>
      <w:proofErr w:type="spellStart"/>
      <w:r w:rsidRPr="00F71AD7">
        <w:rPr>
          <w:color w:val="000000"/>
        </w:rPr>
        <w:t>backup</w:t>
      </w:r>
      <w:proofErr w:type="spellEnd"/>
      <w:r w:rsidRPr="00F71AD7">
        <w:rPr>
          <w:color w:val="000000"/>
        </w:rPr>
        <w:t> </w:t>
      </w:r>
      <w:proofErr w:type="spellStart"/>
      <w:r w:rsidRPr="00F71AD7">
        <w:rPr>
          <w:color w:val="000000"/>
        </w:rPr>
        <w:t>copy</w:t>
      </w:r>
      <w:proofErr w:type="spellEnd"/>
      <w:r w:rsidRPr="00F71AD7">
        <w:rPr>
          <w:color w:val="000000"/>
          <w:shd w:val="clear" w:color="auto" w:fill="FFFFFF"/>
        </w:rPr>
        <w:t>) — процесс создания копии данных на носителе (жёстком диске и т. д.), предназначенном для </w:t>
      </w:r>
      <w:hyperlink r:id="rId28" w:history="1">
        <w:r w:rsidRPr="00F71AD7">
          <w:rPr>
            <w:color w:val="000000"/>
            <w:u w:val="single"/>
          </w:rPr>
          <w:t>восстановления данных</w:t>
        </w:r>
      </w:hyperlink>
      <w:r w:rsidRPr="00F71AD7">
        <w:rPr>
          <w:color w:val="000000"/>
          <w:shd w:val="clear" w:color="auto" w:fill="FFFFFF"/>
        </w:rPr>
        <w:t> в оригинальном или новом месте их расположения в случае их повреждения или разрушения.</w:t>
      </w:r>
    </w:p>
    <w:p w14:paraId="740ACA04" w14:textId="77777777" w:rsidR="00F71AD7" w:rsidRPr="00F71AD7" w:rsidRDefault="00F71AD7" w:rsidP="00B40BBA">
      <w:pPr>
        <w:spacing w:line="294" w:lineRule="atLeast"/>
        <w:ind w:firstLine="426"/>
        <w:jc w:val="both"/>
        <w:rPr>
          <w:color w:val="000000"/>
        </w:rPr>
      </w:pPr>
      <w:r w:rsidRPr="00F71AD7">
        <w:rPr>
          <w:b/>
          <w:bCs/>
          <w:color w:val="000000"/>
        </w:rPr>
        <w:t>Цель:</w:t>
      </w:r>
    </w:p>
    <w:p w14:paraId="5CF503D2" w14:textId="77777777" w:rsidR="00F71AD7" w:rsidRPr="00F71AD7" w:rsidRDefault="00F71AD7" w:rsidP="00B40BBA">
      <w:pPr>
        <w:spacing w:line="294" w:lineRule="atLeast"/>
        <w:ind w:firstLine="426"/>
        <w:jc w:val="both"/>
        <w:rPr>
          <w:color w:val="000000"/>
        </w:rPr>
      </w:pPr>
      <w:r w:rsidRPr="00F71AD7">
        <w:rPr>
          <w:color w:val="000000"/>
        </w:rPr>
        <w:t>Резервное копирование необходимо для возможности быстрого и недорогого </w:t>
      </w:r>
      <w:hyperlink r:id="rId29" w:history="1">
        <w:r w:rsidRPr="00F71AD7">
          <w:rPr>
            <w:color w:val="0066FF"/>
            <w:u w:val="single"/>
          </w:rPr>
          <w:t>восстановления информации</w:t>
        </w:r>
      </w:hyperlink>
      <w:r w:rsidRPr="00F71AD7">
        <w:rPr>
          <w:color w:val="000000"/>
        </w:rPr>
        <w:t> (документов, программ, настроек и т. д.) в случае утери рабочей копии информации по какой-либо причине. Кроме этого, решается проблема передачи данных и работы с </w:t>
      </w:r>
      <w:hyperlink r:id="rId30" w:history="1">
        <w:r w:rsidRPr="00F71AD7">
          <w:rPr>
            <w:color w:val="0066FF"/>
            <w:u w:val="single"/>
          </w:rPr>
          <w:t>общими документами</w:t>
        </w:r>
      </w:hyperlink>
      <w:r w:rsidRPr="00F71AD7">
        <w:rPr>
          <w:color w:val="000000"/>
        </w:rPr>
        <w:t>.</w:t>
      </w:r>
    </w:p>
    <w:p w14:paraId="3EA07F9B" w14:textId="77777777" w:rsidR="00F71AD7" w:rsidRPr="00F71AD7" w:rsidRDefault="00F71AD7" w:rsidP="00B40BBA">
      <w:pPr>
        <w:spacing w:line="294" w:lineRule="atLeast"/>
        <w:ind w:firstLine="426"/>
        <w:jc w:val="both"/>
        <w:rPr>
          <w:color w:val="000000"/>
        </w:rPr>
      </w:pPr>
      <w:r w:rsidRPr="00F71AD7">
        <w:rPr>
          <w:b/>
          <w:bCs/>
          <w:color w:val="000000"/>
        </w:rPr>
        <w:t>Требования к системе резервного копирования:</w:t>
      </w:r>
    </w:p>
    <w:p w14:paraId="2E4C41DD" w14:textId="77777777" w:rsidR="00F71AD7" w:rsidRPr="00F71AD7" w:rsidRDefault="00F71AD7" w:rsidP="00B40BBA">
      <w:pPr>
        <w:spacing w:line="294" w:lineRule="atLeast"/>
        <w:ind w:firstLine="426"/>
        <w:jc w:val="both"/>
        <w:rPr>
          <w:color w:val="000000"/>
        </w:rPr>
      </w:pPr>
      <w:r w:rsidRPr="00F71AD7">
        <w:rPr>
          <w:color w:val="000000"/>
        </w:rPr>
        <w:lastRenderedPageBreak/>
        <w:t>1. </w:t>
      </w:r>
      <w:hyperlink r:id="rId31" w:history="1">
        <w:r w:rsidRPr="00F71AD7">
          <w:rPr>
            <w:color w:val="0066FF"/>
            <w:u w:val="single"/>
          </w:rPr>
          <w:t>Надёжность</w:t>
        </w:r>
      </w:hyperlink>
      <w:r w:rsidRPr="00F71AD7">
        <w:rPr>
          <w:color w:val="000000"/>
        </w:rPr>
        <w:t> хранения информации — обеспечивается применением </w:t>
      </w:r>
      <w:hyperlink r:id="rId32" w:history="1">
        <w:r w:rsidRPr="00F71AD7">
          <w:rPr>
            <w:color w:val="0066FF"/>
            <w:u w:val="single"/>
          </w:rPr>
          <w:t>отказоустойчивого</w:t>
        </w:r>
      </w:hyperlink>
      <w:r w:rsidRPr="00F71AD7">
        <w:rPr>
          <w:color w:val="000000"/>
        </w:rPr>
        <w:t> оборудования систем хранения, дублированием информации и заменой утерянной копии другой в случае уничтожения одной из копий (в том числе как часть отказоустойчивости).</w:t>
      </w:r>
    </w:p>
    <w:p w14:paraId="3E878BFC" w14:textId="77777777" w:rsidR="00F71AD7" w:rsidRPr="00F71AD7" w:rsidRDefault="00F71AD7" w:rsidP="00B40BBA">
      <w:pPr>
        <w:spacing w:line="294" w:lineRule="atLeast"/>
        <w:ind w:firstLine="426"/>
        <w:jc w:val="both"/>
        <w:rPr>
          <w:color w:val="000000"/>
        </w:rPr>
      </w:pPr>
      <w:r w:rsidRPr="00F71AD7">
        <w:rPr>
          <w:color w:val="000000"/>
        </w:rPr>
        <w:t xml:space="preserve">2. </w:t>
      </w:r>
      <w:proofErr w:type="spellStart"/>
      <w:r w:rsidRPr="00F71AD7">
        <w:rPr>
          <w:color w:val="000000"/>
        </w:rPr>
        <w:t>Многоплатформенность</w:t>
      </w:r>
      <w:proofErr w:type="spellEnd"/>
      <w:r w:rsidRPr="00F71AD7">
        <w:rPr>
          <w:color w:val="000000"/>
        </w:rPr>
        <w:t xml:space="preserve"> - полноценное функционирование системы резервного копирования в </w:t>
      </w:r>
      <w:hyperlink r:id="rId33" w:history="1">
        <w:r w:rsidRPr="00F71AD7">
          <w:rPr>
            <w:color w:val="0066FF"/>
            <w:u w:val="single"/>
          </w:rPr>
          <w:t>гетерогенной сети</w:t>
        </w:r>
      </w:hyperlink>
      <w:r w:rsidRPr="00F71AD7">
        <w:rPr>
          <w:color w:val="000000"/>
        </w:rPr>
        <w:t> (гетерогенная компьютерная сеть — </w:t>
      </w:r>
      <w:hyperlink r:id="rId34" w:history="1">
        <w:r w:rsidRPr="00F71AD7">
          <w:rPr>
            <w:color w:val="000000"/>
            <w:u w:val="single"/>
          </w:rPr>
          <w:t>вычислительная сеть</w:t>
        </w:r>
      </w:hyperlink>
      <w:r w:rsidRPr="00F71AD7">
        <w:rPr>
          <w:color w:val="000000"/>
        </w:rPr>
        <w:t>, соединяющая </w:t>
      </w:r>
      <w:hyperlink r:id="rId35" w:history="1">
        <w:r w:rsidRPr="00F71AD7">
          <w:rPr>
            <w:color w:val="000000"/>
            <w:u w:val="single"/>
          </w:rPr>
          <w:t>персональные компьютеры</w:t>
        </w:r>
      </w:hyperlink>
      <w:r w:rsidRPr="00F71AD7">
        <w:rPr>
          <w:color w:val="000000"/>
        </w:rPr>
        <w:t> и другие устройства с различными </w:t>
      </w:r>
      <w:hyperlink r:id="rId36" w:history="1">
        <w:r w:rsidRPr="00F71AD7">
          <w:rPr>
            <w:color w:val="000000"/>
            <w:u w:val="single"/>
          </w:rPr>
          <w:t>операционными системами</w:t>
        </w:r>
      </w:hyperlink>
      <w:r w:rsidRPr="00F71AD7">
        <w:rPr>
          <w:color w:val="000000"/>
        </w:rPr>
        <w:t> или </w:t>
      </w:r>
      <w:hyperlink r:id="rId37" w:history="1">
        <w:r w:rsidRPr="00F71AD7">
          <w:rPr>
            <w:color w:val="000000"/>
            <w:u w:val="single"/>
          </w:rPr>
          <w:t>протоколами передачи данных</w:t>
        </w:r>
      </w:hyperlink>
      <w:r w:rsidRPr="00F71AD7">
        <w:rPr>
          <w:color w:val="000000"/>
        </w:rPr>
        <w:t>) предполагает, что её серверная часть будет работать в различных операционных средах и поддерживать клиентов на самых разных аппаратно-программных платформах.</w:t>
      </w:r>
    </w:p>
    <w:p w14:paraId="71120E12" w14:textId="77777777" w:rsidR="00F71AD7" w:rsidRPr="00F71AD7" w:rsidRDefault="00F71AD7" w:rsidP="00B40BBA">
      <w:pPr>
        <w:spacing w:line="294" w:lineRule="atLeast"/>
        <w:ind w:firstLine="426"/>
        <w:jc w:val="both"/>
        <w:rPr>
          <w:color w:val="000000"/>
        </w:rPr>
      </w:pPr>
      <w:r w:rsidRPr="00F71AD7">
        <w:rPr>
          <w:color w:val="000000"/>
        </w:rPr>
        <w:t>3. Простота в эксплуатации — автоматизация (по возможности минимизировать участие человека: как пользователя, так и </w:t>
      </w:r>
      <w:hyperlink r:id="rId38" w:history="1">
        <w:r w:rsidRPr="00F71AD7">
          <w:rPr>
            <w:color w:val="0066FF"/>
            <w:u w:val="single"/>
          </w:rPr>
          <w:t>администратора</w:t>
        </w:r>
      </w:hyperlink>
      <w:r w:rsidRPr="00F71AD7">
        <w:rPr>
          <w:color w:val="000000"/>
        </w:rPr>
        <w:t>).</w:t>
      </w:r>
    </w:p>
    <w:p w14:paraId="5CB2CC56" w14:textId="77777777" w:rsidR="00F71AD7" w:rsidRPr="00F71AD7" w:rsidRDefault="00F71AD7" w:rsidP="00B40BBA">
      <w:pPr>
        <w:spacing w:line="294" w:lineRule="atLeast"/>
        <w:ind w:firstLine="426"/>
        <w:jc w:val="both"/>
        <w:rPr>
          <w:color w:val="000000"/>
        </w:rPr>
      </w:pPr>
      <w:r w:rsidRPr="00F71AD7">
        <w:rPr>
          <w:color w:val="000000"/>
        </w:rPr>
        <w:t>4. Быстрое внедрение — простая установка и настройка программ, быстрое обучение пользователей.</w:t>
      </w:r>
    </w:p>
    <w:p w14:paraId="5255EC90" w14:textId="77777777" w:rsidR="00F71AD7" w:rsidRPr="00F71AD7" w:rsidRDefault="00F71AD7" w:rsidP="00B40BBA">
      <w:pPr>
        <w:spacing w:line="294" w:lineRule="atLeast"/>
        <w:ind w:firstLine="426"/>
        <w:jc w:val="both"/>
        <w:rPr>
          <w:color w:val="000000"/>
        </w:rPr>
      </w:pPr>
      <w:r w:rsidRPr="00F71AD7">
        <w:rPr>
          <w:color w:val="000000"/>
        </w:rPr>
        <w:t>Ключевыми параметрами резервного копирования являются:</w:t>
      </w:r>
    </w:p>
    <w:p w14:paraId="45612AAD" w14:textId="77777777" w:rsidR="00F71AD7" w:rsidRPr="00F71AD7" w:rsidRDefault="00F71AD7" w:rsidP="00B40BBA">
      <w:pPr>
        <w:spacing w:line="294" w:lineRule="atLeast"/>
        <w:ind w:firstLine="426"/>
        <w:jc w:val="both"/>
        <w:rPr>
          <w:color w:val="000000"/>
          <w:lang w:val="en-US"/>
        </w:rPr>
      </w:pPr>
      <w:r w:rsidRPr="00F71AD7">
        <w:rPr>
          <w:color w:val="000000"/>
          <w:lang w:val="en-US"/>
        </w:rPr>
        <w:t>- RPO — Recovery Point Objective;</w:t>
      </w:r>
    </w:p>
    <w:p w14:paraId="3BAF0AEF" w14:textId="77777777" w:rsidR="00F71AD7" w:rsidRPr="00F71AD7" w:rsidRDefault="00F71AD7" w:rsidP="00B40BBA">
      <w:pPr>
        <w:spacing w:line="294" w:lineRule="atLeast"/>
        <w:ind w:firstLine="426"/>
        <w:jc w:val="both"/>
        <w:rPr>
          <w:color w:val="000000"/>
          <w:lang w:val="en-US"/>
        </w:rPr>
      </w:pPr>
      <w:r w:rsidRPr="00F71AD7">
        <w:rPr>
          <w:color w:val="000000"/>
          <w:lang w:val="en-US"/>
        </w:rPr>
        <w:t>- RTO — Recovery Time Objective.</w:t>
      </w:r>
    </w:p>
    <w:p w14:paraId="454355BB" w14:textId="77777777" w:rsidR="00F71AD7" w:rsidRPr="00F71AD7" w:rsidRDefault="00F71AD7" w:rsidP="00B40BBA">
      <w:pPr>
        <w:spacing w:line="294" w:lineRule="atLeast"/>
        <w:ind w:firstLine="426"/>
        <w:jc w:val="both"/>
        <w:rPr>
          <w:color w:val="000000"/>
        </w:rPr>
      </w:pPr>
      <w:r w:rsidRPr="00F71AD7">
        <w:rPr>
          <w:color w:val="000000"/>
        </w:rPr>
        <w:t>RPO определяет точку отката — момент времени в прошлом, на который будут восстановлены данные, а RTO определяет время, необходимое для восстановления из резервной копии.</w:t>
      </w:r>
    </w:p>
    <w:p w14:paraId="433CB7C8" w14:textId="77777777" w:rsidR="00F71AD7" w:rsidRPr="00F71AD7" w:rsidRDefault="00F71AD7" w:rsidP="00B40BBA">
      <w:pPr>
        <w:spacing w:line="294" w:lineRule="atLeast"/>
        <w:ind w:firstLine="426"/>
        <w:jc w:val="both"/>
        <w:rPr>
          <w:color w:val="000000"/>
        </w:rPr>
      </w:pPr>
    </w:p>
    <w:p w14:paraId="0B634D20" w14:textId="77777777" w:rsidR="00F71AD7" w:rsidRPr="00F71AD7" w:rsidRDefault="00F71AD7" w:rsidP="00B40BBA">
      <w:pPr>
        <w:spacing w:line="294" w:lineRule="atLeast"/>
        <w:ind w:firstLine="426"/>
        <w:jc w:val="both"/>
        <w:rPr>
          <w:color w:val="000000"/>
        </w:rPr>
      </w:pPr>
      <w:r w:rsidRPr="00F71AD7">
        <w:rPr>
          <w:b/>
          <w:bCs/>
          <w:color w:val="000000"/>
        </w:rPr>
        <w:t>Виды резервного копирования</w:t>
      </w:r>
    </w:p>
    <w:p w14:paraId="7B927374" w14:textId="77777777" w:rsidR="00F71AD7" w:rsidRPr="00F71AD7" w:rsidRDefault="00F71AD7" w:rsidP="00B40BBA">
      <w:pPr>
        <w:spacing w:line="294" w:lineRule="atLeast"/>
        <w:ind w:firstLine="426"/>
        <w:jc w:val="both"/>
        <w:rPr>
          <w:color w:val="000000"/>
        </w:rPr>
      </w:pPr>
      <w:r w:rsidRPr="00F71AD7">
        <w:rPr>
          <w:color w:val="000000"/>
        </w:rPr>
        <w:t>Существует несколько видов резервного копирования:</w:t>
      </w:r>
    </w:p>
    <w:p w14:paraId="3C641723" w14:textId="77777777" w:rsidR="00F71AD7" w:rsidRPr="00F71AD7" w:rsidRDefault="00F71AD7" w:rsidP="00B40BBA">
      <w:pPr>
        <w:spacing w:line="294" w:lineRule="atLeast"/>
        <w:ind w:firstLine="426"/>
        <w:jc w:val="both"/>
        <w:rPr>
          <w:color w:val="000000"/>
        </w:rPr>
      </w:pPr>
      <w:r w:rsidRPr="00F71AD7">
        <w:rPr>
          <w:b/>
          <w:bCs/>
          <w:color w:val="000000"/>
        </w:rPr>
        <w:t xml:space="preserve">1. Полное резервное копирование (Full </w:t>
      </w:r>
      <w:proofErr w:type="spellStart"/>
      <w:r w:rsidRPr="00F71AD7">
        <w:rPr>
          <w:b/>
          <w:bCs/>
          <w:color w:val="000000"/>
        </w:rPr>
        <w:t>backup</w:t>
      </w:r>
      <w:proofErr w:type="spellEnd"/>
      <w:r w:rsidRPr="00F71AD7">
        <w:rPr>
          <w:b/>
          <w:bCs/>
          <w:color w:val="000000"/>
        </w:rPr>
        <w:t>)</w:t>
      </w:r>
    </w:p>
    <w:p w14:paraId="66D86611" w14:textId="77777777" w:rsidR="00F71AD7" w:rsidRPr="00F71AD7" w:rsidRDefault="00F71AD7" w:rsidP="00B40BBA">
      <w:pPr>
        <w:spacing w:line="294" w:lineRule="atLeast"/>
        <w:ind w:firstLine="426"/>
        <w:jc w:val="both"/>
        <w:rPr>
          <w:color w:val="000000"/>
        </w:rPr>
      </w:pPr>
      <w:r w:rsidRPr="00F71AD7">
        <w:rPr>
          <w:color w:val="000000"/>
        </w:rPr>
        <w:t>Полное копирование обычно затрагивает всю систему и все файлы. Еженедельное, ежемесячное и ежеквартальное резервное копирование подразумевает создание полной копии всех данных. Обычно оно выполняется тогда, когда копирование большого объёма данных не влияет на работу организации. Для предотвращения большого объёма использованных ресурсов используют алгоритмы сжатия, а также сочетание этого вида с другими: дифференциальным или инкрементным. Полное резервное копирование незаменимо в случае, когда нужно подготовить резервную копию для быстрого восстановления системы с нуля.</w:t>
      </w:r>
    </w:p>
    <w:p w14:paraId="16D0778A" w14:textId="77777777" w:rsidR="00F71AD7" w:rsidRPr="00F71AD7" w:rsidRDefault="00F71AD7" w:rsidP="00B40BBA">
      <w:pPr>
        <w:spacing w:line="294" w:lineRule="atLeast"/>
        <w:ind w:firstLine="426"/>
        <w:jc w:val="both"/>
        <w:rPr>
          <w:color w:val="000000"/>
        </w:rPr>
      </w:pPr>
      <w:r w:rsidRPr="00F71AD7">
        <w:rPr>
          <w:color w:val="000000"/>
        </w:rPr>
        <w:t>Обычно, полные резервные копии делают периодически и объединяют их с другими типами резервного копирования.</w:t>
      </w:r>
    </w:p>
    <w:p w14:paraId="5686A90C" w14:textId="77777777" w:rsidR="00F71AD7" w:rsidRPr="00F71AD7" w:rsidRDefault="00F71AD7" w:rsidP="00B40BBA">
      <w:pPr>
        <w:spacing w:line="294" w:lineRule="atLeast"/>
        <w:ind w:firstLine="426"/>
        <w:jc w:val="both"/>
        <w:rPr>
          <w:color w:val="000000"/>
        </w:rPr>
      </w:pPr>
      <w:r w:rsidRPr="00F71AD7">
        <w:rPr>
          <w:b/>
          <w:bCs/>
          <w:color w:val="000000"/>
        </w:rPr>
        <w:t xml:space="preserve">Преимущества Full </w:t>
      </w:r>
      <w:proofErr w:type="spellStart"/>
      <w:r w:rsidRPr="00F71AD7">
        <w:rPr>
          <w:b/>
          <w:bCs/>
          <w:color w:val="000000"/>
        </w:rPr>
        <w:t>Backup</w:t>
      </w:r>
      <w:proofErr w:type="spellEnd"/>
      <w:r w:rsidRPr="00F71AD7">
        <w:rPr>
          <w:b/>
          <w:bCs/>
          <w:color w:val="000000"/>
        </w:rPr>
        <w:t>:</w:t>
      </w:r>
    </w:p>
    <w:p w14:paraId="071008E1" w14:textId="77777777" w:rsidR="00F71AD7" w:rsidRPr="00F71AD7" w:rsidRDefault="00F71AD7" w:rsidP="00DB242C">
      <w:pPr>
        <w:numPr>
          <w:ilvl w:val="0"/>
          <w:numId w:val="98"/>
        </w:numPr>
        <w:spacing w:line="294" w:lineRule="atLeast"/>
        <w:ind w:firstLine="426"/>
        <w:jc w:val="both"/>
        <w:rPr>
          <w:color w:val="000000"/>
        </w:rPr>
      </w:pPr>
      <w:r w:rsidRPr="00F71AD7">
        <w:rPr>
          <w:color w:val="000000"/>
        </w:rPr>
        <w:t>быстрое восстановление данных</w:t>
      </w:r>
    </w:p>
    <w:p w14:paraId="0D315936" w14:textId="77777777" w:rsidR="00F71AD7" w:rsidRPr="00F71AD7" w:rsidRDefault="00F71AD7" w:rsidP="00DB242C">
      <w:pPr>
        <w:numPr>
          <w:ilvl w:val="0"/>
          <w:numId w:val="98"/>
        </w:numPr>
        <w:spacing w:line="294" w:lineRule="atLeast"/>
        <w:ind w:firstLine="426"/>
        <w:jc w:val="both"/>
        <w:rPr>
          <w:color w:val="000000"/>
        </w:rPr>
      </w:pPr>
      <w:r w:rsidRPr="00F71AD7">
        <w:rPr>
          <w:color w:val="000000"/>
        </w:rPr>
        <w:t>простое управление</w:t>
      </w:r>
    </w:p>
    <w:p w14:paraId="39382C4F" w14:textId="77777777" w:rsidR="00F71AD7" w:rsidRPr="00F71AD7" w:rsidRDefault="00F71AD7" w:rsidP="00DB242C">
      <w:pPr>
        <w:numPr>
          <w:ilvl w:val="0"/>
          <w:numId w:val="98"/>
        </w:numPr>
        <w:spacing w:line="294" w:lineRule="atLeast"/>
        <w:ind w:firstLine="426"/>
        <w:jc w:val="both"/>
        <w:rPr>
          <w:color w:val="000000"/>
        </w:rPr>
      </w:pPr>
      <w:r w:rsidRPr="00F71AD7">
        <w:rPr>
          <w:color w:val="000000"/>
        </w:rPr>
        <w:t>все данные содержаться в одной резервной копии</w:t>
      </w:r>
    </w:p>
    <w:p w14:paraId="3B089550" w14:textId="77777777" w:rsidR="00F71AD7" w:rsidRPr="00F71AD7" w:rsidRDefault="00F71AD7" w:rsidP="00B40BBA">
      <w:pPr>
        <w:spacing w:line="294" w:lineRule="atLeast"/>
        <w:ind w:firstLine="426"/>
        <w:jc w:val="both"/>
        <w:rPr>
          <w:color w:val="000000"/>
        </w:rPr>
      </w:pPr>
      <w:r w:rsidRPr="00F71AD7">
        <w:rPr>
          <w:b/>
          <w:bCs/>
          <w:color w:val="000000"/>
        </w:rPr>
        <w:t xml:space="preserve">Недостатки Full </w:t>
      </w:r>
      <w:proofErr w:type="spellStart"/>
      <w:r w:rsidRPr="00F71AD7">
        <w:rPr>
          <w:b/>
          <w:bCs/>
          <w:color w:val="000000"/>
        </w:rPr>
        <w:t>Backup</w:t>
      </w:r>
      <w:proofErr w:type="spellEnd"/>
      <w:r w:rsidRPr="00F71AD7">
        <w:rPr>
          <w:b/>
          <w:bCs/>
          <w:color w:val="000000"/>
        </w:rPr>
        <w:t>:</w:t>
      </w:r>
    </w:p>
    <w:p w14:paraId="5354E3E5" w14:textId="77777777" w:rsidR="00F71AD7" w:rsidRPr="00F71AD7" w:rsidRDefault="00F71AD7" w:rsidP="00DB242C">
      <w:pPr>
        <w:numPr>
          <w:ilvl w:val="0"/>
          <w:numId w:val="99"/>
        </w:numPr>
        <w:spacing w:line="294" w:lineRule="atLeast"/>
        <w:ind w:firstLine="426"/>
        <w:jc w:val="both"/>
        <w:rPr>
          <w:color w:val="000000"/>
        </w:rPr>
      </w:pPr>
      <w:r w:rsidRPr="00F71AD7">
        <w:rPr>
          <w:color w:val="000000"/>
        </w:rPr>
        <w:t>требует много места для хранения резервных копий</w:t>
      </w:r>
    </w:p>
    <w:p w14:paraId="7AB7AD1E" w14:textId="77777777" w:rsidR="00F71AD7" w:rsidRPr="00F71AD7" w:rsidRDefault="00F71AD7" w:rsidP="00DB242C">
      <w:pPr>
        <w:numPr>
          <w:ilvl w:val="0"/>
          <w:numId w:val="99"/>
        </w:numPr>
        <w:spacing w:line="294" w:lineRule="atLeast"/>
        <w:ind w:firstLine="426"/>
        <w:jc w:val="both"/>
        <w:rPr>
          <w:color w:val="000000"/>
        </w:rPr>
      </w:pPr>
      <w:r w:rsidRPr="00F71AD7">
        <w:rPr>
          <w:color w:val="000000"/>
        </w:rPr>
        <w:t>высокая загрузка сети</w:t>
      </w:r>
    </w:p>
    <w:p w14:paraId="73794B6F" w14:textId="77777777" w:rsidR="00F71AD7" w:rsidRPr="00F71AD7" w:rsidRDefault="00F71AD7" w:rsidP="00DB242C">
      <w:pPr>
        <w:numPr>
          <w:ilvl w:val="0"/>
          <w:numId w:val="99"/>
        </w:numPr>
        <w:spacing w:line="294" w:lineRule="atLeast"/>
        <w:ind w:firstLine="426"/>
        <w:jc w:val="both"/>
        <w:rPr>
          <w:color w:val="000000"/>
        </w:rPr>
      </w:pPr>
      <w:r w:rsidRPr="00F71AD7">
        <w:rPr>
          <w:color w:val="000000"/>
        </w:rPr>
        <w:t>длительное выполнение резервного копирования</w:t>
      </w:r>
    </w:p>
    <w:p w14:paraId="0F4FE520" w14:textId="77777777" w:rsidR="00F71AD7" w:rsidRPr="00F71AD7" w:rsidRDefault="00F71AD7" w:rsidP="00B40BBA">
      <w:pPr>
        <w:spacing w:line="294" w:lineRule="atLeast"/>
        <w:ind w:firstLine="426"/>
        <w:jc w:val="both"/>
        <w:rPr>
          <w:color w:val="000000"/>
        </w:rPr>
      </w:pPr>
    </w:p>
    <w:p w14:paraId="0715C396" w14:textId="77777777" w:rsidR="00F71AD7" w:rsidRPr="00F71AD7" w:rsidRDefault="00F71AD7" w:rsidP="00B40BBA">
      <w:pPr>
        <w:spacing w:line="294" w:lineRule="atLeast"/>
        <w:ind w:firstLine="426"/>
        <w:jc w:val="both"/>
        <w:rPr>
          <w:color w:val="000000"/>
        </w:rPr>
      </w:pPr>
      <w:r w:rsidRPr="00F71AD7">
        <w:rPr>
          <w:noProof/>
          <w:color w:val="000000"/>
        </w:rPr>
        <w:lastRenderedPageBreak/>
        <w:drawing>
          <wp:inline distT="0" distB="0" distL="0" distR="0" wp14:anchorId="4F601AAC" wp14:editId="34EC121A">
            <wp:extent cx="3189605" cy="151003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89605" cy="1510030"/>
                    </a:xfrm>
                    <a:prstGeom prst="rect">
                      <a:avLst/>
                    </a:prstGeom>
                    <a:noFill/>
                    <a:ln>
                      <a:noFill/>
                    </a:ln>
                  </pic:spPr>
                </pic:pic>
              </a:graphicData>
            </a:graphic>
          </wp:inline>
        </w:drawing>
      </w:r>
    </w:p>
    <w:p w14:paraId="68FD057E" w14:textId="77777777" w:rsidR="00F71AD7" w:rsidRPr="00F71AD7" w:rsidRDefault="00F71AD7" w:rsidP="00B40BBA">
      <w:pPr>
        <w:spacing w:line="294" w:lineRule="atLeast"/>
        <w:ind w:firstLine="426"/>
        <w:jc w:val="both"/>
        <w:rPr>
          <w:color w:val="000000"/>
        </w:rPr>
      </w:pPr>
      <w:r w:rsidRPr="00F71AD7">
        <w:rPr>
          <w:b/>
          <w:bCs/>
          <w:color w:val="000000"/>
        </w:rPr>
        <w:t>2. Дифференциальное резервное копирование (</w:t>
      </w:r>
      <w:proofErr w:type="spellStart"/>
      <w:r w:rsidRPr="00F71AD7">
        <w:rPr>
          <w:b/>
          <w:bCs/>
          <w:color w:val="000000"/>
        </w:rPr>
        <w:t>Differential</w:t>
      </w:r>
      <w:proofErr w:type="spellEnd"/>
      <w:r w:rsidRPr="00F71AD7">
        <w:rPr>
          <w:b/>
          <w:bCs/>
          <w:color w:val="000000"/>
        </w:rPr>
        <w:t xml:space="preserve"> </w:t>
      </w:r>
      <w:proofErr w:type="spellStart"/>
      <w:r w:rsidRPr="00F71AD7">
        <w:rPr>
          <w:b/>
          <w:bCs/>
          <w:color w:val="000000"/>
        </w:rPr>
        <w:t>backup</w:t>
      </w:r>
      <w:proofErr w:type="spellEnd"/>
      <w:r w:rsidRPr="00F71AD7">
        <w:rPr>
          <w:b/>
          <w:bCs/>
          <w:color w:val="000000"/>
        </w:rPr>
        <w:t>)</w:t>
      </w:r>
    </w:p>
    <w:p w14:paraId="4DC88EDC" w14:textId="77777777" w:rsidR="00F71AD7" w:rsidRPr="00F71AD7" w:rsidRDefault="00F71AD7" w:rsidP="00B40BBA">
      <w:pPr>
        <w:spacing w:line="294" w:lineRule="atLeast"/>
        <w:ind w:firstLine="426"/>
        <w:jc w:val="both"/>
        <w:rPr>
          <w:color w:val="000000"/>
        </w:rPr>
      </w:pPr>
      <w:r w:rsidRPr="00F71AD7">
        <w:rPr>
          <w:color w:val="000000"/>
        </w:rPr>
        <w:t>При дифференциальном («разностном») резервном копировании каждый файл, который был изменён с момента последнего полного резервного копирования, копируется каждый раз заново. Дифференциальное копирование ускоряет процесс восстановления. Все копии файлов делаются в определённые моменты времени, что, например, важно при заражении вирусами.</w:t>
      </w:r>
    </w:p>
    <w:p w14:paraId="221D70D4" w14:textId="77777777" w:rsidR="00F71AD7" w:rsidRPr="00F71AD7" w:rsidRDefault="00F71AD7" w:rsidP="00B40BBA">
      <w:pPr>
        <w:spacing w:line="294" w:lineRule="atLeast"/>
        <w:ind w:firstLine="426"/>
        <w:jc w:val="both"/>
        <w:rPr>
          <w:color w:val="000000"/>
        </w:rPr>
      </w:pPr>
      <w:r w:rsidRPr="00F71AD7">
        <w:rPr>
          <w:color w:val="000000"/>
        </w:rPr>
        <w:t>Дифференциальная резервная копия позволяет быстрее восстанавливать данные по сравнению с инкрементным резервным копированием, поскольку для этого требуется всего две части резервной копии: полная резервная копия и последняя дифференциальная резервная копия. Скорость резервного копирования / восстановления, находится где-то между полным и инкрементным методом резервного копирования. Резервное копирование выполняется быстрее, чем полная резервная копия, но медленнее, чем инкрементное резервное копирование. Восстановление выполняется медленнее, чем у полной резервной копии, но быстрее, чем у инкрементных резервных копий. Объем памяти, необходимый для дифференциального резервного копирования, по крайней мере на определенный период меньше, чем требуется для полного резервного копирования и больше, чем требуется для инкрементного резервного копирования.</w:t>
      </w:r>
    </w:p>
    <w:p w14:paraId="5E7E45DD" w14:textId="77777777" w:rsidR="00F71AD7" w:rsidRPr="00F71AD7" w:rsidRDefault="00F71AD7" w:rsidP="00B40BBA">
      <w:pPr>
        <w:spacing w:line="294" w:lineRule="atLeast"/>
        <w:ind w:firstLine="426"/>
        <w:jc w:val="both"/>
        <w:rPr>
          <w:color w:val="000000"/>
        </w:rPr>
      </w:pPr>
      <w:r w:rsidRPr="00F71AD7">
        <w:rPr>
          <w:b/>
          <w:bCs/>
          <w:color w:val="000000"/>
        </w:rPr>
        <w:t xml:space="preserve">Преимущества </w:t>
      </w:r>
      <w:proofErr w:type="spellStart"/>
      <w:r w:rsidRPr="00F71AD7">
        <w:rPr>
          <w:b/>
          <w:bCs/>
          <w:color w:val="000000"/>
        </w:rPr>
        <w:t>Differential</w:t>
      </w:r>
      <w:proofErr w:type="spellEnd"/>
      <w:r w:rsidRPr="00F71AD7">
        <w:rPr>
          <w:b/>
          <w:bCs/>
          <w:color w:val="000000"/>
        </w:rPr>
        <w:t xml:space="preserve"> </w:t>
      </w:r>
      <w:proofErr w:type="spellStart"/>
      <w:r w:rsidRPr="00F71AD7">
        <w:rPr>
          <w:b/>
          <w:bCs/>
          <w:color w:val="000000"/>
        </w:rPr>
        <w:t>Backup</w:t>
      </w:r>
      <w:proofErr w:type="spellEnd"/>
      <w:r w:rsidRPr="00F71AD7">
        <w:rPr>
          <w:b/>
          <w:bCs/>
          <w:color w:val="000000"/>
        </w:rPr>
        <w:t>:</w:t>
      </w:r>
    </w:p>
    <w:p w14:paraId="2D4B08C0" w14:textId="77777777" w:rsidR="00F71AD7" w:rsidRPr="00F71AD7" w:rsidRDefault="00F71AD7" w:rsidP="00DB242C">
      <w:pPr>
        <w:numPr>
          <w:ilvl w:val="0"/>
          <w:numId w:val="100"/>
        </w:numPr>
        <w:spacing w:line="294" w:lineRule="atLeast"/>
        <w:ind w:firstLine="426"/>
        <w:jc w:val="both"/>
        <w:rPr>
          <w:color w:val="000000"/>
        </w:rPr>
      </w:pPr>
      <w:r w:rsidRPr="00F71AD7">
        <w:rPr>
          <w:color w:val="000000"/>
        </w:rPr>
        <w:t>резервное копирование быстрее, чем полное, но медленнее, чем инкрементное</w:t>
      </w:r>
    </w:p>
    <w:p w14:paraId="329B82F2" w14:textId="77777777" w:rsidR="00F71AD7" w:rsidRPr="00F71AD7" w:rsidRDefault="00F71AD7" w:rsidP="00DB242C">
      <w:pPr>
        <w:numPr>
          <w:ilvl w:val="0"/>
          <w:numId w:val="100"/>
        </w:numPr>
        <w:spacing w:line="294" w:lineRule="atLeast"/>
        <w:ind w:firstLine="426"/>
        <w:jc w:val="both"/>
        <w:rPr>
          <w:color w:val="000000"/>
        </w:rPr>
      </w:pPr>
      <w:r w:rsidRPr="00F71AD7">
        <w:rPr>
          <w:color w:val="000000"/>
        </w:rPr>
        <w:t>восстановление быстрее, чем инкрементное, но медленнее чем полное</w:t>
      </w:r>
    </w:p>
    <w:p w14:paraId="12FB458C" w14:textId="77777777" w:rsidR="00F71AD7" w:rsidRPr="00F71AD7" w:rsidRDefault="00F71AD7" w:rsidP="00DB242C">
      <w:pPr>
        <w:numPr>
          <w:ilvl w:val="0"/>
          <w:numId w:val="100"/>
        </w:numPr>
        <w:spacing w:line="294" w:lineRule="atLeast"/>
        <w:ind w:firstLine="426"/>
        <w:jc w:val="both"/>
        <w:rPr>
          <w:color w:val="000000"/>
        </w:rPr>
      </w:pPr>
      <w:r w:rsidRPr="00F71AD7">
        <w:rPr>
          <w:color w:val="000000"/>
        </w:rPr>
        <w:t>более надежный способ (для восстановления требуется только полная и последняя резервная копия)</w:t>
      </w:r>
    </w:p>
    <w:p w14:paraId="4CA7D836" w14:textId="77777777" w:rsidR="00F71AD7" w:rsidRPr="00F71AD7" w:rsidRDefault="00F71AD7" w:rsidP="00B40BBA">
      <w:pPr>
        <w:spacing w:line="294" w:lineRule="atLeast"/>
        <w:ind w:firstLine="426"/>
        <w:jc w:val="both"/>
        <w:rPr>
          <w:color w:val="000000"/>
        </w:rPr>
      </w:pPr>
      <w:r w:rsidRPr="00F71AD7">
        <w:rPr>
          <w:b/>
          <w:bCs/>
          <w:color w:val="000000"/>
        </w:rPr>
        <w:t xml:space="preserve">Недостатки </w:t>
      </w:r>
      <w:proofErr w:type="spellStart"/>
      <w:r w:rsidRPr="00F71AD7">
        <w:rPr>
          <w:b/>
          <w:bCs/>
          <w:color w:val="000000"/>
        </w:rPr>
        <w:t>Differential</w:t>
      </w:r>
      <w:proofErr w:type="spellEnd"/>
      <w:r w:rsidRPr="00F71AD7">
        <w:rPr>
          <w:b/>
          <w:bCs/>
          <w:color w:val="000000"/>
        </w:rPr>
        <w:t xml:space="preserve"> </w:t>
      </w:r>
      <w:proofErr w:type="spellStart"/>
      <w:r w:rsidRPr="00F71AD7">
        <w:rPr>
          <w:b/>
          <w:bCs/>
          <w:color w:val="000000"/>
        </w:rPr>
        <w:t>Backup</w:t>
      </w:r>
      <w:proofErr w:type="spellEnd"/>
      <w:r w:rsidRPr="00F71AD7">
        <w:rPr>
          <w:b/>
          <w:bCs/>
          <w:color w:val="000000"/>
        </w:rPr>
        <w:t>:</w:t>
      </w:r>
    </w:p>
    <w:p w14:paraId="5E1E6CFA" w14:textId="77777777" w:rsidR="00F71AD7" w:rsidRPr="00F71AD7" w:rsidRDefault="00F71AD7" w:rsidP="00DB242C">
      <w:pPr>
        <w:numPr>
          <w:ilvl w:val="0"/>
          <w:numId w:val="101"/>
        </w:numPr>
        <w:spacing w:line="294" w:lineRule="atLeast"/>
        <w:ind w:firstLine="426"/>
        <w:jc w:val="both"/>
        <w:rPr>
          <w:color w:val="000000"/>
        </w:rPr>
      </w:pPr>
      <w:r w:rsidRPr="00F71AD7">
        <w:rPr>
          <w:color w:val="000000"/>
        </w:rPr>
        <w:t>каждый последующий бэкап выполняется дольше по времени и занимает больше дискового пространства в хранилище</w:t>
      </w:r>
    </w:p>
    <w:p w14:paraId="50479919" w14:textId="77777777" w:rsidR="00F71AD7" w:rsidRPr="00F71AD7" w:rsidRDefault="00F71AD7" w:rsidP="00B40BBA">
      <w:pPr>
        <w:spacing w:line="294" w:lineRule="atLeast"/>
        <w:ind w:firstLine="426"/>
        <w:jc w:val="both"/>
        <w:rPr>
          <w:color w:val="000000"/>
        </w:rPr>
      </w:pPr>
    </w:p>
    <w:p w14:paraId="65C92B99" w14:textId="77777777" w:rsidR="00F71AD7" w:rsidRPr="00F71AD7" w:rsidRDefault="00F71AD7" w:rsidP="00B40BBA">
      <w:pPr>
        <w:spacing w:line="294" w:lineRule="atLeast"/>
        <w:ind w:firstLine="426"/>
        <w:jc w:val="both"/>
        <w:rPr>
          <w:color w:val="000000"/>
        </w:rPr>
      </w:pPr>
      <w:r w:rsidRPr="00F71AD7">
        <w:rPr>
          <w:noProof/>
          <w:color w:val="000000"/>
        </w:rPr>
        <w:drawing>
          <wp:inline distT="0" distB="0" distL="0" distR="0" wp14:anchorId="5F7F2C36" wp14:editId="2CCFF95F">
            <wp:extent cx="4199890" cy="181800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9890" cy="1818005"/>
                    </a:xfrm>
                    <a:prstGeom prst="rect">
                      <a:avLst/>
                    </a:prstGeom>
                    <a:noFill/>
                    <a:ln>
                      <a:noFill/>
                    </a:ln>
                  </pic:spPr>
                </pic:pic>
              </a:graphicData>
            </a:graphic>
          </wp:inline>
        </w:drawing>
      </w:r>
    </w:p>
    <w:p w14:paraId="719A6C6A" w14:textId="77777777" w:rsidR="00F71AD7" w:rsidRPr="00F71AD7" w:rsidRDefault="00F71AD7" w:rsidP="00B40BBA">
      <w:pPr>
        <w:spacing w:line="294" w:lineRule="atLeast"/>
        <w:ind w:firstLine="426"/>
        <w:jc w:val="both"/>
        <w:rPr>
          <w:color w:val="000000"/>
        </w:rPr>
      </w:pPr>
      <w:r w:rsidRPr="00F71AD7">
        <w:rPr>
          <w:b/>
          <w:bCs/>
          <w:color w:val="000000"/>
        </w:rPr>
        <w:t>3. Инкрементное резервное копирование (</w:t>
      </w:r>
      <w:proofErr w:type="spellStart"/>
      <w:r w:rsidRPr="00F71AD7">
        <w:rPr>
          <w:b/>
          <w:bCs/>
          <w:color w:val="000000"/>
        </w:rPr>
        <w:t>Incremental</w:t>
      </w:r>
      <w:proofErr w:type="spellEnd"/>
      <w:r w:rsidRPr="00F71AD7">
        <w:rPr>
          <w:b/>
          <w:bCs/>
          <w:color w:val="000000"/>
        </w:rPr>
        <w:t xml:space="preserve"> </w:t>
      </w:r>
      <w:proofErr w:type="spellStart"/>
      <w:r w:rsidRPr="00F71AD7">
        <w:rPr>
          <w:b/>
          <w:bCs/>
          <w:color w:val="000000"/>
        </w:rPr>
        <w:t>backup</w:t>
      </w:r>
      <w:proofErr w:type="spellEnd"/>
      <w:r w:rsidRPr="00F71AD7">
        <w:rPr>
          <w:b/>
          <w:bCs/>
          <w:color w:val="000000"/>
        </w:rPr>
        <w:t>)</w:t>
      </w:r>
    </w:p>
    <w:p w14:paraId="4C3E048F" w14:textId="77777777" w:rsidR="00F71AD7" w:rsidRPr="00F71AD7" w:rsidRDefault="00F71AD7" w:rsidP="00B40BBA">
      <w:pPr>
        <w:spacing w:line="294" w:lineRule="atLeast"/>
        <w:ind w:firstLine="426"/>
        <w:jc w:val="both"/>
        <w:rPr>
          <w:color w:val="000000"/>
        </w:rPr>
      </w:pPr>
      <w:r w:rsidRPr="00F71AD7">
        <w:rPr>
          <w:color w:val="000000"/>
        </w:rPr>
        <w:t xml:space="preserve">При добавочном («инкрементном») резервном копировании происходит копирование только тех файлов, которые были изменены с тех пор, как в последний раз выполнялось полное или добавочное резервное копирование. Последующее инкрементное резервное копирование добавляет только файлы, которые были изменены с момента предыдущего. </w:t>
      </w:r>
      <w:r w:rsidRPr="00F71AD7">
        <w:rPr>
          <w:color w:val="000000"/>
        </w:rPr>
        <w:lastRenderedPageBreak/>
        <w:t>Инкрементное резервное копирование занимает меньше времени, так как копируется меньшее количество файлов. Однако процесс восстановления данных занимает больше времени, так как должны быть восстановлены данные последнего полного резервного копирования, а также данные всех последующих инкрементных резервных копирований. В отличие от дифференциального копирования, изменившиеся или новые файлы не замещают старые, а добавляются на носитель независимо.</w:t>
      </w:r>
    </w:p>
    <w:p w14:paraId="0241CB14" w14:textId="77777777" w:rsidR="00F71AD7" w:rsidRPr="00F71AD7" w:rsidRDefault="00F71AD7" w:rsidP="00B40BBA">
      <w:pPr>
        <w:spacing w:line="294" w:lineRule="atLeast"/>
        <w:ind w:firstLine="426"/>
        <w:jc w:val="both"/>
        <w:rPr>
          <w:color w:val="000000"/>
        </w:rPr>
      </w:pPr>
      <w:r w:rsidRPr="00F71AD7">
        <w:rPr>
          <w:b/>
          <w:bCs/>
          <w:color w:val="000000"/>
        </w:rPr>
        <w:t xml:space="preserve">Преимущества </w:t>
      </w:r>
      <w:proofErr w:type="spellStart"/>
      <w:r w:rsidRPr="00F71AD7">
        <w:rPr>
          <w:b/>
          <w:bCs/>
          <w:color w:val="000000"/>
        </w:rPr>
        <w:t>Incremental</w:t>
      </w:r>
      <w:proofErr w:type="spellEnd"/>
      <w:r w:rsidRPr="00F71AD7">
        <w:rPr>
          <w:b/>
          <w:bCs/>
          <w:color w:val="000000"/>
        </w:rPr>
        <w:t xml:space="preserve"> </w:t>
      </w:r>
      <w:proofErr w:type="spellStart"/>
      <w:r w:rsidRPr="00F71AD7">
        <w:rPr>
          <w:b/>
          <w:bCs/>
          <w:color w:val="000000"/>
        </w:rPr>
        <w:t>Backup</w:t>
      </w:r>
      <w:proofErr w:type="spellEnd"/>
      <w:r w:rsidRPr="00F71AD7">
        <w:rPr>
          <w:b/>
          <w:bCs/>
          <w:color w:val="000000"/>
        </w:rPr>
        <w:t>:</w:t>
      </w:r>
    </w:p>
    <w:p w14:paraId="31186BAC" w14:textId="77777777" w:rsidR="00F71AD7" w:rsidRPr="00F71AD7" w:rsidRDefault="00F71AD7" w:rsidP="00DB242C">
      <w:pPr>
        <w:numPr>
          <w:ilvl w:val="0"/>
          <w:numId w:val="102"/>
        </w:numPr>
        <w:spacing w:line="294" w:lineRule="atLeast"/>
        <w:ind w:firstLine="426"/>
        <w:jc w:val="both"/>
        <w:rPr>
          <w:color w:val="000000"/>
        </w:rPr>
      </w:pPr>
      <w:r w:rsidRPr="00F71AD7">
        <w:rPr>
          <w:color w:val="000000"/>
        </w:rPr>
        <w:t>высокая скорость резервного копирования (копируются только блоки изменённых данных)</w:t>
      </w:r>
    </w:p>
    <w:p w14:paraId="10E7822D" w14:textId="77777777" w:rsidR="00F71AD7" w:rsidRPr="00F71AD7" w:rsidRDefault="00F71AD7" w:rsidP="00DB242C">
      <w:pPr>
        <w:numPr>
          <w:ilvl w:val="0"/>
          <w:numId w:val="102"/>
        </w:numPr>
        <w:spacing w:line="294" w:lineRule="atLeast"/>
        <w:ind w:firstLine="426"/>
        <w:jc w:val="both"/>
        <w:rPr>
          <w:color w:val="000000"/>
        </w:rPr>
      </w:pPr>
      <w:r w:rsidRPr="00F71AD7">
        <w:rPr>
          <w:color w:val="000000"/>
        </w:rPr>
        <w:t>меньше места для хранения (по сравнению с полным)</w:t>
      </w:r>
    </w:p>
    <w:p w14:paraId="1C79B6EA" w14:textId="77777777" w:rsidR="00F71AD7" w:rsidRPr="00F71AD7" w:rsidRDefault="00F71AD7" w:rsidP="00DB242C">
      <w:pPr>
        <w:numPr>
          <w:ilvl w:val="0"/>
          <w:numId w:val="102"/>
        </w:numPr>
        <w:spacing w:line="294" w:lineRule="atLeast"/>
        <w:ind w:firstLine="426"/>
        <w:jc w:val="both"/>
        <w:rPr>
          <w:color w:val="000000"/>
        </w:rPr>
      </w:pPr>
      <w:r w:rsidRPr="00F71AD7">
        <w:rPr>
          <w:color w:val="000000"/>
        </w:rPr>
        <w:t>большее количество точек восстановления</w:t>
      </w:r>
    </w:p>
    <w:p w14:paraId="046AFC30" w14:textId="77777777" w:rsidR="00F71AD7" w:rsidRPr="00F71AD7" w:rsidRDefault="00F71AD7" w:rsidP="00B40BBA">
      <w:pPr>
        <w:spacing w:line="294" w:lineRule="atLeast"/>
        <w:ind w:firstLine="426"/>
        <w:jc w:val="both"/>
        <w:rPr>
          <w:color w:val="000000"/>
        </w:rPr>
      </w:pPr>
      <w:r w:rsidRPr="00F71AD7">
        <w:rPr>
          <w:b/>
          <w:bCs/>
          <w:color w:val="000000"/>
        </w:rPr>
        <w:t xml:space="preserve">Недостатки </w:t>
      </w:r>
      <w:proofErr w:type="spellStart"/>
      <w:r w:rsidRPr="00F71AD7">
        <w:rPr>
          <w:b/>
          <w:bCs/>
          <w:color w:val="000000"/>
        </w:rPr>
        <w:t>Incremental</w:t>
      </w:r>
      <w:proofErr w:type="spellEnd"/>
      <w:r w:rsidRPr="00F71AD7">
        <w:rPr>
          <w:b/>
          <w:bCs/>
          <w:color w:val="000000"/>
        </w:rPr>
        <w:t xml:space="preserve"> </w:t>
      </w:r>
      <w:proofErr w:type="spellStart"/>
      <w:r w:rsidRPr="00F71AD7">
        <w:rPr>
          <w:b/>
          <w:bCs/>
          <w:color w:val="000000"/>
        </w:rPr>
        <w:t>Backup</w:t>
      </w:r>
      <w:proofErr w:type="spellEnd"/>
      <w:r w:rsidRPr="00F71AD7">
        <w:rPr>
          <w:b/>
          <w:bCs/>
          <w:color w:val="000000"/>
        </w:rPr>
        <w:t>:</w:t>
      </w:r>
    </w:p>
    <w:p w14:paraId="1759745D" w14:textId="77777777" w:rsidR="00F71AD7" w:rsidRPr="00F71AD7" w:rsidRDefault="00F71AD7" w:rsidP="00DB242C">
      <w:pPr>
        <w:numPr>
          <w:ilvl w:val="0"/>
          <w:numId w:val="103"/>
        </w:numPr>
        <w:spacing w:line="294" w:lineRule="atLeast"/>
        <w:ind w:firstLine="426"/>
        <w:jc w:val="both"/>
        <w:rPr>
          <w:color w:val="000000"/>
        </w:rPr>
      </w:pPr>
      <w:r w:rsidRPr="00F71AD7">
        <w:rPr>
          <w:color w:val="000000"/>
        </w:rPr>
        <w:t>низкая скорость восстановления данных (необходимо восстановить как начальную полную копию, так и все последующие блоки)</w:t>
      </w:r>
    </w:p>
    <w:p w14:paraId="5DD1CCBB" w14:textId="77777777" w:rsidR="00F71AD7" w:rsidRPr="00F71AD7" w:rsidRDefault="00F71AD7" w:rsidP="00DB242C">
      <w:pPr>
        <w:numPr>
          <w:ilvl w:val="0"/>
          <w:numId w:val="103"/>
        </w:numPr>
        <w:spacing w:line="294" w:lineRule="atLeast"/>
        <w:ind w:firstLine="426"/>
        <w:jc w:val="both"/>
        <w:rPr>
          <w:color w:val="000000"/>
        </w:rPr>
      </w:pPr>
      <w:r w:rsidRPr="00F71AD7">
        <w:rPr>
          <w:color w:val="000000"/>
        </w:rPr>
        <w:t>менее надежна (зависит от целостности всех блоков в цепочке)</w:t>
      </w:r>
    </w:p>
    <w:p w14:paraId="54A7FD92" w14:textId="77777777" w:rsidR="00F71AD7" w:rsidRPr="00F71AD7" w:rsidRDefault="00F71AD7" w:rsidP="00B40BBA">
      <w:pPr>
        <w:spacing w:line="294" w:lineRule="atLeast"/>
        <w:ind w:firstLine="426"/>
        <w:jc w:val="both"/>
        <w:rPr>
          <w:color w:val="000000"/>
        </w:rPr>
      </w:pPr>
    </w:p>
    <w:p w14:paraId="4BB7A97F" w14:textId="77777777" w:rsidR="00F71AD7" w:rsidRPr="00F71AD7" w:rsidRDefault="00F71AD7" w:rsidP="00B40BBA">
      <w:pPr>
        <w:spacing w:line="294" w:lineRule="atLeast"/>
        <w:ind w:firstLine="426"/>
        <w:jc w:val="both"/>
        <w:rPr>
          <w:color w:val="000000"/>
        </w:rPr>
      </w:pPr>
      <w:r w:rsidRPr="00F71AD7">
        <w:rPr>
          <w:noProof/>
          <w:color w:val="000000"/>
        </w:rPr>
        <w:drawing>
          <wp:inline distT="0" distB="0" distL="0" distR="0" wp14:anchorId="419E7E9D" wp14:editId="786C2359">
            <wp:extent cx="4486910" cy="2041525"/>
            <wp:effectExtent l="0" t="0" r="889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86910" cy="2041525"/>
                    </a:xfrm>
                    <a:prstGeom prst="rect">
                      <a:avLst/>
                    </a:prstGeom>
                    <a:noFill/>
                    <a:ln>
                      <a:noFill/>
                    </a:ln>
                  </pic:spPr>
                </pic:pic>
              </a:graphicData>
            </a:graphic>
          </wp:inline>
        </w:drawing>
      </w:r>
    </w:p>
    <w:p w14:paraId="5FEE56B6" w14:textId="77777777" w:rsidR="00F71AD7" w:rsidRPr="00F71AD7" w:rsidRDefault="00F71AD7" w:rsidP="00B40BBA">
      <w:pPr>
        <w:spacing w:line="294" w:lineRule="atLeast"/>
        <w:ind w:firstLine="426"/>
        <w:jc w:val="both"/>
        <w:rPr>
          <w:color w:val="000000"/>
        </w:rPr>
      </w:pPr>
      <w:r w:rsidRPr="00F71AD7">
        <w:rPr>
          <w:b/>
          <w:bCs/>
          <w:color w:val="000000"/>
        </w:rPr>
        <w:t>4. Клонирование</w:t>
      </w:r>
    </w:p>
    <w:p w14:paraId="55815B55" w14:textId="77777777" w:rsidR="00F71AD7" w:rsidRPr="00F71AD7" w:rsidRDefault="00F71AD7" w:rsidP="00B40BBA">
      <w:pPr>
        <w:spacing w:line="294" w:lineRule="atLeast"/>
        <w:ind w:firstLine="426"/>
        <w:jc w:val="both"/>
        <w:rPr>
          <w:color w:val="000000"/>
        </w:rPr>
      </w:pPr>
      <w:r w:rsidRPr="00F71AD7">
        <w:rPr>
          <w:color w:val="000000"/>
        </w:rPr>
        <w:t>Клонирование позволяет скопировать целый раздел или носитель (устройство) со всеми файлами и каталогами в другой раздел или на другой носитель. Если раздел является загрузочным, то клонированный раздел тоже будет загрузочным.</w:t>
      </w:r>
    </w:p>
    <w:p w14:paraId="5E99B633" w14:textId="77777777" w:rsidR="00F71AD7" w:rsidRPr="00F71AD7" w:rsidRDefault="00F71AD7" w:rsidP="00B40BBA">
      <w:pPr>
        <w:spacing w:line="294" w:lineRule="atLeast"/>
        <w:ind w:firstLine="426"/>
        <w:jc w:val="both"/>
        <w:rPr>
          <w:color w:val="000000"/>
        </w:rPr>
      </w:pPr>
      <w:r w:rsidRPr="00F71AD7">
        <w:rPr>
          <w:b/>
          <w:bCs/>
          <w:color w:val="000000"/>
        </w:rPr>
        <w:t>5. Резервное копирование в виде образа</w:t>
      </w:r>
    </w:p>
    <w:p w14:paraId="49EFB910" w14:textId="77777777" w:rsidR="00F71AD7" w:rsidRPr="00F71AD7" w:rsidRDefault="00F71AD7" w:rsidP="00B40BBA">
      <w:pPr>
        <w:spacing w:line="294" w:lineRule="atLeast"/>
        <w:ind w:firstLine="426"/>
        <w:jc w:val="both"/>
        <w:rPr>
          <w:color w:val="000000"/>
        </w:rPr>
      </w:pPr>
      <w:r w:rsidRPr="00F71AD7">
        <w:rPr>
          <w:color w:val="000000"/>
        </w:rPr>
        <w:t>Образ — точная копия всего раздела или носителя (устройства), хранящаяся в одном файле.</w:t>
      </w:r>
    </w:p>
    <w:p w14:paraId="0C9B824B" w14:textId="77777777" w:rsidR="00F71AD7" w:rsidRPr="00F71AD7" w:rsidRDefault="00F71AD7" w:rsidP="00B40BBA">
      <w:pPr>
        <w:spacing w:line="294" w:lineRule="atLeast"/>
        <w:ind w:firstLine="426"/>
        <w:jc w:val="both"/>
        <w:rPr>
          <w:color w:val="000000"/>
        </w:rPr>
      </w:pPr>
      <w:r w:rsidRPr="00F71AD7">
        <w:rPr>
          <w:b/>
          <w:bCs/>
          <w:color w:val="000000"/>
        </w:rPr>
        <w:t>6. Резервное копирование в режиме реального времени</w:t>
      </w:r>
    </w:p>
    <w:p w14:paraId="44E224CD" w14:textId="77777777" w:rsidR="00F71AD7" w:rsidRPr="00F71AD7" w:rsidRDefault="00F71AD7" w:rsidP="00B40BBA">
      <w:pPr>
        <w:spacing w:line="294" w:lineRule="atLeast"/>
        <w:ind w:firstLine="426"/>
        <w:jc w:val="both"/>
        <w:rPr>
          <w:color w:val="000000"/>
        </w:rPr>
      </w:pPr>
      <w:r w:rsidRPr="00F71AD7">
        <w:rPr>
          <w:color w:val="000000"/>
        </w:rPr>
        <w:t>Резервное копирование в режиме реального времени позволяет создавать копии файлов, каталогов и томов, не прерывая работу, без перезагрузки компьютера.</w:t>
      </w:r>
    </w:p>
    <w:p w14:paraId="32AAB719" w14:textId="77777777" w:rsidR="00F71AD7" w:rsidRPr="00F71AD7" w:rsidRDefault="00F71AD7" w:rsidP="00B40BBA">
      <w:pPr>
        <w:spacing w:line="294" w:lineRule="atLeast"/>
        <w:ind w:firstLine="426"/>
        <w:jc w:val="both"/>
        <w:rPr>
          <w:color w:val="000000"/>
        </w:rPr>
      </w:pPr>
      <w:r w:rsidRPr="00F71AD7">
        <w:rPr>
          <w:b/>
          <w:bCs/>
          <w:color w:val="000000"/>
        </w:rPr>
        <w:t>7. Холодное резервирование</w:t>
      </w:r>
    </w:p>
    <w:p w14:paraId="5A3EFFC4" w14:textId="77777777" w:rsidR="00F71AD7" w:rsidRPr="00F71AD7" w:rsidRDefault="00F71AD7" w:rsidP="00B40BBA">
      <w:pPr>
        <w:spacing w:line="294" w:lineRule="atLeast"/>
        <w:ind w:firstLine="426"/>
        <w:jc w:val="both"/>
        <w:rPr>
          <w:color w:val="000000"/>
        </w:rPr>
      </w:pPr>
      <w:r w:rsidRPr="00F71AD7">
        <w:rPr>
          <w:color w:val="000000"/>
        </w:rPr>
        <w:t>При холодном резервировании </w:t>
      </w:r>
      <w:hyperlink r:id="rId42" w:history="1">
        <w:r w:rsidRPr="00F71AD7">
          <w:rPr>
            <w:color w:val="0066FF"/>
            <w:u w:val="single"/>
          </w:rPr>
          <w:t>база данных</w:t>
        </w:r>
      </w:hyperlink>
      <w:r w:rsidRPr="00F71AD7">
        <w:rPr>
          <w:color w:val="000000"/>
        </w:rPr>
        <w:t> выключена или закрыта для потребителей. Файлы данных не изменяются и копия </w:t>
      </w:r>
      <w:hyperlink r:id="rId43" w:history="1">
        <w:r w:rsidRPr="00F71AD7">
          <w:rPr>
            <w:color w:val="0066FF"/>
            <w:u w:val="single"/>
          </w:rPr>
          <w:t>базы данных</w:t>
        </w:r>
      </w:hyperlink>
      <w:r w:rsidRPr="00F71AD7">
        <w:rPr>
          <w:color w:val="000000"/>
        </w:rPr>
        <w:t> находится в согласованном состоянии при последующем включении.</w:t>
      </w:r>
    </w:p>
    <w:p w14:paraId="3DE6D932" w14:textId="77777777" w:rsidR="00F71AD7" w:rsidRPr="00F71AD7" w:rsidRDefault="00F71AD7" w:rsidP="00B40BBA">
      <w:pPr>
        <w:spacing w:line="294" w:lineRule="atLeast"/>
        <w:ind w:firstLine="426"/>
        <w:jc w:val="both"/>
        <w:rPr>
          <w:color w:val="000000"/>
        </w:rPr>
      </w:pPr>
      <w:r w:rsidRPr="00F71AD7">
        <w:rPr>
          <w:b/>
          <w:bCs/>
          <w:color w:val="000000"/>
        </w:rPr>
        <w:t>8. Горячее резервирование</w:t>
      </w:r>
    </w:p>
    <w:p w14:paraId="5C272895" w14:textId="77777777" w:rsidR="00F71AD7" w:rsidRPr="00F71AD7" w:rsidRDefault="00F71AD7" w:rsidP="00B40BBA">
      <w:pPr>
        <w:spacing w:line="294" w:lineRule="atLeast"/>
        <w:ind w:firstLine="426"/>
        <w:jc w:val="both"/>
        <w:rPr>
          <w:color w:val="000000"/>
        </w:rPr>
      </w:pPr>
      <w:r w:rsidRPr="00F71AD7">
        <w:rPr>
          <w:color w:val="000000"/>
        </w:rPr>
        <w:t>При горячем резервировании </w:t>
      </w:r>
      <w:hyperlink r:id="rId44" w:history="1">
        <w:r w:rsidRPr="00F71AD7">
          <w:rPr>
            <w:color w:val="0066FF"/>
            <w:u w:val="single"/>
          </w:rPr>
          <w:t>база данных</w:t>
        </w:r>
      </w:hyperlink>
      <w:r w:rsidRPr="00F71AD7">
        <w:rPr>
          <w:color w:val="000000"/>
        </w:rPr>
        <w:t> включена и открыта для потребителей. Копия </w:t>
      </w:r>
      <w:hyperlink r:id="rId45" w:history="1">
        <w:r w:rsidRPr="00F71AD7">
          <w:rPr>
            <w:color w:val="0066FF"/>
            <w:u w:val="single"/>
          </w:rPr>
          <w:t>базы данных</w:t>
        </w:r>
      </w:hyperlink>
      <w:r w:rsidRPr="00F71AD7">
        <w:rPr>
          <w:color w:val="000000"/>
        </w:rPr>
        <w:t> приводится в согласованное состояние путём автоматического приложения к ней </w:t>
      </w:r>
      <w:hyperlink r:id="rId46" w:history="1">
        <w:r w:rsidRPr="00F71AD7">
          <w:rPr>
            <w:color w:val="0066FF"/>
            <w:u w:val="single"/>
          </w:rPr>
          <w:t>журналов резервирования</w:t>
        </w:r>
      </w:hyperlink>
      <w:r w:rsidRPr="00F71AD7">
        <w:rPr>
          <w:color w:val="000000"/>
        </w:rPr>
        <w:t> по окончании копирования файлов данных.</w:t>
      </w:r>
    </w:p>
    <w:p w14:paraId="654CB8AA" w14:textId="77777777" w:rsidR="00F71AD7" w:rsidRPr="00F71AD7" w:rsidRDefault="00F71AD7" w:rsidP="00B40BBA">
      <w:pPr>
        <w:spacing w:line="294" w:lineRule="atLeast"/>
        <w:ind w:firstLine="426"/>
        <w:jc w:val="both"/>
        <w:rPr>
          <w:color w:val="000000"/>
        </w:rPr>
      </w:pPr>
    </w:p>
    <w:p w14:paraId="4B55381C" w14:textId="77777777" w:rsidR="00F71AD7" w:rsidRPr="00F71AD7" w:rsidRDefault="00F71AD7" w:rsidP="00B40BBA">
      <w:pPr>
        <w:spacing w:line="294" w:lineRule="atLeast"/>
        <w:ind w:firstLine="426"/>
        <w:jc w:val="both"/>
        <w:rPr>
          <w:color w:val="000000"/>
        </w:rPr>
      </w:pPr>
      <w:r w:rsidRPr="00F71AD7">
        <w:rPr>
          <w:b/>
          <w:bCs/>
          <w:color w:val="000000"/>
        </w:rPr>
        <w:t>Схемы ротации</w:t>
      </w:r>
    </w:p>
    <w:p w14:paraId="1F5668A9" w14:textId="77777777" w:rsidR="00F71AD7" w:rsidRPr="00F71AD7" w:rsidRDefault="00F71AD7" w:rsidP="00B40BBA">
      <w:pPr>
        <w:spacing w:line="294" w:lineRule="atLeast"/>
        <w:ind w:firstLine="426"/>
        <w:jc w:val="both"/>
        <w:rPr>
          <w:color w:val="000000"/>
        </w:rPr>
      </w:pPr>
      <w:r w:rsidRPr="00F71AD7">
        <w:rPr>
          <w:color w:val="000000"/>
        </w:rPr>
        <w:t>Смена рабочего набора носителей в процессе копирования называется их ротацией. Для резервного копирования очень важным вопросом является выбор подходящей схемы ротации носителей (например, </w:t>
      </w:r>
      <w:hyperlink r:id="rId47" w:history="1">
        <w:r w:rsidRPr="00F71AD7">
          <w:rPr>
            <w:color w:val="0066FF"/>
            <w:u w:val="single"/>
          </w:rPr>
          <w:t>магнитных лент</w:t>
        </w:r>
      </w:hyperlink>
      <w:r w:rsidRPr="00F71AD7">
        <w:rPr>
          <w:color w:val="000000"/>
        </w:rPr>
        <w:t>).</w:t>
      </w:r>
    </w:p>
    <w:p w14:paraId="50F9D0BE" w14:textId="77777777" w:rsidR="00F71AD7" w:rsidRPr="00F71AD7" w:rsidRDefault="00F71AD7" w:rsidP="00B40BBA">
      <w:pPr>
        <w:spacing w:line="294" w:lineRule="atLeast"/>
        <w:ind w:firstLine="426"/>
        <w:jc w:val="both"/>
        <w:rPr>
          <w:color w:val="000000"/>
        </w:rPr>
      </w:pPr>
      <w:r w:rsidRPr="00F71AD7">
        <w:rPr>
          <w:b/>
          <w:bCs/>
          <w:color w:val="000000"/>
        </w:rPr>
        <w:lastRenderedPageBreak/>
        <w:t>1. Одноразовое копирование</w:t>
      </w:r>
    </w:p>
    <w:p w14:paraId="1AC9EF74" w14:textId="77777777" w:rsidR="00F71AD7" w:rsidRPr="00F71AD7" w:rsidRDefault="00F71AD7" w:rsidP="00B40BBA">
      <w:pPr>
        <w:spacing w:line="294" w:lineRule="atLeast"/>
        <w:ind w:firstLine="426"/>
        <w:jc w:val="both"/>
        <w:rPr>
          <w:color w:val="000000"/>
        </w:rPr>
      </w:pPr>
      <w:r w:rsidRPr="00F71AD7">
        <w:rPr>
          <w:color w:val="000000"/>
        </w:rPr>
        <w:t>Простейшая схема, не предусматривающая ротации </w:t>
      </w:r>
      <w:hyperlink r:id="rId48" w:history="1">
        <w:r w:rsidRPr="00F71AD7">
          <w:rPr>
            <w:color w:val="0066FF"/>
            <w:u w:val="single"/>
          </w:rPr>
          <w:t>носителей</w:t>
        </w:r>
      </w:hyperlink>
      <w:r w:rsidRPr="00F71AD7">
        <w:rPr>
          <w:color w:val="000000"/>
        </w:rPr>
        <w:t>. Все операции проводятся вручную. Перед копированием администратор задаёт время начала резервного копирования, перечисляет файловые системы или каталоги, которые нужно копировать. Эту информацию можно сохранить в базе данных, чтобы её можно было использовать снова. При одноразовом копировании чаще всего применяется полное копирование.</w:t>
      </w:r>
    </w:p>
    <w:p w14:paraId="4FF3F43B" w14:textId="77777777" w:rsidR="00F71AD7" w:rsidRPr="00F71AD7" w:rsidRDefault="00F71AD7" w:rsidP="00B40BBA">
      <w:pPr>
        <w:spacing w:line="294" w:lineRule="atLeast"/>
        <w:ind w:firstLine="426"/>
        <w:jc w:val="both"/>
        <w:rPr>
          <w:color w:val="000000"/>
        </w:rPr>
      </w:pPr>
      <w:r w:rsidRPr="00F71AD7">
        <w:rPr>
          <w:b/>
          <w:bCs/>
          <w:color w:val="000000"/>
        </w:rPr>
        <w:t>2. Простая ротация</w:t>
      </w:r>
    </w:p>
    <w:p w14:paraId="5CED5306" w14:textId="77777777" w:rsidR="00F71AD7" w:rsidRPr="00F71AD7" w:rsidRDefault="00F71AD7" w:rsidP="00B40BBA">
      <w:pPr>
        <w:spacing w:line="294" w:lineRule="atLeast"/>
        <w:ind w:firstLine="426"/>
        <w:jc w:val="both"/>
        <w:rPr>
          <w:color w:val="000000"/>
        </w:rPr>
      </w:pPr>
      <w:r w:rsidRPr="00F71AD7">
        <w:rPr>
          <w:color w:val="000000"/>
        </w:rPr>
        <w:t>Простая ротация подразумевает, что некий набор лент используется циклически. Например, цикл ротации может составлять неделю, тогда отдельный носитель выделяется для определённого рабочего дня недели. Недостаток данной схемы — она не очень подходит для ведения архива, поскольку количество носителей в архиве быстро увеличивается. Кроме того, инкрементальная/дифференциальная запись проводится на одни и те же носители, что ведёт к их значительному износу и, как следствие, увеличивает вероятность отказа.</w:t>
      </w:r>
    </w:p>
    <w:p w14:paraId="1796F3FC" w14:textId="77777777" w:rsidR="00F71AD7" w:rsidRPr="00F71AD7" w:rsidRDefault="00F71AD7" w:rsidP="00B40BBA">
      <w:pPr>
        <w:spacing w:line="294" w:lineRule="atLeast"/>
        <w:ind w:firstLine="426"/>
        <w:jc w:val="both"/>
        <w:rPr>
          <w:color w:val="000000"/>
        </w:rPr>
      </w:pPr>
      <w:r w:rsidRPr="00F71AD7">
        <w:rPr>
          <w:b/>
          <w:bCs/>
          <w:color w:val="000000"/>
        </w:rPr>
        <w:t>3. «Дед, отец, сын»</w:t>
      </w:r>
    </w:p>
    <w:p w14:paraId="151AC61E" w14:textId="77777777" w:rsidR="00F71AD7" w:rsidRPr="00F71AD7" w:rsidRDefault="00F71AD7" w:rsidP="00B40BBA">
      <w:pPr>
        <w:spacing w:line="294" w:lineRule="atLeast"/>
        <w:ind w:firstLine="426"/>
        <w:jc w:val="both"/>
        <w:rPr>
          <w:color w:val="000000"/>
        </w:rPr>
      </w:pPr>
      <w:r w:rsidRPr="00F71AD7">
        <w:rPr>
          <w:color w:val="000000"/>
        </w:rPr>
        <w:t>Данная схема имеет иерархическую структуру и предполагает использование комплекта из трёх наборов носителей. Раз в неделю делается полная копия дисков компьютера («отец»), ежедневно же проводится инкрементальное (или дифференциальное) копирование («сын»). Дополнительно раз в месяц проводится ещё одно полное копирование («дед»). Состав ежедневного и еженедельного набора постоянен. Таким образом, по сравнению с простой ротацией в архиве содержатся только ежемесячные копии плюс последние еженедельные и ежедневные копии. Недостаток данной схемы состоит в том, что в архив попадают только данные, имевшиеся на конец месяца, а также в износе носителей.</w:t>
      </w:r>
    </w:p>
    <w:p w14:paraId="3F2F2FE2" w14:textId="77777777" w:rsidR="00F71AD7" w:rsidRPr="00F71AD7" w:rsidRDefault="00F71AD7" w:rsidP="00B40BBA">
      <w:pPr>
        <w:spacing w:line="294" w:lineRule="atLeast"/>
        <w:ind w:firstLine="426"/>
        <w:jc w:val="both"/>
        <w:rPr>
          <w:color w:val="000000"/>
        </w:rPr>
      </w:pPr>
      <w:r w:rsidRPr="00F71AD7">
        <w:rPr>
          <w:b/>
          <w:bCs/>
          <w:color w:val="000000"/>
        </w:rPr>
        <w:t>4. «</w:t>
      </w:r>
      <w:hyperlink r:id="rId49" w:history="1">
        <w:r w:rsidRPr="00F71AD7">
          <w:rPr>
            <w:b/>
            <w:bCs/>
            <w:color w:val="0066FF"/>
            <w:u w:val="single"/>
          </w:rPr>
          <w:t>Ханойская башня</w:t>
        </w:r>
      </w:hyperlink>
      <w:r w:rsidRPr="00F71AD7">
        <w:rPr>
          <w:b/>
          <w:bCs/>
          <w:color w:val="000000"/>
        </w:rPr>
        <w:t>»</w:t>
      </w:r>
    </w:p>
    <w:p w14:paraId="104CD9C8" w14:textId="77777777" w:rsidR="00F71AD7" w:rsidRPr="00F71AD7" w:rsidRDefault="00F71AD7" w:rsidP="00B40BBA">
      <w:pPr>
        <w:spacing w:line="294" w:lineRule="atLeast"/>
        <w:ind w:firstLine="426"/>
        <w:jc w:val="both"/>
        <w:rPr>
          <w:color w:val="000000"/>
        </w:rPr>
      </w:pPr>
      <w:r w:rsidRPr="00F71AD7">
        <w:rPr>
          <w:color w:val="000000"/>
        </w:rPr>
        <w:t>Схема призвана устранить некоторые из недостатков схемы простой ротации и ротации «Дед, отец, сын». Схема построена на применении нескольких наборов носителей. Каждый набор предназначен для недельного копирования, как в схеме простой ротации, но без изъятия полных копий. Иными словами, отдельный набор включает носитель с полной недельной копией и носители с ежедневными инкрементальными (дифференциальными) копиями. Специфическая проблема схемы «ханойская башня» — её более высокая сложность, чем у других схем.</w:t>
      </w:r>
    </w:p>
    <w:p w14:paraId="6F4B779D" w14:textId="77777777" w:rsidR="00F71AD7" w:rsidRPr="00F71AD7" w:rsidRDefault="00F71AD7" w:rsidP="00B40BBA">
      <w:pPr>
        <w:spacing w:line="294" w:lineRule="atLeast"/>
        <w:ind w:firstLine="426"/>
        <w:jc w:val="both"/>
        <w:rPr>
          <w:color w:val="000000"/>
        </w:rPr>
      </w:pPr>
      <w:r w:rsidRPr="00F71AD7">
        <w:rPr>
          <w:b/>
          <w:bCs/>
          <w:color w:val="000000"/>
        </w:rPr>
        <w:t>5. «10 наборов»</w:t>
      </w:r>
    </w:p>
    <w:p w14:paraId="3D38B773" w14:textId="77777777" w:rsidR="00F71AD7" w:rsidRPr="00F71AD7" w:rsidRDefault="00F71AD7" w:rsidP="00B40BBA">
      <w:pPr>
        <w:spacing w:line="294" w:lineRule="atLeast"/>
        <w:ind w:firstLine="426"/>
        <w:jc w:val="both"/>
        <w:rPr>
          <w:color w:val="000000"/>
        </w:rPr>
      </w:pPr>
      <w:r w:rsidRPr="00F71AD7">
        <w:rPr>
          <w:color w:val="000000"/>
        </w:rPr>
        <w:t>Данная схема рассчитана на десять наборов носителей. Период из сорока недель делится на десять циклов. В течение цикла за каждым набором закреплён один день недели. По прошествии четырёхнедельного цикла номер набора сдвигается на один день. Иными словами, если в первом цикле за понедельник отвечал набор номер 1, а за вторник — номер 2, то во втором цикле за понедельник отвечает набор номер 2, а за вторник — номер 3. Такая схема позволяет равномерно распределить нагрузку, а, следовательно, и износ между всеми носителями.</w:t>
      </w:r>
    </w:p>
    <w:p w14:paraId="43E28288" w14:textId="77777777" w:rsidR="00F71AD7" w:rsidRPr="00F71AD7" w:rsidRDefault="00F71AD7" w:rsidP="00B40BBA">
      <w:pPr>
        <w:spacing w:line="294" w:lineRule="atLeast"/>
        <w:ind w:firstLine="426"/>
        <w:jc w:val="both"/>
        <w:rPr>
          <w:color w:val="000000"/>
        </w:rPr>
      </w:pPr>
      <w:r w:rsidRPr="00F71AD7">
        <w:rPr>
          <w:color w:val="000000"/>
        </w:rPr>
        <w:t>Схемы «Ханойская башня» и «10 наборов» используются нечасто, так как многие системы резервного копирования их не поддерживают.</w:t>
      </w:r>
    </w:p>
    <w:p w14:paraId="63B66762" w14:textId="77777777" w:rsidR="00F71AD7" w:rsidRPr="00F71AD7" w:rsidRDefault="00F71AD7" w:rsidP="00B40BBA">
      <w:pPr>
        <w:spacing w:line="294" w:lineRule="atLeast"/>
        <w:ind w:firstLine="426"/>
        <w:jc w:val="both"/>
        <w:rPr>
          <w:color w:val="000000"/>
        </w:rPr>
      </w:pPr>
    </w:p>
    <w:p w14:paraId="67A8FB7B" w14:textId="77777777" w:rsidR="00F71AD7" w:rsidRPr="00F71AD7" w:rsidRDefault="00F71AD7" w:rsidP="00B40BBA">
      <w:pPr>
        <w:spacing w:line="294" w:lineRule="atLeast"/>
        <w:ind w:firstLine="426"/>
        <w:jc w:val="both"/>
        <w:rPr>
          <w:color w:val="000000"/>
        </w:rPr>
      </w:pPr>
      <w:r w:rsidRPr="00F71AD7">
        <w:rPr>
          <w:b/>
          <w:bCs/>
          <w:color w:val="000000"/>
        </w:rPr>
        <w:t>Хранение резервной копии</w:t>
      </w:r>
    </w:p>
    <w:p w14:paraId="58C49891" w14:textId="77777777" w:rsidR="00F71AD7" w:rsidRPr="00F71AD7" w:rsidRDefault="00F71AD7" w:rsidP="00B40BBA">
      <w:pPr>
        <w:spacing w:line="294" w:lineRule="atLeast"/>
        <w:ind w:firstLine="426"/>
        <w:jc w:val="both"/>
        <w:rPr>
          <w:color w:val="000000"/>
        </w:rPr>
      </w:pPr>
      <w:r w:rsidRPr="00F71AD7">
        <w:rPr>
          <w:color w:val="000000"/>
        </w:rPr>
        <w:t>- Лента стримера — запись резервных данных на </w:t>
      </w:r>
      <w:hyperlink r:id="rId50" w:history="1">
        <w:r w:rsidRPr="00F71AD7">
          <w:rPr>
            <w:color w:val="0066FF"/>
            <w:u w:val="single"/>
          </w:rPr>
          <w:t>магнитную ленту стримера</w:t>
        </w:r>
      </w:hyperlink>
      <w:r w:rsidRPr="00F71AD7">
        <w:rPr>
          <w:color w:val="000000"/>
        </w:rPr>
        <w:t>;</w:t>
      </w:r>
    </w:p>
    <w:p w14:paraId="091DC853" w14:textId="77777777" w:rsidR="00F71AD7" w:rsidRPr="00F71AD7" w:rsidRDefault="00F71AD7" w:rsidP="00B40BBA">
      <w:pPr>
        <w:spacing w:line="294" w:lineRule="atLeast"/>
        <w:ind w:firstLine="426"/>
        <w:jc w:val="both"/>
        <w:rPr>
          <w:color w:val="000000"/>
        </w:rPr>
      </w:pPr>
      <w:r w:rsidRPr="00F71AD7">
        <w:rPr>
          <w:color w:val="000000"/>
        </w:rPr>
        <w:t>- </w:t>
      </w:r>
      <w:hyperlink r:id="rId51" w:history="1">
        <w:r w:rsidRPr="00F71AD7">
          <w:rPr>
            <w:color w:val="0066FF"/>
            <w:u w:val="single"/>
          </w:rPr>
          <w:t>«Облачный» бэкап</w:t>
        </w:r>
      </w:hyperlink>
      <w:r w:rsidRPr="00F71AD7">
        <w:rPr>
          <w:color w:val="000000"/>
        </w:rPr>
        <w:t> — запись резервных данных по «облачной» технологии через онлайн-службы специальных провайдеров;</w:t>
      </w:r>
    </w:p>
    <w:p w14:paraId="569ABCDE" w14:textId="77777777" w:rsidR="00F71AD7" w:rsidRPr="00F71AD7" w:rsidRDefault="00F71AD7" w:rsidP="00B40BBA">
      <w:pPr>
        <w:spacing w:line="294" w:lineRule="atLeast"/>
        <w:ind w:firstLine="426"/>
        <w:jc w:val="both"/>
        <w:rPr>
          <w:color w:val="000000"/>
        </w:rPr>
      </w:pPr>
      <w:r w:rsidRPr="00F71AD7">
        <w:rPr>
          <w:color w:val="000000"/>
        </w:rPr>
        <w:t>- DVD или CD — запись резервных данных на </w:t>
      </w:r>
      <w:hyperlink r:id="rId52" w:history="1">
        <w:r w:rsidRPr="00F71AD7">
          <w:rPr>
            <w:color w:val="0066FF"/>
            <w:u w:val="single"/>
          </w:rPr>
          <w:t>компактные диски</w:t>
        </w:r>
      </w:hyperlink>
      <w:r w:rsidRPr="00F71AD7">
        <w:rPr>
          <w:color w:val="000000"/>
        </w:rPr>
        <w:t>;</w:t>
      </w:r>
    </w:p>
    <w:p w14:paraId="094C6AA4" w14:textId="77777777" w:rsidR="00F71AD7" w:rsidRPr="00F71AD7" w:rsidRDefault="00F71AD7" w:rsidP="00B40BBA">
      <w:pPr>
        <w:spacing w:line="294" w:lineRule="atLeast"/>
        <w:ind w:firstLine="426"/>
        <w:jc w:val="both"/>
        <w:rPr>
          <w:color w:val="000000"/>
        </w:rPr>
      </w:pPr>
      <w:r w:rsidRPr="00F71AD7">
        <w:rPr>
          <w:color w:val="000000"/>
        </w:rPr>
        <w:t>- HDD — запись резервных данных на </w:t>
      </w:r>
      <w:hyperlink r:id="rId53" w:history="1">
        <w:r w:rsidRPr="00F71AD7">
          <w:rPr>
            <w:color w:val="0066FF"/>
            <w:u w:val="single"/>
          </w:rPr>
          <w:t>жёсткий диск компьютера</w:t>
        </w:r>
      </w:hyperlink>
      <w:r w:rsidRPr="00F71AD7">
        <w:rPr>
          <w:color w:val="000000"/>
        </w:rPr>
        <w:t>;</w:t>
      </w:r>
    </w:p>
    <w:p w14:paraId="53A3CED3" w14:textId="77777777" w:rsidR="00F71AD7" w:rsidRPr="00F71AD7" w:rsidRDefault="00F71AD7" w:rsidP="00B40BBA">
      <w:pPr>
        <w:spacing w:line="294" w:lineRule="atLeast"/>
        <w:ind w:firstLine="426"/>
        <w:jc w:val="both"/>
        <w:rPr>
          <w:color w:val="000000"/>
        </w:rPr>
      </w:pPr>
      <w:r w:rsidRPr="00F71AD7">
        <w:rPr>
          <w:color w:val="000000"/>
        </w:rPr>
        <w:t>- LAN — запись резервных данных на любую машину внутри </w:t>
      </w:r>
      <w:hyperlink r:id="rId54" w:history="1">
        <w:r w:rsidRPr="00F71AD7">
          <w:rPr>
            <w:color w:val="0066FF"/>
            <w:u w:val="single"/>
          </w:rPr>
          <w:t>локальной сети</w:t>
        </w:r>
      </w:hyperlink>
      <w:r w:rsidRPr="00F71AD7">
        <w:rPr>
          <w:color w:val="000000"/>
        </w:rPr>
        <w:t>;</w:t>
      </w:r>
    </w:p>
    <w:p w14:paraId="4E4245CD" w14:textId="77777777" w:rsidR="00F71AD7" w:rsidRPr="00F71AD7" w:rsidRDefault="00F71AD7" w:rsidP="00B40BBA">
      <w:pPr>
        <w:spacing w:line="294" w:lineRule="atLeast"/>
        <w:ind w:firstLine="426"/>
        <w:jc w:val="both"/>
        <w:rPr>
          <w:color w:val="000000"/>
        </w:rPr>
      </w:pPr>
      <w:r w:rsidRPr="00F71AD7">
        <w:rPr>
          <w:color w:val="000000"/>
        </w:rPr>
        <w:lastRenderedPageBreak/>
        <w:t>- FTP — запись резервных данных на </w:t>
      </w:r>
      <w:hyperlink r:id="rId55" w:history="1">
        <w:r w:rsidRPr="00F71AD7">
          <w:rPr>
            <w:color w:val="0066FF"/>
            <w:u w:val="single"/>
          </w:rPr>
          <w:t>FTP-серверы</w:t>
        </w:r>
      </w:hyperlink>
      <w:r w:rsidRPr="00F71AD7">
        <w:rPr>
          <w:color w:val="000000"/>
        </w:rPr>
        <w:t>;</w:t>
      </w:r>
    </w:p>
    <w:p w14:paraId="5F7C9872" w14:textId="77777777" w:rsidR="00F71AD7" w:rsidRPr="00F71AD7" w:rsidRDefault="00F71AD7" w:rsidP="00B40BBA">
      <w:pPr>
        <w:spacing w:line="294" w:lineRule="atLeast"/>
        <w:ind w:firstLine="426"/>
        <w:jc w:val="both"/>
        <w:rPr>
          <w:color w:val="000000"/>
        </w:rPr>
      </w:pPr>
      <w:r w:rsidRPr="00F71AD7">
        <w:rPr>
          <w:color w:val="000000"/>
        </w:rPr>
        <w:t>- USB — запись резервных данных на любое </w:t>
      </w:r>
      <w:hyperlink r:id="rId56" w:history="1">
        <w:r w:rsidRPr="00F71AD7">
          <w:rPr>
            <w:color w:val="0066FF"/>
            <w:u w:val="single"/>
          </w:rPr>
          <w:t>USB-совместимое устройство</w:t>
        </w:r>
      </w:hyperlink>
      <w:r w:rsidRPr="00F71AD7">
        <w:rPr>
          <w:color w:val="000000"/>
        </w:rPr>
        <w:t> (такое, как </w:t>
      </w:r>
      <w:hyperlink r:id="rId57" w:history="1">
        <w:r w:rsidRPr="00F71AD7">
          <w:rPr>
            <w:color w:val="0066FF"/>
            <w:u w:val="single"/>
          </w:rPr>
          <w:t>флэш-карта</w:t>
        </w:r>
      </w:hyperlink>
      <w:r w:rsidRPr="00F71AD7">
        <w:rPr>
          <w:color w:val="000000"/>
        </w:rPr>
        <w:t> или </w:t>
      </w:r>
      <w:hyperlink r:id="rId58" w:history="1">
        <w:r w:rsidRPr="00F71AD7">
          <w:rPr>
            <w:color w:val="0066FF"/>
            <w:u w:val="single"/>
          </w:rPr>
          <w:t>внешний жёсткий диск</w:t>
        </w:r>
      </w:hyperlink>
      <w:r w:rsidRPr="00F71AD7">
        <w:rPr>
          <w:color w:val="000000"/>
        </w:rPr>
        <w:t>).</w:t>
      </w:r>
    </w:p>
    <w:p w14:paraId="49F1387C" w14:textId="77777777" w:rsidR="00F71AD7" w:rsidRPr="00F71AD7" w:rsidRDefault="00F71AD7" w:rsidP="00B40BBA">
      <w:pPr>
        <w:spacing w:line="294" w:lineRule="atLeast"/>
        <w:ind w:firstLine="426"/>
        <w:jc w:val="both"/>
        <w:rPr>
          <w:color w:val="000000"/>
        </w:rPr>
      </w:pPr>
    </w:p>
    <w:p w14:paraId="4610DC8A" w14:textId="77777777" w:rsidR="00F71AD7" w:rsidRPr="00F71AD7" w:rsidRDefault="00F71AD7" w:rsidP="00B40BBA">
      <w:pPr>
        <w:spacing w:line="294" w:lineRule="atLeast"/>
        <w:ind w:firstLine="426"/>
        <w:jc w:val="both"/>
        <w:rPr>
          <w:color w:val="000000"/>
        </w:rPr>
      </w:pPr>
      <w:r w:rsidRPr="00F71AD7">
        <w:rPr>
          <w:b/>
          <w:bCs/>
          <w:color w:val="000000"/>
        </w:rPr>
        <w:t>Причины утери информации</w:t>
      </w:r>
    </w:p>
    <w:p w14:paraId="0FE97EC4" w14:textId="77777777" w:rsidR="00F71AD7" w:rsidRPr="00F71AD7" w:rsidRDefault="00F71AD7" w:rsidP="00B40BBA">
      <w:pPr>
        <w:spacing w:line="294" w:lineRule="atLeast"/>
        <w:ind w:firstLine="426"/>
        <w:jc w:val="both"/>
        <w:rPr>
          <w:color w:val="000000"/>
        </w:rPr>
      </w:pPr>
      <w:r w:rsidRPr="00F71AD7">
        <w:rPr>
          <w:b/>
          <w:bCs/>
          <w:color w:val="000000"/>
        </w:rPr>
        <w:t>Эксплуатационные поломки носителей информации</w:t>
      </w:r>
    </w:p>
    <w:p w14:paraId="0BB0D682" w14:textId="77777777" w:rsidR="00F71AD7" w:rsidRPr="00F71AD7" w:rsidRDefault="00F71AD7" w:rsidP="00B40BBA">
      <w:pPr>
        <w:spacing w:line="294" w:lineRule="atLeast"/>
        <w:ind w:firstLine="426"/>
        <w:jc w:val="both"/>
        <w:rPr>
          <w:color w:val="000000"/>
        </w:rPr>
      </w:pPr>
      <w:r w:rsidRPr="00F71AD7">
        <w:rPr>
          <w:color w:val="000000"/>
        </w:rPr>
        <w:t>Описание: случайные поломки в пределах </w:t>
      </w:r>
      <w:hyperlink r:id="rId59" w:history="1">
        <w:r w:rsidRPr="00F71AD7">
          <w:rPr>
            <w:color w:val="0066FF"/>
            <w:u w:val="single"/>
          </w:rPr>
          <w:t>статистики отказов</w:t>
        </w:r>
      </w:hyperlink>
      <w:r w:rsidRPr="00F71AD7">
        <w:rPr>
          <w:color w:val="000000"/>
        </w:rPr>
        <w:t>, связанные с неосторожностью или выработкой </w:t>
      </w:r>
      <w:hyperlink r:id="rId60" w:history="1">
        <w:r w:rsidRPr="00F71AD7">
          <w:rPr>
            <w:color w:val="0066FF"/>
            <w:u w:val="single"/>
          </w:rPr>
          <w:t>ресурса</w:t>
        </w:r>
      </w:hyperlink>
      <w:r w:rsidRPr="00F71AD7">
        <w:rPr>
          <w:color w:val="000000"/>
        </w:rPr>
        <w:t>. Если важная информация уже потеряна, то можно обратиться в специализированную службу, но надёжность не стопроцентная.</w:t>
      </w:r>
    </w:p>
    <w:p w14:paraId="1A2200A3" w14:textId="77777777" w:rsidR="00F71AD7" w:rsidRPr="00F71AD7" w:rsidRDefault="00F71AD7" w:rsidP="00B40BBA">
      <w:pPr>
        <w:spacing w:line="294" w:lineRule="atLeast"/>
        <w:ind w:firstLine="426"/>
        <w:jc w:val="both"/>
        <w:rPr>
          <w:color w:val="000000"/>
        </w:rPr>
      </w:pPr>
      <w:r w:rsidRPr="00F71AD7">
        <w:rPr>
          <w:color w:val="000000"/>
        </w:rPr>
        <w:t>Решение: хранить всю информацию (каждый файл) минимум в двух экземплярах (причём каждый экземпляр на своём носителе данных). Для этого применяются:</w:t>
      </w:r>
    </w:p>
    <w:p w14:paraId="257F24AA" w14:textId="77777777" w:rsidR="00F71AD7" w:rsidRPr="00F71AD7" w:rsidRDefault="00F71AD7" w:rsidP="00B40BBA">
      <w:pPr>
        <w:spacing w:line="294" w:lineRule="atLeast"/>
        <w:ind w:firstLine="426"/>
        <w:jc w:val="both"/>
        <w:rPr>
          <w:color w:val="000000"/>
        </w:rPr>
      </w:pPr>
      <w:r w:rsidRPr="00F71AD7">
        <w:rPr>
          <w:color w:val="000000"/>
        </w:rPr>
        <w:t>- </w:t>
      </w:r>
      <w:hyperlink r:id="rId61" w:history="1">
        <w:r w:rsidRPr="00F71AD7">
          <w:rPr>
            <w:color w:val="0066FF"/>
            <w:u w:val="single"/>
          </w:rPr>
          <w:t>RAID</w:t>
        </w:r>
      </w:hyperlink>
      <w:r w:rsidRPr="00F71AD7">
        <w:rPr>
          <w:color w:val="000000"/>
        </w:rPr>
        <w:t> 1, обеспечивающий восстановление самой свежей информации. Файлы, расположенные на сервере с RAID, более защищены от поломок, чем хранящиеся на локальной машине;</w:t>
      </w:r>
    </w:p>
    <w:p w14:paraId="19AE511F" w14:textId="77777777" w:rsidR="00F71AD7" w:rsidRPr="00F71AD7" w:rsidRDefault="00F71AD7" w:rsidP="00B40BBA">
      <w:pPr>
        <w:spacing w:line="294" w:lineRule="atLeast"/>
        <w:ind w:firstLine="426"/>
        <w:jc w:val="both"/>
        <w:rPr>
          <w:color w:val="000000"/>
        </w:rPr>
      </w:pPr>
      <w:r w:rsidRPr="00F71AD7">
        <w:rPr>
          <w:color w:val="000000"/>
        </w:rPr>
        <w:t>- Ручное или автоматическое копирование на другой носитель. Для этого может использоваться </w:t>
      </w:r>
      <w:hyperlink r:id="rId62" w:history="1">
        <w:r w:rsidRPr="00F71AD7">
          <w:rPr>
            <w:color w:val="0066FF"/>
            <w:u w:val="single"/>
          </w:rPr>
          <w:t>система контроля версий</w:t>
        </w:r>
      </w:hyperlink>
      <w:r w:rsidRPr="00F71AD7">
        <w:rPr>
          <w:color w:val="000000"/>
        </w:rPr>
        <w:t xml:space="preserve">, специализированная программа резервного копирования или подручные средства наподобие периодически запускаемого </w:t>
      </w:r>
      <w:proofErr w:type="spellStart"/>
      <w:r w:rsidRPr="00F71AD7">
        <w:rPr>
          <w:color w:val="000000"/>
        </w:rPr>
        <w:t>cmd</w:t>
      </w:r>
      <w:proofErr w:type="spellEnd"/>
      <w:r w:rsidRPr="00F71AD7">
        <w:rPr>
          <w:color w:val="000000"/>
        </w:rPr>
        <w:t>-файла.</w:t>
      </w:r>
    </w:p>
    <w:p w14:paraId="4F6AD10D" w14:textId="77777777" w:rsidR="00F71AD7" w:rsidRPr="00F71AD7" w:rsidRDefault="00E35F16" w:rsidP="00B40BBA">
      <w:pPr>
        <w:spacing w:line="294" w:lineRule="atLeast"/>
        <w:ind w:firstLine="426"/>
        <w:jc w:val="both"/>
        <w:rPr>
          <w:color w:val="000000"/>
        </w:rPr>
      </w:pPr>
      <w:hyperlink r:id="rId63" w:history="1">
        <w:r w:rsidR="00F71AD7" w:rsidRPr="00F71AD7">
          <w:rPr>
            <w:b/>
            <w:bCs/>
            <w:color w:val="0066FF"/>
            <w:u w:val="single"/>
          </w:rPr>
          <w:t>Стихийные</w:t>
        </w:r>
      </w:hyperlink>
      <w:r w:rsidR="00F71AD7" w:rsidRPr="00F71AD7">
        <w:rPr>
          <w:b/>
          <w:bCs/>
          <w:color w:val="000000"/>
        </w:rPr>
        <w:t> и </w:t>
      </w:r>
      <w:hyperlink r:id="rId64" w:history="1">
        <w:r w:rsidR="00F71AD7" w:rsidRPr="00F71AD7">
          <w:rPr>
            <w:b/>
            <w:bCs/>
            <w:color w:val="0066FF"/>
            <w:u w:val="single"/>
          </w:rPr>
          <w:t>техногенные</w:t>
        </w:r>
      </w:hyperlink>
      <w:r w:rsidR="00F71AD7" w:rsidRPr="00F71AD7">
        <w:rPr>
          <w:b/>
          <w:bCs/>
          <w:color w:val="000000"/>
        </w:rPr>
        <w:t> бедствия</w:t>
      </w:r>
    </w:p>
    <w:p w14:paraId="4FE2C1CE" w14:textId="77777777" w:rsidR="00F71AD7" w:rsidRPr="00F71AD7" w:rsidRDefault="00F71AD7" w:rsidP="00B40BBA">
      <w:pPr>
        <w:spacing w:line="294" w:lineRule="atLeast"/>
        <w:ind w:firstLine="426"/>
        <w:jc w:val="both"/>
        <w:rPr>
          <w:color w:val="000000"/>
        </w:rPr>
      </w:pPr>
      <w:r w:rsidRPr="00F71AD7">
        <w:rPr>
          <w:color w:val="000000"/>
        </w:rPr>
        <w:t>Описание: </w:t>
      </w:r>
      <w:hyperlink r:id="rId65" w:history="1">
        <w:r w:rsidRPr="00F71AD7">
          <w:rPr>
            <w:color w:val="0066FF"/>
            <w:u w:val="single"/>
          </w:rPr>
          <w:t>шторм</w:t>
        </w:r>
      </w:hyperlink>
      <w:r w:rsidRPr="00F71AD7">
        <w:rPr>
          <w:color w:val="000000"/>
        </w:rPr>
        <w:t>, </w:t>
      </w:r>
      <w:hyperlink r:id="rId66" w:history="1">
        <w:r w:rsidRPr="00F71AD7">
          <w:rPr>
            <w:color w:val="0066FF"/>
            <w:u w:val="single"/>
          </w:rPr>
          <w:t>землетрясение</w:t>
        </w:r>
      </w:hyperlink>
      <w:r w:rsidRPr="00F71AD7">
        <w:rPr>
          <w:color w:val="000000"/>
        </w:rPr>
        <w:t>, </w:t>
      </w:r>
      <w:hyperlink r:id="rId67" w:history="1">
        <w:r w:rsidRPr="00F71AD7">
          <w:rPr>
            <w:color w:val="0066FF"/>
            <w:u w:val="single"/>
          </w:rPr>
          <w:t>кража</w:t>
        </w:r>
      </w:hyperlink>
      <w:r w:rsidRPr="00F71AD7">
        <w:rPr>
          <w:color w:val="000000"/>
        </w:rPr>
        <w:t>, </w:t>
      </w:r>
      <w:hyperlink r:id="rId68" w:history="1">
        <w:r w:rsidRPr="00F71AD7">
          <w:rPr>
            <w:color w:val="0066FF"/>
            <w:u w:val="single"/>
          </w:rPr>
          <w:t>пожар</w:t>
        </w:r>
      </w:hyperlink>
      <w:r w:rsidRPr="00F71AD7">
        <w:rPr>
          <w:color w:val="000000"/>
        </w:rPr>
        <w:t>, прорыв </w:t>
      </w:r>
      <w:hyperlink r:id="rId69" w:history="1">
        <w:r w:rsidRPr="00F71AD7">
          <w:rPr>
            <w:color w:val="0066FF"/>
            <w:u w:val="single"/>
          </w:rPr>
          <w:t>водопровода</w:t>
        </w:r>
      </w:hyperlink>
      <w:r w:rsidRPr="00F71AD7">
        <w:rPr>
          <w:color w:val="000000"/>
        </w:rPr>
        <w:t> — всё это может привести к потере всех носителей данных, расположенных на определённой территории.</w:t>
      </w:r>
    </w:p>
    <w:p w14:paraId="4931CCC2" w14:textId="77777777" w:rsidR="00F71AD7" w:rsidRPr="00F71AD7" w:rsidRDefault="00F71AD7" w:rsidP="00B40BBA">
      <w:pPr>
        <w:spacing w:line="294" w:lineRule="atLeast"/>
        <w:ind w:firstLine="426"/>
        <w:jc w:val="both"/>
        <w:rPr>
          <w:color w:val="000000"/>
        </w:rPr>
      </w:pPr>
      <w:r w:rsidRPr="00F71AD7">
        <w:rPr>
          <w:color w:val="000000"/>
        </w:rPr>
        <w:t>Борьба: единственный способ защиты от стихийных бедствий — держать часть резервных копий в другом помещении. В частности, помогает резервное копирование через сеть на компьютер, расположенный достаточно далеко (или в </w:t>
      </w:r>
      <w:hyperlink r:id="rId70" w:history="1">
        <w:r w:rsidRPr="00F71AD7">
          <w:rPr>
            <w:color w:val="0066FF"/>
            <w:u w:val="single"/>
          </w:rPr>
          <w:t>облачное хранилище данных</w:t>
        </w:r>
      </w:hyperlink>
      <w:r w:rsidRPr="00F71AD7">
        <w:rPr>
          <w:color w:val="000000"/>
        </w:rPr>
        <w:t>).</w:t>
      </w:r>
    </w:p>
    <w:p w14:paraId="16890EEA" w14:textId="77777777" w:rsidR="00F71AD7" w:rsidRPr="00F71AD7" w:rsidRDefault="00E35F16" w:rsidP="00B40BBA">
      <w:pPr>
        <w:spacing w:line="294" w:lineRule="atLeast"/>
        <w:ind w:firstLine="426"/>
        <w:jc w:val="both"/>
        <w:rPr>
          <w:color w:val="000000"/>
        </w:rPr>
      </w:pPr>
      <w:hyperlink r:id="rId71" w:history="1">
        <w:r w:rsidR="00F71AD7" w:rsidRPr="00F71AD7">
          <w:rPr>
            <w:b/>
            <w:bCs/>
            <w:color w:val="0066FF"/>
            <w:u w:val="single"/>
          </w:rPr>
          <w:t>Вредоносные программы</w:t>
        </w:r>
      </w:hyperlink>
    </w:p>
    <w:p w14:paraId="230DD1B8" w14:textId="77777777" w:rsidR="00F71AD7" w:rsidRPr="00F71AD7" w:rsidRDefault="00F71AD7" w:rsidP="00B40BBA">
      <w:pPr>
        <w:spacing w:line="294" w:lineRule="atLeast"/>
        <w:ind w:firstLine="426"/>
        <w:jc w:val="both"/>
        <w:rPr>
          <w:color w:val="000000"/>
        </w:rPr>
      </w:pPr>
      <w:r w:rsidRPr="00F71AD7">
        <w:rPr>
          <w:color w:val="000000"/>
        </w:rPr>
        <w:t>Описание: в эту категорию входит случайно занесённое ПО, которое намеренно портит информацию — </w:t>
      </w:r>
      <w:hyperlink r:id="rId72" w:history="1">
        <w:r w:rsidRPr="00F71AD7">
          <w:rPr>
            <w:color w:val="0066FF"/>
            <w:u w:val="single"/>
          </w:rPr>
          <w:t>вирусы</w:t>
        </w:r>
      </w:hyperlink>
      <w:r w:rsidRPr="00F71AD7">
        <w:rPr>
          <w:color w:val="000000"/>
        </w:rPr>
        <w:t>, </w:t>
      </w:r>
      <w:hyperlink r:id="rId73" w:history="1">
        <w:r w:rsidRPr="00F71AD7">
          <w:rPr>
            <w:color w:val="0066FF"/>
            <w:u w:val="single"/>
          </w:rPr>
          <w:t>черви</w:t>
        </w:r>
      </w:hyperlink>
      <w:r w:rsidRPr="00F71AD7">
        <w:rPr>
          <w:color w:val="000000"/>
        </w:rPr>
        <w:t>, «</w:t>
      </w:r>
      <w:hyperlink r:id="rId74" w:history="1">
        <w:r w:rsidRPr="00F71AD7">
          <w:rPr>
            <w:color w:val="0066FF"/>
            <w:u w:val="single"/>
          </w:rPr>
          <w:t>троянские кони</w:t>
        </w:r>
      </w:hyperlink>
      <w:r w:rsidRPr="00F71AD7">
        <w:rPr>
          <w:color w:val="000000"/>
        </w:rPr>
        <w:t>». Иногда факт заражения обнаруживается, когда немалая часть информации искажена или уничтожена.</w:t>
      </w:r>
    </w:p>
    <w:p w14:paraId="643347D9" w14:textId="77777777" w:rsidR="00F71AD7" w:rsidRPr="00F71AD7" w:rsidRDefault="00F71AD7" w:rsidP="00B40BBA">
      <w:pPr>
        <w:spacing w:line="294" w:lineRule="atLeast"/>
        <w:ind w:firstLine="426"/>
        <w:jc w:val="both"/>
        <w:rPr>
          <w:color w:val="000000"/>
        </w:rPr>
      </w:pPr>
      <w:r w:rsidRPr="00F71AD7">
        <w:rPr>
          <w:color w:val="000000"/>
        </w:rPr>
        <w:t>Борьба:</w:t>
      </w:r>
    </w:p>
    <w:p w14:paraId="1E583F07" w14:textId="77777777" w:rsidR="00F71AD7" w:rsidRPr="00F71AD7" w:rsidRDefault="00F71AD7" w:rsidP="00B40BBA">
      <w:pPr>
        <w:spacing w:line="294" w:lineRule="atLeast"/>
        <w:ind w:firstLine="426"/>
        <w:jc w:val="both"/>
        <w:rPr>
          <w:color w:val="000000"/>
        </w:rPr>
      </w:pPr>
      <w:r w:rsidRPr="00F71AD7">
        <w:rPr>
          <w:color w:val="000000"/>
        </w:rPr>
        <w:t>- Установка </w:t>
      </w:r>
      <w:hyperlink r:id="rId75" w:history="1">
        <w:r w:rsidRPr="00F71AD7">
          <w:rPr>
            <w:color w:val="0066FF"/>
            <w:u w:val="single"/>
          </w:rPr>
          <w:t>антивирусных программ</w:t>
        </w:r>
      </w:hyperlink>
      <w:r w:rsidRPr="00F71AD7">
        <w:rPr>
          <w:color w:val="000000"/>
        </w:rPr>
        <w:t> на рабочие станции. Простейшие антивирусные меры — отключение автозагрузки, изоляция локальной сети от Интернета, и т. д.</w:t>
      </w:r>
    </w:p>
    <w:p w14:paraId="3A76B84D" w14:textId="77777777" w:rsidR="00F71AD7" w:rsidRPr="00F71AD7" w:rsidRDefault="00F71AD7" w:rsidP="00B40BBA">
      <w:pPr>
        <w:spacing w:line="294" w:lineRule="atLeast"/>
        <w:ind w:firstLine="426"/>
        <w:jc w:val="both"/>
        <w:rPr>
          <w:color w:val="000000"/>
        </w:rPr>
      </w:pPr>
      <w:r w:rsidRPr="00F71AD7">
        <w:rPr>
          <w:color w:val="000000"/>
        </w:rPr>
        <w:t>- Обеспечение централизованного обновления: первая копия антивируса получает обновления прямо из Интернета, а другие копии настроены на папку, куда первая загружает обновления; также можно настроить </w:t>
      </w:r>
      <w:hyperlink r:id="rId76" w:history="1">
        <w:r w:rsidRPr="00F71AD7">
          <w:rPr>
            <w:color w:val="0066FF"/>
            <w:u w:val="single"/>
          </w:rPr>
          <w:t>прокси-сервер</w:t>
        </w:r>
      </w:hyperlink>
      <w:r w:rsidRPr="00F71AD7">
        <w:rPr>
          <w:color w:val="000000"/>
        </w:rPr>
        <w:t> таким образом, чтобы обновления кэшировались (это всё меры для </w:t>
      </w:r>
      <w:hyperlink r:id="rId77" w:history="1">
        <w:r w:rsidRPr="00F71AD7">
          <w:rPr>
            <w:color w:val="0066FF"/>
            <w:u w:val="single"/>
          </w:rPr>
          <w:t>уменьшения трафика</w:t>
        </w:r>
      </w:hyperlink>
      <w:r w:rsidRPr="00F71AD7">
        <w:rPr>
          <w:color w:val="000000"/>
        </w:rPr>
        <w:t>).</w:t>
      </w:r>
    </w:p>
    <w:p w14:paraId="778923C2" w14:textId="77777777" w:rsidR="00F71AD7" w:rsidRPr="00F71AD7" w:rsidRDefault="00F71AD7" w:rsidP="00B40BBA">
      <w:pPr>
        <w:spacing w:line="294" w:lineRule="atLeast"/>
        <w:ind w:firstLine="426"/>
        <w:jc w:val="both"/>
        <w:rPr>
          <w:color w:val="000000"/>
        </w:rPr>
      </w:pPr>
      <w:r w:rsidRPr="00F71AD7">
        <w:rPr>
          <w:color w:val="000000"/>
        </w:rPr>
        <w:t>- Иметь копии в таком месте, до которого вирус не доберётся — выделенный сервер или съёмные носители.</w:t>
      </w:r>
    </w:p>
    <w:p w14:paraId="632DB5BF" w14:textId="77777777" w:rsidR="00F71AD7" w:rsidRPr="00F71AD7" w:rsidRDefault="00F71AD7" w:rsidP="00B40BBA">
      <w:pPr>
        <w:spacing w:line="294" w:lineRule="atLeast"/>
        <w:ind w:firstLine="426"/>
        <w:jc w:val="both"/>
        <w:rPr>
          <w:color w:val="000000"/>
        </w:rPr>
      </w:pPr>
      <w:r w:rsidRPr="00F71AD7">
        <w:rPr>
          <w:color w:val="000000"/>
        </w:rPr>
        <w:t>- Если копирование идёт на сервер: обеспечить защиту сервера от вирусов (либо установить антивирус, либо использовать ОС, для которой вероятность заражения мала). Хранить версии достаточной давности, чтобы существовала копия, не контактировавшая с заражённым компьютером.</w:t>
      </w:r>
    </w:p>
    <w:p w14:paraId="6BA24C5B" w14:textId="77777777" w:rsidR="00F71AD7" w:rsidRPr="00F71AD7" w:rsidRDefault="00F71AD7" w:rsidP="00B40BBA">
      <w:pPr>
        <w:spacing w:line="294" w:lineRule="atLeast"/>
        <w:ind w:firstLine="426"/>
        <w:jc w:val="both"/>
        <w:rPr>
          <w:color w:val="000000"/>
        </w:rPr>
      </w:pPr>
      <w:r w:rsidRPr="00F71AD7">
        <w:rPr>
          <w:color w:val="000000"/>
        </w:rPr>
        <w:t>- Если копирование идёт на съёмные носители: часть носителей хранить (без дописывания на них) достаточно долго, чтобы существовала копия, не контактировавшая с заражённым компьютером.</w:t>
      </w:r>
    </w:p>
    <w:p w14:paraId="4C583572" w14:textId="77777777" w:rsidR="00F71AD7" w:rsidRPr="00F71AD7" w:rsidRDefault="00F71AD7" w:rsidP="00B40BBA">
      <w:pPr>
        <w:spacing w:line="294" w:lineRule="atLeast"/>
        <w:ind w:firstLine="426"/>
        <w:jc w:val="both"/>
        <w:rPr>
          <w:color w:val="000000"/>
        </w:rPr>
      </w:pPr>
      <w:r w:rsidRPr="00F71AD7">
        <w:rPr>
          <w:color w:val="000000"/>
        </w:rPr>
        <w:t>- Использование носителей с однократной записью: CD-R, DVD-R, BD-R. Их объём недостаточен для серьёзных применений.</w:t>
      </w:r>
    </w:p>
    <w:p w14:paraId="6F072FF3" w14:textId="77777777" w:rsidR="00F71AD7" w:rsidRPr="00F71AD7" w:rsidRDefault="00E35F16" w:rsidP="00B40BBA">
      <w:pPr>
        <w:spacing w:line="294" w:lineRule="atLeast"/>
        <w:ind w:firstLine="426"/>
        <w:jc w:val="both"/>
        <w:rPr>
          <w:color w:val="000000"/>
        </w:rPr>
      </w:pPr>
      <w:hyperlink r:id="rId78" w:history="1">
        <w:r w:rsidR="00F71AD7" w:rsidRPr="00F71AD7">
          <w:rPr>
            <w:b/>
            <w:bCs/>
            <w:color w:val="0066FF"/>
            <w:u w:val="single"/>
          </w:rPr>
          <w:t>Человеческий фактор</w:t>
        </w:r>
      </w:hyperlink>
    </w:p>
    <w:p w14:paraId="01C77FCE" w14:textId="77777777" w:rsidR="00F71AD7" w:rsidRPr="00F71AD7" w:rsidRDefault="00F71AD7" w:rsidP="00B40BBA">
      <w:pPr>
        <w:spacing w:line="294" w:lineRule="atLeast"/>
        <w:ind w:firstLine="426"/>
        <w:jc w:val="both"/>
        <w:rPr>
          <w:color w:val="000000"/>
        </w:rPr>
      </w:pPr>
      <w:r w:rsidRPr="00F71AD7">
        <w:rPr>
          <w:color w:val="000000"/>
        </w:rPr>
        <w:t>Описание: намеренное или ненамеренное уничтожение важной информации — человеком, специально написанной вредоносной программой или сбойным ПО.</w:t>
      </w:r>
    </w:p>
    <w:p w14:paraId="5D7EC57F" w14:textId="77777777" w:rsidR="00F71AD7" w:rsidRPr="00F71AD7" w:rsidRDefault="00F71AD7" w:rsidP="00B40BBA">
      <w:pPr>
        <w:spacing w:line="294" w:lineRule="atLeast"/>
        <w:ind w:firstLine="426"/>
        <w:jc w:val="both"/>
        <w:rPr>
          <w:color w:val="000000"/>
        </w:rPr>
      </w:pPr>
      <w:r w:rsidRPr="00F71AD7">
        <w:rPr>
          <w:color w:val="000000"/>
        </w:rPr>
        <w:t>Борьба:</w:t>
      </w:r>
    </w:p>
    <w:p w14:paraId="636B73CD" w14:textId="77777777" w:rsidR="00F71AD7" w:rsidRPr="00F71AD7" w:rsidRDefault="00F71AD7" w:rsidP="00B40BBA">
      <w:pPr>
        <w:spacing w:line="294" w:lineRule="atLeast"/>
        <w:ind w:firstLine="426"/>
        <w:jc w:val="both"/>
        <w:rPr>
          <w:color w:val="000000"/>
        </w:rPr>
      </w:pPr>
      <w:r w:rsidRPr="00F71AD7">
        <w:rPr>
          <w:color w:val="000000"/>
        </w:rPr>
        <w:lastRenderedPageBreak/>
        <w:t>- Тщательно расставить права на все ресурсы, чтобы другие пользователи не могли модифицировать чужие файлы. Исключение делается для </w:t>
      </w:r>
      <w:hyperlink r:id="rId79" w:history="1">
        <w:r w:rsidRPr="00F71AD7">
          <w:rPr>
            <w:color w:val="0066FF"/>
            <w:u w:val="single"/>
          </w:rPr>
          <w:t>системного администратора</w:t>
        </w:r>
      </w:hyperlink>
      <w:r w:rsidRPr="00F71AD7">
        <w:rPr>
          <w:color w:val="000000"/>
        </w:rPr>
        <w:t>, который должен обладать всеми правами на всё, чтобы быть способным исправить ошибки пользователей, программ и т. д.</w:t>
      </w:r>
    </w:p>
    <w:p w14:paraId="2C466813" w14:textId="77777777" w:rsidR="00F71AD7" w:rsidRPr="00F71AD7" w:rsidRDefault="00F71AD7" w:rsidP="00B40BBA">
      <w:pPr>
        <w:spacing w:line="294" w:lineRule="atLeast"/>
        <w:ind w:firstLine="426"/>
        <w:jc w:val="both"/>
        <w:rPr>
          <w:color w:val="000000"/>
        </w:rPr>
      </w:pPr>
      <w:r w:rsidRPr="00F71AD7">
        <w:rPr>
          <w:color w:val="000000"/>
        </w:rPr>
        <w:t>- Построить работающую систему резервного копирования — систему, которой люди реально пользуются и которая достаточно устойчива к ошибкам оператора. Если пользователь не пользуется системой резервного копирования, вся ответственность за сохранность ложится на него.</w:t>
      </w:r>
    </w:p>
    <w:p w14:paraId="24136A42" w14:textId="77777777" w:rsidR="00F71AD7" w:rsidRPr="00F71AD7" w:rsidRDefault="00F71AD7" w:rsidP="00B40BBA">
      <w:pPr>
        <w:spacing w:line="294" w:lineRule="atLeast"/>
        <w:ind w:firstLine="426"/>
        <w:jc w:val="both"/>
        <w:rPr>
          <w:color w:val="000000"/>
        </w:rPr>
      </w:pPr>
      <w:r w:rsidRPr="00F71AD7">
        <w:rPr>
          <w:color w:val="000000"/>
        </w:rPr>
        <w:t>- Хранить версии достаточной давности, чтобы при обнаружении испорченных данных файл можно было восстановить.</w:t>
      </w:r>
    </w:p>
    <w:p w14:paraId="17E03926" w14:textId="77777777" w:rsidR="00F71AD7" w:rsidRPr="00F71AD7" w:rsidRDefault="00F71AD7" w:rsidP="00B40BBA">
      <w:pPr>
        <w:spacing w:line="294" w:lineRule="atLeast"/>
        <w:ind w:firstLine="426"/>
        <w:jc w:val="both"/>
        <w:rPr>
          <w:color w:val="000000"/>
        </w:rPr>
      </w:pPr>
      <w:r w:rsidRPr="00F71AD7">
        <w:rPr>
          <w:color w:val="000000"/>
        </w:rPr>
        <w:t>- Перед переустановкой ОС следует обязательно копировать всё содержимое раздела, на которой будет установлена ОС, на сервер, на другой раздел или на CD/DVD.</w:t>
      </w:r>
    </w:p>
    <w:p w14:paraId="0FFD321C" w14:textId="77777777" w:rsidR="00F71AD7" w:rsidRPr="00F71AD7" w:rsidRDefault="00F71AD7" w:rsidP="00B40BBA">
      <w:pPr>
        <w:spacing w:line="294" w:lineRule="atLeast"/>
        <w:ind w:firstLine="426"/>
        <w:jc w:val="both"/>
        <w:rPr>
          <w:color w:val="000000"/>
        </w:rPr>
      </w:pPr>
      <w:r w:rsidRPr="00F71AD7">
        <w:rPr>
          <w:color w:val="000000"/>
        </w:rPr>
        <w:t>- Оперативно обновлять ПО, которое заподозрено в потере данных.</w:t>
      </w:r>
    </w:p>
    <w:p w14:paraId="7F7824B3" w14:textId="77777777" w:rsidR="00F71AD7" w:rsidRPr="00F71AD7" w:rsidRDefault="00F71AD7" w:rsidP="00B40BBA">
      <w:pPr>
        <w:spacing w:line="294" w:lineRule="atLeast"/>
        <w:ind w:firstLine="426"/>
        <w:jc w:val="both"/>
        <w:rPr>
          <w:color w:val="000000"/>
        </w:rPr>
      </w:pPr>
    </w:p>
    <w:p w14:paraId="3F24E0A3" w14:textId="77777777" w:rsidR="00F71AD7" w:rsidRPr="00F71AD7" w:rsidRDefault="00F71AD7" w:rsidP="00B40BBA">
      <w:pPr>
        <w:spacing w:line="294" w:lineRule="atLeast"/>
        <w:ind w:firstLine="426"/>
        <w:jc w:val="both"/>
        <w:rPr>
          <w:color w:val="000000"/>
        </w:rPr>
      </w:pPr>
      <w:r w:rsidRPr="00F71AD7">
        <w:rPr>
          <w:b/>
          <w:bCs/>
          <w:color w:val="000000"/>
        </w:rPr>
        <w:t>Затруднения при резервном копировании</w:t>
      </w:r>
    </w:p>
    <w:p w14:paraId="04CA9F91" w14:textId="77777777" w:rsidR="00F71AD7" w:rsidRPr="00F71AD7" w:rsidRDefault="00F71AD7" w:rsidP="00B40BBA">
      <w:pPr>
        <w:spacing w:line="294" w:lineRule="atLeast"/>
        <w:ind w:firstLine="426"/>
        <w:jc w:val="both"/>
        <w:rPr>
          <w:color w:val="000000"/>
        </w:rPr>
      </w:pPr>
      <w:r w:rsidRPr="00F71AD7">
        <w:rPr>
          <w:color w:val="000000"/>
        </w:rPr>
        <w:t>Законы об </w:t>
      </w:r>
      <w:hyperlink r:id="rId80" w:history="1">
        <w:r w:rsidRPr="00F71AD7">
          <w:rPr>
            <w:color w:val="0066FF"/>
            <w:u w:val="single"/>
          </w:rPr>
          <w:t>авторском праве</w:t>
        </w:r>
      </w:hyperlink>
      <w:r w:rsidRPr="00F71AD7">
        <w:rPr>
          <w:color w:val="000000"/>
        </w:rPr>
        <w:t> и других исключительных правах могут запрещать или ограничивать копирование. Иногда для резервного копирования предусматриваются исключения (см. </w:t>
      </w:r>
      <w:hyperlink r:id="rId81" w:history="1">
        <w:r w:rsidRPr="00F71AD7">
          <w:rPr>
            <w:color w:val="0066FF"/>
            <w:u w:val="single"/>
          </w:rPr>
          <w:t>Свободное использование произведений</w:t>
        </w:r>
      </w:hyperlink>
      <w:r w:rsidRPr="00F71AD7">
        <w:rPr>
          <w:color w:val="000000"/>
        </w:rPr>
        <w:t>, </w:t>
      </w:r>
      <w:hyperlink r:id="rId82" w:history="1">
        <w:r w:rsidRPr="00F71AD7">
          <w:rPr>
            <w:color w:val="0066FF"/>
            <w:u w:val="single"/>
          </w:rPr>
          <w:t>ограничения и исключения в области авторского права</w:t>
        </w:r>
      </w:hyperlink>
      <w:r w:rsidRPr="00F71AD7">
        <w:rPr>
          <w:color w:val="000000"/>
        </w:rPr>
        <w:t>).</w:t>
      </w:r>
    </w:p>
    <w:p w14:paraId="6C5822B0" w14:textId="77777777" w:rsidR="00F71AD7" w:rsidRPr="00F71AD7" w:rsidRDefault="00F71AD7" w:rsidP="00B40BBA">
      <w:pPr>
        <w:spacing w:line="294" w:lineRule="atLeast"/>
        <w:ind w:firstLine="426"/>
        <w:jc w:val="both"/>
        <w:rPr>
          <w:color w:val="000000"/>
        </w:rPr>
      </w:pPr>
      <w:r w:rsidRPr="00F71AD7">
        <w:rPr>
          <w:color w:val="000000"/>
        </w:rPr>
        <w:t>Условия использования </w:t>
      </w:r>
      <w:hyperlink r:id="rId83" w:history="1">
        <w:r w:rsidRPr="00F71AD7">
          <w:rPr>
            <w:color w:val="0066FF"/>
            <w:u w:val="single"/>
          </w:rPr>
          <w:t>проприетарного программного обеспечения</w:t>
        </w:r>
      </w:hyperlink>
      <w:r w:rsidRPr="00F71AD7">
        <w:rPr>
          <w:color w:val="000000"/>
        </w:rPr>
        <w:t> и других несвободных произведений также могут ограничивать или запрещать резервное копирование.</w:t>
      </w:r>
    </w:p>
    <w:p w14:paraId="0C37AFCE" w14:textId="77777777" w:rsidR="00F71AD7" w:rsidRPr="00F71AD7" w:rsidRDefault="00F71AD7" w:rsidP="00B40BBA">
      <w:pPr>
        <w:spacing w:line="294" w:lineRule="atLeast"/>
        <w:ind w:firstLine="426"/>
        <w:jc w:val="both"/>
        <w:rPr>
          <w:color w:val="000000"/>
        </w:rPr>
      </w:pPr>
      <w:r w:rsidRPr="00F71AD7">
        <w:rPr>
          <w:color w:val="000000"/>
        </w:rPr>
        <w:t>Технические меры </w:t>
      </w:r>
      <w:hyperlink r:id="rId84" w:history="1">
        <w:r w:rsidRPr="00F71AD7">
          <w:rPr>
            <w:color w:val="0066FF"/>
            <w:u w:val="single"/>
          </w:rPr>
          <w:t>защиты от копирования</w:t>
        </w:r>
      </w:hyperlink>
      <w:r w:rsidRPr="00F71AD7">
        <w:rPr>
          <w:color w:val="000000"/>
        </w:rPr>
        <w:t> затрудняют резервное копирование независимо от законов и условий.</w:t>
      </w:r>
    </w:p>
    <w:p w14:paraId="1A4C2107" w14:textId="77777777" w:rsidR="00192CF4" w:rsidRPr="00B40BBA" w:rsidRDefault="00192CF4" w:rsidP="00B40BBA">
      <w:pPr>
        <w:ind w:left="900" w:firstLine="426"/>
        <w:jc w:val="both"/>
      </w:pPr>
    </w:p>
    <w:p w14:paraId="759BC7CE" w14:textId="77777777" w:rsidR="00192CF4" w:rsidRPr="00B40BBA" w:rsidRDefault="00192CF4" w:rsidP="00B40BBA">
      <w:pPr>
        <w:ind w:left="900" w:firstLine="426"/>
        <w:jc w:val="both"/>
      </w:pPr>
    </w:p>
    <w:p w14:paraId="744D27DD" w14:textId="77777777" w:rsidR="00192CF4" w:rsidRPr="00B40BBA" w:rsidRDefault="00192CF4" w:rsidP="00B40BBA">
      <w:pPr>
        <w:ind w:left="900" w:firstLine="426"/>
        <w:jc w:val="both"/>
      </w:pPr>
    </w:p>
    <w:p w14:paraId="4EFF3734" w14:textId="77777777" w:rsidR="00192CF4" w:rsidRPr="00B40BBA" w:rsidRDefault="00192CF4" w:rsidP="00B40BBA">
      <w:pPr>
        <w:ind w:left="900" w:firstLine="426"/>
        <w:jc w:val="both"/>
      </w:pPr>
    </w:p>
    <w:p w14:paraId="2FF5B1B7" w14:textId="77777777" w:rsidR="00192CF4" w:rsidRPr="00B40BBA" w:rsidRDefault="00192CF4" w:rsidP="00B40BBA">
      <w:pPr>
        <w:ind w:left="900" w:firstLine="426"/>
        <w:jc w:val="both"/>
      </w:pPr>
    </w:p>
    <w:p w14:paraId="7FAF7B90" w14:textId="77777777" w:rsidR="00192CF4" w:rsidRPr="00B40BBA" w:rsidRDefault="00192CF4" w:rsidP="00B40BBA">
      <w:pPr>
        <w:ind w:left="900" w:firstLine="426"/>
        <w:jc w:val="both"/>
      </w:pPr>
    </w:p>
    <w:p w14:paraId="0A244B76" w14:textId="77777777" w:rsidR="00192CF4" w:rsidRPr="00B40BBA" w:rsidRDefault="00192CF4" w:rsidP="00B40BBA">
      <w:pPr>
        <w:ind w:left="900" w:firstLine="426"/>
        <w:jc w:val="both"/>
      </w:pPr>
    </w:p>
    <w:p w14:paraId="2D6FA2FE" w14:textId="77777777" w:rsidR="00192CF4" w:rsidRPr="00B40BBA" w:rsidRDefault="00192CF4" w:rsidP="00B40BBA">
      <w:pPr>
        <w:ind w:left="900" w:firstLine="426"/>
        <w:jc w:val="both"/>
      </w:pPr>
    </w:p>
    <w:p w14:paraId="2ECCBBCC" w14:textId="77777777" w:rsidR="00192CF4" w:rsidRPr="00B40BBA" w:rsidRDefault="00192CF4" w:rsidP="00B40BBA">
      <w:pPr>
        <w:ind w:left="900" w:firstLine="426"/>
        <w:jc w:val="both"/>
      </w:pPr>
    </w:p>
    <w:p w14:paraId="7F4D4C8F" w14:textId="77777777" w:rsidR="00192CF4" w:rsidRPr="00B40BBA" w:rsidRDefault="00192CF4" w:rsidP="00B40BBA">
      <w:pPr>
        <w:ind w:left="900" w:firstLine="426"/>
        <w:jc w:val="both"/>
      </w:pPr>
    </w:p>
    <w:p w14:paraId="537F06C7" w14:textId="77777777" w:rsidR="00192CF4" w:rsidRPr="00B40BBA" w:rsidRDefault="00192CF4" w:rsidP="00B40BBA">
      <w:pPr>
        <w:ind w:left="900" w:firstLine="426"/>
        <w:jc w:val="both"/>
      </w:pPr>
    </w:p>
    <w:p w14:paraId="4B33F1CF" w14:textId="77777777" w:rsidR="00192CF4" w:rsidRPr="00B40BBA" w:rsidRDefault="00192CF4" w:rsidP="00B40BBA">
      <w:pPr>
        <w:ind w:left="900" w:firstLine="426"/>
        <w:jc w:val="both"/>
      </w:pPr>
    </w:p>
    <w:p w14:paraId="22D07329" w14:textId="77777777" w:rsidR="00192CF4" w:rsidRPr="00B40BBA" w:rsidRDefault="00192CF4" w:rsidP="00B40BBA">
      <w:pPr>
        <w:ind w:left="900" w:firstLine="426"/>
        <w:jc w:val="both"/>
      </w:pPr>
    </w:p>
    <w:p w14:paraId="31DEA105" w14:textId="77777777" w:rsidR="00636AA3" w:rsidRPr="00B40BBA" w:rsidRDefault="00636AA3" w:rsidP="00B40BBA">
      <w:pPr>
        <w:ind w:firstLine="426"/>
        <w:jc w:val="both"/>
      </w:pPr>
    </w:p>
    <w:p w14:paraId="44D40E57" w14:textId="77777777" w:rsidR="002E0D85" w:rsidRPr="00B40BBA" w:rsidRDefault="002E0D85" w:rsidP="00B40BBA">
      <w:pPr>
        <w:ind w:firstLine="426"/>
        <w:jc w:val="both"/>
      </w:pPr>
    </w:p>
    <w:p w14:paraId="1636EB10" w14:textId="77777777" w:rsidR="002E0D85" w:rsidRPr="00B40BBA" w:rsidRDefault="002E0D85" w:rsidP="00B40BBA">
      <w:pPr>
        <w:ind w:firstLine="426"/>
        <w:jc w:val="both"/>
      </w:pPr>
    </w:p>
    <w:p w14:paraId="53E474EA" w14:textId="77777777" w:rsidR="002E0D85" w:rsidRPr="00B40BBA" w:rsidRDefault="002E0D85" w:rsidP="00B40BBA">
      <w:pPr>
        <w:ind w:firstLine="426"/>
        <w:jc w:val="both"/>
      </w:pPr>
    </w:p>
    <w:p w14:paraId="7E66265F" w14:textId="77777777" w:rsidR="00354BD1" w:rsidRPr="00B40BBA" w:rsidRDefault="00354BD1" w:rsidP="00B40BBA">
      <w:pPr>
        <w:ind w:firstLine="426"/>
        <w:jc w:val="both"/>
      </w:pPr>
    </w:p>
    <w:p w14:paraId="665173C7" w14:textId="77777777" w:rsidR="00A63572" w:rsidRPr="00B40BBA" w:rsidRDefault="00A63572" w:rsidP="00B40BBA">
      <w:pPr>
        <w:ind w:firstLine="426"/>
        <w:jc w:val="both"/>
        <w:rPr>
          <w:b/>
          <w:bCs/>
          <w:kern w:val="36"/>
        </w:rPr>
      </w:pPr>
    </w:p>
    <w:p w14:paraId="6C96CBF6" w14:textId="77777777" w:rsidR="00F71AD7" w:rsidRPr="00B40BBA" w:rsidRDefault="00F71AD7" w:rsidP="00B40BBA">
      <w:pPr>
        <w:ind w:firstLine="426"/>
        <w:jc w:val="both"/>
        <w:rPr>
          <w:b/>
          <w:bCs/>
          <w:kern w:val="36"/>
        </w:rPr>
      </w:pPr>
    </w:p>
    <w:p w14:paraId="14D5FE1D" w14:textId="5B7CEE12" w:rsidR="00F71AD7" w:rsidRPr="00B40BBA" w:rsidRDefault="00F71AD7" w:rsidP="00B40BBA">
      <w:pPr>
        <w:ind w:firstLine="426"/>
        <w:jc w:val="both"/>
        <w:rPr>
          <w:b/>
          <w:bCs/>
          <w:kern w:val="36"/>
        </w:rPr>
      </w:pPr>
      <w:r w:rsidRPr="00B40BBA">
        <w:rPr>
          <w:b/>
          <w:bCs/>
          <w:kern w:val="36"/>
        </w:rPr>
        <w:t>Практическая работа № 17</w:t>
      </w:r>
    </w:p>
    <w:p w14:paraId="62C60586" w14:textId="5B385DFC" w:rsidR="007B7027" w:rsidRPr="00B40BBA" w:rsidRDefault="007B7027" w:rsidP="00B40BBA">
      <w:pPr>
        <w:ind w:firstLine="426"/>
        <w:jc w:val="both"/>
        <w:rPr>
          <w:b/>
          <w:bCs/>
          <w:kern w:val="36"/>
        </w:rPr>
      </w:pPr>
      <w:r w:rsidRPr="00B40BBA">
        <w:rPr>
          <w:b/>
          <w:bCs/>
          <w:kern w:val="36"/>
        </w:rPr>
        <w:t>«Редактирование и форматирование текстовой информации»</w:t>
      </w:r>
    </w:p>
    <w:p w14:paraId="6D943006" w14:textId="77777777" w:rsidR="007B7027" w:rsidRPr="00B40BBA" w:rsidRDefault="007B7027" w:rsidP="00B40BBA">
      <w:pPr>
        <w:ind w:left="567" w:firstLine="426"/>
        <w:jc w:val="both"/>
        <w:rPr>
          <w:b/>
          <w:bCs/>
          <w:u w:val="single"/>
        </w:rPr>
      </w:pPr>
      <w:r w:rsidRPr="00B40BBA">
        <w:rPr>
          <w:b/>
          <w:bCs/>
          <w:u w:val="single"/>
        </w:rPr>
        <w:t>Задание №1.</w:t>
      </w:r>
    </w:p>
    <w:p w14:paraId="690355B5" w14:textId="21545465" w:rsidR="007B7027" w:rsidRPr="00B40BBA" w:rsidRDefault="007B7027" w:rsidP="00DB242C">
      <w:pPr>
        <w:numPr>
          <w:ilvl w:val="0"/>
          <w:numId w:val="104"/>
        </w:numPr>
        <w:ind w:left="567" w:firstLine="426"/>
        <w:jc w:val="both"/>
        <w:rPr>
          <w:bCs/>
        </w:rPr>
      </w:pPr>
      <w:r w:rsidRPr="00B40BBA">
        <w:rPr>
          <w:bCs/>
        </w:rPr>
        <w:t xml:space="preserve">Установите выравнивание </w:t>
      </w:r>
      <w:r w:rsidRPr="00B40BBA">
        <w:rPr>
          <w:bCs/>
          <w:i/>
        </w:rPr>
        <w:t xml:space="preserve">по ширине (Главная – Абзац - </w:t>
      </w:r>
      <w:r w:rsidRPr="00B40BBA">
        <w:rPr>
          <w:bCs/>
          <w:i/>
          <w:noProof/>
        </w:rPr>
        <w:drawing>
          <wp:inline distT="0" distB="0" distL="0" distR="0" wp14:anchorId="5D7F0949" wp14:editId="1F83E0D0">
            <wp:extent cx="1190625" cy="361315"/>
            <wp:effectExtent l="0" t="0" r="9525"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l="35735" t="7959" r="46852" b="85466"/>
                    <a:stretch>
                      <a:fillRect/>
                    </a:stretch>
                  </pic:blipFill>
                  <pic:spPr bwMode="auto">
                    <a:xfrm>
                      <a:off x="0" y="0"/>
                      <a:ext cx="1190625" cy="361315"/>
                    </a:xfrm>
                    <a:prstGeom prst="rect">
                      <a:avLst/>
                    </a:prstGeom>
                    <a:noFill/>
                    <a:ln>
                      <a:noFill/>
                    </a:ln>
                  </pic:spPr>
                </pic:pic>
              </a:graphicData>
            </a:graphic>
          </wp:inline>
        </w:drawing>
      </w:r>
    </w:p>
    <w:p w14:paraId="3FFBE096" w14:textId="77777777" w:rsidR="007B7027" w:rsidRPr="00B40BBA" w:rsidRDefault="007B7027" w:rsidP="00DB242C">
      <w:pPr>
        <w:numPr>
          <w:ilvl w:val="0"/>
          <w:numId w:val="104"/>
        </w:numPr>
        <w:ind w:left="567" w:firstLine="426"/>
        <w:jc w:val="both"/>
        <w:rPr>
          <w:bCs/>
        </w:rPr>
      </w:pPr>
      <w:r w:rsidRPr="00B40BBA">
        <w:t xml:space="preserve">Установите режим </w:t>
      </w:r>
      <w:r w:rsidRPr="00B40BBA">
        <w:rPr>
          <w:bCs/>
          <w:i/>
        </w:rPr>
        <w:t>Разметка страницы.</w:t>
      </w:r>
    </w:p>
    <w:p w14:paraId="3CE3C08C" w14:textId="77777777" w:rsidR="007B7027" w:rsidRPr="00B40BBA" w:rsidRDefault="007B7027" w:rsidP="00DB242C">
      <w:pPr>
        <w:numPr>
          <w:ilvl w:val="0"/>
          <w:numId w:val="104"/>
        </w:numPr>
        <w:ind w:left="567" w:firstLine="426"/>
        <w:jc w:val="both"/>
        <w:rPr>
          <w:bCs/>
        </w:rPr>
      </w:pPr>
      <w:r w:rsidRPr="00B40BBA">
        <w:t xml:space="preserve">Установите поля страницы по </w:t>
      </w:r>
      <w:smartTag w:uri="urn:schemas-microsoft-com:office:smarttags" w:element="metricconverter">
        <w:smartTagPr>
          <w:attr w:name="ProductID" w:val="2 см"/>
        </w:smartTagPr>
        <w:r w:rsidRPr="00B40BBA">
          <w:t>2 см</w:t>
        </w:r>
      </w:smartTag>
      <w:r w:rsidRPr="00B40BBA">
        <w:t xml:space="preserve"> </w:t>
      </w:r>
      <w:r w:rsidRPr="00B40BBA">
        <w:rPr>
          <w:bCs/>
        </w:rPr>
        <w:t>(</w:t>
      </w:r>
      <w:r w:rsidRPr="00B40BBA">
        <w:rPr>
          <w:bCs/>
          <w:i/>
        </w:rPr>
        <w:t>Поля - Настраиваемые поля</w:t>
      </w:r>
      <w:r w:rsidRPr="00B40BBA">
        <w:rPr>
          <w:bCs/>
        </w:rPr>
        <w:t>).</w:t>
      </w:r>
    </w:p>
    <w:p w14:paraId="085E7D79" w14:textId="77777777" w:rsidR="007B7027" w:rsidRPr="00B40BBA" w:rsidRDefault="007B7027" w:rsidP="00DB242C">
      <w:pPr>
        <w:numPr>
          <w:ilvl w:val="0"/>
          <w:numId w:val="104"/>
        </w:numPr>
        <w:ind w:left="567" w:firstLine="426"/>
        <w:jc w:val="both"/>
        <w:rPr>
          <w:bCs/>
          <w:i/>
        </w:rPr>
      </w:pPr>
      <w:r w:rsidRPr="00B40BBA">
        <w:lastRenderedPageBreak/>
        <w:t xml:space="preserve">Установите книжную ориентацию страницы и размер бумаги А4 </w:t>
      </w:r>
      <w:r w:rsidRPr="00B40BBA">
        <w:rPr>
          <w:bCs/>
        </w:rPr>
        <w:t>(</w:t>
      </w:r>
      <w:r w:rsidRPr="00B40BBA">
        <w:rPr>
          <w:bCs/>
          <w:i/>
        </w:rPr>
        <w:t>Ориентация, Размер).</w:t>
      </w:r>
    </w:p>
    <w:p w14:paraId="2C0050CB" w14:textId="77777777" w:rsidR="007B7027" w:rsidRPr="00B40BBA" w:rsidRDefault="007B7027" w:rsidP="00B40BBA">
      <w:pPr>
        <w:ind w:left="567" w:firstLine="426"/>
        <w:jc w:val="both"/>
      </w:pPr>
    </w:p>
    <w:p w14:paraId="23283A50" w14:textId="77777777" w:rsidR="007B7027" w:rsidRPr="00B40BBA" w:rsidRDefault="007B7027" w:rsidP="00B40BBA">
      <w:pPr>
        <w:ind w:left="567" w:firstLine="426"/>
        <w:jc w:val="both"/>
        <w:rPr>
          <w:b/>
          <w:bCs/>
          <w:u w:val="double"/>
        </w:rPr>
      </w:pPr>
      <w:r w:rsidRPr="00B40BBA">
        <w:rPr>
          <w:b/>
          <w:bCs/>
          <w:u w:val="single"/>
        </w:rPr>
        <w:t>Задание №2.</w:t>
      </w:r>
      <w:r w:rsidRPr="00B40BBA">
        <w:rPr>
          <w:b/>
          <w:bCs/>
          <w:u w:val="double"/>
        </w:rPr>
        <w:t xml:space="preserve"> </w:t>
      </w:r>
    </w:p>
    <w:p w14:paraId="5951DC3D" w14:textId="77777777" w:rsidR="007B7027" w:rsidRPr="00B40BBA" w:rsidRDefault="007B7027" w:rsidP="00B40BBA">
      <w:pPr>
        <w:ind w:left="567" w:firstLine="426"/>
        <w:jc w:val="both"/>
        <w:rPr>
          <w:b/>
          <w:bCs/>
        </w:rPr>
      </w:pPr>
      <w:r w:rsidRPr="00B40BBA">
        <w:t xml:space="preserve">Напечатайте фразу: </w:t>
      </w:r>
      <w:r w:rsidRPr="00B40BBA">
        <w:rPr>
          <w:b/>
          <w:bCs/>
        </w:rPr>
        <w:t xml:space="preserve">Я изучаю текстовый редактор </w:t>
      </w:r>
      <w:r w:rsidRPr="00B40BBA">
        <w:rPr>
          <w:b/>
          <w:bCs/>
          <w:lang w:val="en-US"/>
        </w:rPr>
        <w:t>Microsoft</w:t>
      </w:r>
      <w:r w:rsidRPr="00B40BBA">
        <w:rPr>
          <w:b/>
          <w:bCs/>
        </w:rPr>
        <w:t xml:space="preserve"> </w:t>
      </w:r>
      <w:r w:rsidRPr="00B40BBA">
        <w:rPr>
          <w:b/>
          <w:bCs/>
          <w:lang w:val="en-US"/>
        </w:rPr>
        <w:t>Word</w:t>
      </w:r>
      <w:r w:rsidRPr="00B40BBA">
        <w:rPr>
          <w:b/>
          <w:bCs/>
        </w:rPr>
        <w:t>.</w:t>
      </w:r>
    </w:p>
    <w:p w14:paraId="347AED72" w14:textId="77777777" w:rsidR="007B7027" w:rsidRPr="00B40BBA" w:rsidRDefault="007B7027" w:rsidP="00B40BBA">
      <w:pPr>
        <w:ind w:left="567" w:firstLine="426"/>
        <w:jc w:val="both"/>
      </w:pPr>
      <w:r w:rsidRPr="00B40BBA">
        <w:t xml:space="preserve">Скопируйте данную фразу и </w:t>
      </w:r>
      <w:proofErr w:type="spellStart"/>
      <w:r w:rsidRPr="00B40BBA">
        <w:t>вствьте</w:t>
      </w:r>
      <w:proofErr w:type="spellEnd"/>
      <w:r w:rsidRPr="00B40BBA">
        <w:t xml:space="preserve"> еще 5 таких же.</w:t>
      </w:r>
    </w:p>
    <w:p w14:paraId="6AF40DB8" w14:textId="77777777" w:rsidR="007B7027" w:rsidRPr="00B40BBA" w:rsidRDefault="007B7027" w:rsidP="00B40BBA">
      <w:pPr>
        <w:ind w:left="567" w:firstLine="426"/>
        <w:jc w:val="both"/>
        <w:rPr>
          <w:b/>
          <w:bCs/>
          <w:i/>
          <w:iCs/>
        </w:rPr>
      </w:pPr>
      <w:r w:rsidRPr="00B40BBA">
        <w:rPr>
          <w:b/>
          <w:bCs/>
          <w:i/>
          <w:iCs/>
        </w:rPr>
        <w:t>Указания:</w:t>
      </w:r>
    </w:p>
    <w:p w14:paraId="2FBF4DD8" w14:textId="77777777" w:rsidR="007B7027" w:rsidRPr="00B40BBA" w:rsidRDefault="007B7027" w:rsidP="00DB242C">
      <w:pPr>
        <w:numPr>
          <w:ilvl w:val="0"/>
          <w:numId w:val="105"/>
        </w:numPr>
        <w:ind w:left="567" w:firstLine="426"/>
        <w:jc w:val="both"/>
        <w:rPr>
          <w:bCs/>
          <w:i/>
        </w:rPr>
      </w:pPr>
      <w:r w:rsidRPr="00B40BBA">
        <w:t xml:space="preserve">Предварительно выделите данную фразу одним из </w:t>
      </w:r>
      <w:proofErr w:type="gramStart"/>
      <w:r w:rsidRPr="00B40BBA">
        <w:t>ниже описанных</w:t>
      </w:r>
      <w:proofErr w:type="gramEnd"/>
      <w:r w:rsidRPr="00B40BBA">
        <w:t xml:space="preserve"> способов </w:t>
      </w:r>
      <w:r w:rsidRPr="00B40BBA">
        <w:rPr>
          <w:bCs/>
          <w:i/>
        </w:rPr>
        <w:t>(см. ниже «Выделение фрагментов текста»)</w:t>
      </w:r>
    </w:p>
    <w:p w14:paraId="591A3700" w14:textId="77777777" w:rsidR="007B7027" w:rsidRPr="00B40BBA" w:rsidRDefault="007B7027" w:rsidP="00DB242C">
      <w:pPr>
        <w:numPr>
          <w:ilvl w:val="0"/>
          <w:numId w:val="105"/>
        </w:numPr>
        <w:ind w:left="567" w:firstLine="426"/>
        <w:jc w:val="both"/>
        <w:rPr>
          <w:b/>
          <w:bCs/>
        </w:rPr>
      </w:pPr>
      <w:r w:rsidRPr="00B40BBA">
        <w:t xml:space="preserve">Скопируйте ее в буфер обмена </w:t>
      </w:r>
      <w:r w:rsidRPr="00B40BBA">
        <w:rPr>
          <w:bCs/>
          <w:i/>
        </w:rPr>
        <w:t>(Главная – Копировать)</w:t>
      </w:r>
    </w:p>
    <w:p w14:paraId="5DBCEB8A" w14:textId="77777777" w:rsidR="007B7027" w:rsidRPr="00B40BBA" w:rsidRDefault="007B7027" w:rsidP="00DB242C">
      <w:pPr>
        <w:numPr>
          <w:ilvl w:val="0"/>
          <w:numId w:val="105"/>
        </w:numPr>
        <w:ind w:left="567" w:firstLine="426"/>
        <w:jc w:val="both"/>
      </w:pPr>
      <w:r w:rsidRPr="00B40BBA">
        <w:t>Снимите выделение текста щелчком мыши в пустом месте страницы</w:t>
      </w:r>
    </w:p>
    <w:p w14:paraId="33A50698" w14:textId="77777777" w:rsidR="007B7027" w:rsidRPr="00B40BBA" w:rsidRDefault="007B7027" w:rsidP="00DB242C">
      <w:pPr>
        <w:numPr>
          <w:ilvl w:val="0"/>
          <w:numId w:val="105"/>
        </w:numPr>
        <w:ind w:left="567" w:firstLine="426"/>
        <w:jc w:val="both"/>
        <w:rPr>
          <w:bCs/>
          <w:i/>
        </w:rPr>
      </w:pPr>
      <w:r w:rsidRPr="00B40BBA">
        <w:t xml:space="preserve">Установите курсор на новую строку </w:t>
      </w:r>
      <w:r w:rsidRPr="00B40BBA">
        <w:rPr>
          <w:bCs/>
          <w:i/>
        </w:rPr>
        <w:t xml:space="preserve">(переместите курсор в коней фразы и нажмите </w:t>
      </w:r>
      <w:proofErr w:type="gramStart"/>
      <w:r w:rsidRPr="00B40BBA">
        <w:rPr>
          <w:bCs/>
          <w:i/>
        </w:rPr>
        <w:t xml:space="preserve">клавишу  </w:t>
      </w:r>
      <w:r w:rsidRPr="00B40BBA">
        <w:rPr>
          <w:bCs/>
          <w:i/>
          <w:lang w:val="en-US"/>
        </w:rPr>
        <w:t>Enter</w:t>
      </w:r>
      <w:proofErr w:type="gramEnd"/>
      <w:r w:rsidRPr="00B40BBA">
        <w:rPr>
          <w:bCs/>
          <w:i/>
        </w:rPr>
        <w:t>)</w:t>
      </w:r>
    </w:p>
    <w:p w14:paraId="5CFAB98D" w14:textId="77777777" w:rsidR="007B7027" w:rsidRPr="00B40BBA" w:rsidRDefault="007B7027" w:rsidP="00DB242C">
      <w:pPr>
        <w:numPr>
          <w:ilvl w:val="0"/>
          <w:numId w:val="105"/>
        </w:numPr>
        <w:ind w:left="567" w:firstLine="426"/>
        <w:jc w:val="both"/>
        <w:rPr>
          <w:b/>
          <w:bCs/>
        </w:rPr>
      </w:pPr>
      <w:r w:rsidRPr="00B40BBA">
        <w:t xml:space="preserve">Вставьте фразу из буфера обмена </w:t>
      </w:r>
      <w:r w:rsidRPr="00B40BBA">
        <w:rPr>
          <w:bCs/>
          <w:i/>
        </w:rPr>
        <w:t>(Главная – Вставить)</w:t>
      </w:r>
    </w:p>
    <w:p w14:paraId="19AD493E" w14:textId="77777777" w:rsidR="007B7027" w:rsidRPr="00B40BBA" w:rsidRDefault="007B7027" w:rsidP="00B40BBA">
      <w:pPr>
        <w:pStyle w:val="4"/>
        <w:ind w:left="567" w:firstLine="426"/>
        <w:jc w:val="both"/>
        <w:rPr>
          <w:rFonts w:ascii="Times New Roman" w:hAnsi="Times New Roman" w:cs="Times New Roman"/>
        </w:rPr>
      </w:pPr>
    </w:p>
    <w:p w14:paraId="27DF7C08" w14:textId="77777777" w:rsidR="007B7027" w:rsidRPr="00B40BBA" w:rsidRDefault="007B7027" w:rsidP="00B40BBA">
      <w:pPr>
        <w:pStyle w:val="4"/>
        <w:ind w:left="567" w:firstLine="426"/>
        <w:jc w:val="both"/>
        <w:rPr>
          <w:rFonts w:ascii="Times New Roman" w:hAnsi="Times New Roman" w:cs="Times New Roman"/>
          <w:u w:val="wavyDouble"/>
        </w:rPr>
      </w:pPr>
      <w:r w:rsidRPr="00B40BBA">
        <w:rPr>
          <w:rFonts w:ascii="Times New Roman" w:hAnsi="Times New Roman" w:cs="Times New Roman"/>
          <w:u w:val="wavyDouble"/>
        </w:rPr>
        <w:t>Выделение фрагментов текста</w:t>
      </w:r>
    </w:p>
    <w:p w14:paraId="43A614B3" w14:textId="77777777" w:rsidR="007B7027" w:rsidRPr="00B40BBA" w:rsidRDefault="007B7027" w:rsidP="00B40BBA">
      <w:pPr>
        <w:ind w:left="567" w:firstLine="426"/>
        <w:jc w:val="both"/>
      </w:pPr>
    </w:p>
    <w:p w14:paraId="5574F00B" w14:textId="77777777" w:rsidR="007B7027" w:rsidRPr="00B40BBA" w:rsidRDefault="007B7027" w:rsidP="00B40BBA">
      <w:pPr>
        <w:ind w:left="567" w:firstLine="426"/>
        <w:jc w:val="both"/>
      </w:pPr>
      <w:r w:rsidRPr="00B40BBA">
        <w:t>Существуют различные способы выделения:</w:t>
      </w:r>
    </w:p>
    <w:p w14:paraId="0229A7BF" w14:textId="77777777" w:rsidR="007B7027" w:rsidRPr="00B40BBA" w:rsidRDefault="007B7027" w:rsidP="00DB242C">
      <w:pPr>
        <w:numPr>
          <w:ilvl w:val="0"/>
          <w:numId w:val="109"/>
        </w:numPr>
        <w:ind w:left="567" w:firstLine="426"/>
        <w:jc w:val="both"/>
      </w:pPr>
      <w:r w:rsidRPr="00B40BBA">
        <w:t>Подвести указатель мыши к началу фрагмента текста, который вы хотите выделить, нажать левую кнопку мыши и, не отпуская ее, перемещать указатель до конца выделения.</w:t>
      </w:r>
    </w:p>
    <w:p w14:paraId="13150462" w14:textId="77777777" w:rsidR="007B7027" w:rsidRPr="00B40BBA" w:rsidRDefault="007B7027" w:rsidP="00DB242C">
      <w:pPr>
        <w:numPr>
          <w:ilvl w:val="0"/>
          <w:numId w:val="109"/>
        </w:numPr>
        <w:ind w:left="567" w:firstLine="426"/>
        <w:jc w:val="both"/>
      </w:pPr>
      <w:r w:rsidRPr="00B40BBA">
        <w:t>Для выделения слова следует дважды щелкнуть на нем левой кнопкой мыши.</w:t>
      </w:r>
    </w:p>
    <w:p w14:paraId="2855EDB6" w14:textId="77777777" w:rsidR="007B7027" w:rsidRPr="00B40BBA" w:rsidRDefault="007B7027" w:rsidP="00DB242C">
      <w:pPr>
        <w:numPr>
          <w:ilvl w:val="0"/>
          <w:numId w:val="109"/>
        </w:numPr>
        <w:ind w:left="567" w:firstLine="426"/>
        <w:jc w:val="both"/>
      </w:pPr>
      <w:r w:rsidRPr="00B40BBA">
        <w:t xml:space="preserve">Для выделения всего предложения следует выполнить щелчок на любом символе предложения при нажатой клавише </w:t>
      </w:r>
      <w:r w:rsidRPr="00B40BBA">
        <w:rPr>
          <w:lang w:val="en-US"/>
        </w:rPr>
        <w:t>Ctrl</w:t>
      </w:r>
      <w:r w:rsidRPr="00B40BBA">
        <w:t>.</w:t>
      </w:r>
    </w:p>
    <w:p w14:paraId="038D1BE3" w14:textId="77777777" w:rsidR="007B7027" w:rsidRPr="00B40BBA" w:rsidRDefault="007B7027" w:rsidP="00DB242C">
      <w:pPr>
        <w:numPr>
          <w:ilvl w:val="0"/>
          <w:numId w:val="109"/>
        </w:numPr>
        <w:ind w:left="567" w:firstLine="426"/>
        <w:jc w:val="both"/>
      </w:pPr>
      <w:r w:rsidRPr="00B40BBA">
        <w:t>Чтобы выделить целую строку, следует поместить указатель мыши слева от первого слова строки, чтобы появилась белая стрелка и нажать левую клавишу мыши.</w:t>
      </w:r>
    </w:p>
    <w:p w14:paraId="577392DA" w14:textId="77777777" w:rsidR="007B7027" w:rsidRPr="00B40BBA" w:rsidRDefault="007B7027" w:rsidP="00DB242C">
      <w:pPr>
        <w:numPr>
          <w:ilvl w:val="0"/>
          <w:numId w:val="109"/>
        </w:numPr>
        <w:ind w:left="567" w:firstLine="426"/>
        <w:jc w:val="both"/>
      </w:pPr>
      <w:r w:rsidRPr="00B40BBA">
        <w:t>Для выделения целого абзаца следует поместить курсор мыши слева от выделяемого абзаца и выполнить двойной щелчок.</w:t>
      </w:r>
    </w:p>
    <w:p w14:paraId="07D5A8AA" w14:textId="77777777" w:rsidR="007B7027" w:rsidRPr="00B40BBA" w:rsidRDefault="007B7027" w:rsidP="00DB242C">
      <w:pPr>
        <w:numPr>
          <w:ilvl w:val="0"/>
          <w:numId w:val="109"/>
        </w:numPr>
        <w:ind w:left="567" w:firstLine="426"/>
        <w:jc w:val="both"/>
        <w:rPr>
          <w:b/>
          <w:bCs/>
        </w:rPr>
      </w:pPr>
      <w:r w:rsidRPr="00B40BBA">
        <w:t xml:space="preserve">Для выделения всего текста удобнее воспользоваться меню </w:t>
      </w:r>
      <w:r w:rsidRPr="00B40BBA">
        <w:rPr>
          <w:bCs/>
          <w:i/>
        </w:rPr>
        <w:t>Редактирование - Выделить – Выделить</w:t>
      </w:r>
      <w:r w:rsidRPr="00B40BBA">
        <w:rPr>
          <w:b/>
          <w:bCs/>
        </w:rPr>
        <w:t xml:space="preserve"> </w:t>
      </w:r>
      <w:r w:rsidRPr="00B40BBA">
        <w:rPr>
          <w:bCs/>
          <w:i/>
        </w:rPr>
        <w:t>всё</w:t>
      </w:r>
    </w:p>
    <w:p w14:paraId="2AB431B7" w14:textId="77777777" w:rsidR="007B7027" w:rsidRPr="00B40BBA" w:rsidRDefault="007B7027" w:rsidP="00B40BBA">
      <w:pPr>
        <w:ind w:left="567" w:firstLine="426"/>
        <w:jc w:val="both"/>
        <w:rPr>
          <w:b/>
          <w:bCs/>
        </w:rPr>
      </w:pPr>
    </w:p>
    <w:p w14:paraId="5DE3F68C" w14:textId="77777777" w:rsidR="007B7027" w:rsidRPr="00B40BBA" w:rsidRDefault="007B7027" w:rsidP="00B40BBA">
      <w:pPr>
        <w:pStyle w:val="1"/>
        <w:ind w:left="567" w:firstLine="426"/>
        <w:jc w:val="both"/>
      </w:pPr>
      <w:bookmarkStart w:id="2" w:name="_Toc199902401"/>
      <w:r w:rsidRPr="00B40BBA">
        <w:rPr>
          <w:u w:val="single"/>
        </w:rPr>
        <w:t>Задание №3</w:t>
      </w:r>
      <w:bookmarkEnd w:id="2"/>
      <w:r w:rsidRPr="00B40BBA">
        <w:rPr>
          <w:u w:val="single"/>
        </w:rPr>
        <w:t>.</w:t>
      </w:r>
      <w:r w:rsidRPr="00B40BBA">
        <w:t xml:space="preserve"> </w:t>
      </w:r>
    </w:p>
    <w:p w14:paraId="0D763420" w14:textId="77777777" w:rsidR="007B7027" w:rsidRPr="00B40BBA" w:rsidRDefault="007B7027" w:rsidP="00B40BBA">
      <w:pPr>
        <w:pStyle w:val="1"/>
        <w:ind w:left="567" w:firstLine="426"/>
        <w:jc w:val="both"/>
        <w:rPr>
          <w:b/>
        </w:rPr>
      </w:pPr>
      <w:r w:rsidRPr="00B40BBA">
        <w:rPr>
          <w:b/>
        </w:rPr>
        <w:t>Измените параметры шрифта (название шрифта, его размер, стиль, цвет, подчеркивание, эффекты) для первой фразы, набранной в предыдущем задании (задание №2)</w:t>
      </w:r>
    </w:p>
    <w:p w14:paraId="0ABA6C3F" w14:textId="77777777" w:rsidR="007B7027" w:rsidRPr="00B40BBA" w:rsidRDefault="007B7027" w:rsidP="00B40BBA">
      <w:pPr>
        <w:ind w:left="567" w:firstLine="426"/>
        <w:jc w:val="both"/>
        <w:rPr>
          <w:b/>
          <w:i/>
        </w:rPr>
      </w:pPr>
      <w:r w:rsidRPr="00B40BBA">
        <w:rPr>
          <w:b/>
          <w:i/>
        </w:rPr>
        <w:t>Указания:</w:t>
      </w:r>
    </w:p>
    <w:p w14:paraId="2CD75E57" w14:textId="77777777" w:rsidR="007B7027" w:rsidRPr="00B40BBA" w:rsidRDefault="007B7027" w:rsidP="00DB242C">
      <w:pPr>
        <w:numPr>
          <w:ilvl w:val="0"/>
          <w:numId w:val="110"/>
        </w:numPr>
        <w:ind w:left="567" w:firstLine="426"/>
        <w:jc w:val="both"/>
        <w:rPr>
          <w:i/>
        </w:rPr>
      </w:pPr>
      <w:r w:rsidRPr="00B40BBA">
        <w:t xml:space="preserve">Выделите первую строку, меню </w:t>
      </w:r>
      <w:r w:rsidRPr="00B40BBA">
        <w:rPr>
          <w:bCs/>
          <w:i/>
        </w:rPr>
        <w:t>Главная – Шрифт</w:t>
      </w:r>
    </w:p>
    <w:p w14:paraId="5D4B04F3" w14:textId="77777777" w:rsidR="007B7027" w:rsidRPr="00B40BBA" w:rsidRDefault="007B7027" w:rsidP="00DB242C">
      <w:pPr>
        <w:numPr>
          <w:ilvl w:val="0"/>
          <w:numId w:val="110"/>
        </w:numPr>
        <w:ind w:left="567" w:firstLine="426"/>
        <w:jc w:val="both"/>
      </w:pPr>
      <w:r w:rsidRPr="00B40BBA">
        <w:t xml:space="preserve">Выберите шрифт - </w:t>
      </w:r>
      <w:r w:rsidRPr="00B40BBA">
        <w:rPr>
          <w:bCs/>
          <w:i/>
          <w:lang w:val="en-US"/>
        </w:rPr>
        <w:t>Garamond</w:t>
      </w:r>
      <w:r w:rsidRPr="00B40BBA">
        <w:t xml:space="preserve">, размер – </w:t>
      </w:r>
      <w:r w:rsidRPr="00B40BBA">
        <w:rPr>
          <w:bCs/>
          <w:i/>
        </w:rPr>
        <w:t>16</w:t>
      </w:r>
      <w:r w:rsidRPr="00B40BBA">
        <w:rPr>
          <w:i/>
        </w:rPr>
        <w:t>,</w:t>
      </w:r>
      <w:r w:rsidRPr="00B40BBA">
        <w:t xml:space="preserve"> начертание – </w:t>
      </w:r>
      <w:r w:rsidRPr="00B40BBA">
        <w:rPr>
          <w:bCs/>
          <w:i/>
        </w:rPr>
        <w:t>полужирный</w:t>
      </w:r>
      <w:r w:rsidRPr="00B40BBA">
        <w:t xml:space="preserve">, цвет символов – </w:t>
      </w:r>
      <w:r w:rsidRPr="00B40BBA">
        <w:rPr>
          <w:bCs/>
          <w:i/>
        </w:rPr>
        <w:t>синий</w:t>
      </w:r>
      <w:r w:rsidRPr="00B40BBA">
        <w:t xml:space="preserve">, подчеркивание – </w:t>
      </w:r>
      <w:r w:rsidRPr="00B40BBA">
        <w:rPr>
          <w:bCs/>
          <w:i/>
        </w:rPr>
        <w:t>пунктирное</w:t>
      </w:r>
      <w:r w:rsidRPr="00B40BBA">
        <w:t xml:space="preserve">, эффект – </w:t>
      </w:r>
      <w:r w:rsidRPr="00B40BBA">
        <w:rPr>
          <w:bCs/>
          <w:i/>
        </w:rPr>
        <w:t>с тенью</w:t>
      </w:r>
      <w:r w:rsidRPr="00B40BBA">
        <w:t>.</w:t>
      </w:r>
    </w:p>
    <w:p w14:paraId="2209B3D9" w14:textId="77777777" w:rsidR="007B7027" w:rsidRPr="00B40BBA" w:rsidRDefault="007B7027" w:rsidP="00B40BBA">
      <w:pPr>
        <w:ind w:left="567" w:firstLine="426"/>
        <w:jc w:val="both"/>
        <w:rPr>
          <w:b/>
          <w:bCs/>
          <w:u w:val="single"/>
        </w:rPr>
      </w:pPr>
    </w:p>
    <w:p w14:paraId="69454FF1" w14:textId="77777777" w:rsidR="007B7027" w:rsidRPr="00B40BBA" w:rsidRDefault="007B7027" w:rsidP="00B40BBA">
      <w:pPr>
        <w:ind w:left="567" w:firstLine="426"/>
        <w:jc w:val="both"/>
        <w:rPr>
          <w:b/>
          <w:bCs/>
          <w:u w:val="single"/>
        </w:rPr>
      </w:pPr>
      <w:r w:rsidRPr="00B40BBA">
        <w:rPr>
          <w:b/>
          <w:bCs/>
          <w:u w:val="single"/>
        </w:rPr>
        <w:t xml:space="preserve">Задание №4. </w:t>
      </w:r>
    </w:p>
    <w:p w14:paraId="2318AEAA" w14:textId="77777777" w:rsidR="007B7027" w:rsidRPr="00B40BBA" w:rsidRDefault="007B7027" w:rsidP="00B40BBA">
      <w:pPr>
        <w:ind w:left="567" w:firstLine="426"/>
        <w:jc w:val="both"/>
      </w:pPr>
      <w:r w:rsidRPr="00B40BBA">
        <w:t xml:space="preserve">Наберите </w:t>
      </w:r>
      <w:proofErr w:type="gramStart"/>
      <w:r w:rsidRPr="00B40BBA">
        <w:t>ниже указанный</w:t>
      </w:r>
      <w:proofErr w:type="gramEnd"/>
      <w:r w:rsidRPr="00B40BBA">
        <w:t xml:space="preserve"> текст в рамочке и выровняйте его по ширине. Установите красную строку </w:t>
      </w:r>
      <w:smartTag w:uri="urn:schemas-microsoft-com:office:smarttags" w:element="metricconverter">
        <w:smartTagPr>
          <w:attr w:name="ProductID" w:val="2 см"/>
        </w:smartTagPr>
        <w:r w:rsidRPr="00B40BBA">
          <w:t>2 см</w:t>
        </w:r>
      </w:smartTag>
      <w:r w:rsidRPr="00B40BBA">
        <w:t>. Затем скопируйте текст и выровняйте его остальными способами.</w:t>
      </w:r>
    </w:p>
    <w:p w14:paraId="04F168A2" w14:textId="77777777" w:rsidR="007B7027" w:rsidRPr="00B40BBA" w:rsidRDefault="007B7027" w:rsidP="00B40BBA">
      <w:pPr>
        <w:ind w:left="567" w:firstLine="426"/>
        <w:jc w:val="both"/>
        <w:rPr>
          <w:i/>
        </w:rPr>
      </w:pPr>
    </w:p>
    <w:p w14:paraId="3C47BD28" w14:textId="77777777" w:rsidR="007B7027" w:rsidRPr="00B40BBA" w:rsidRDefault="007B7027" w:rsidP="00B40BBA">
      <w:pPr>
        <w:ind w:left="567" w:firstLine="426"/>
        <w:jc w:val="both"/>
        <w:rPr>
          <w:b/>
          <w:i/>
        </w:rPr>
      </w:pPr>
      <w:r w:rsidRPr="00B40BBA">
        <w:rPr>
          <w:b/>
          <w:i/>
        </w:rPr>
        <w:t>Указания:</w:t>
      </w:r>
    </w:p>
    <w:p w14:paraId="27308B1D" w14:textId="77777777" w:rsidR="007B7027" w:rsidRPr="00B40BBA" w:rsidRDefault="007B7027" w:rsidP="00DB242C">
      <w:pPr>
        <w:numPr>
          <w:ilvl w:val="0"/>
          <w:numId w:val="111"/>
        </w:numPr>
        <w:ind w:left="567" w:firstLine="426"/>
        <w:jc w:val="both"/>
      </w:pPr>
      <w:r w:rsidRPr="00B40BBA">
        <w:t xml:space="preserve">Установите курсор внутри абзаца, </w:t>
      </w:r>
      <w:r w:rsidRPr="00B40BBA">
        <w:rPr>
          <w:bCs/>
          <w:i/>
        </w:rPr>
        <w:t>Главная – Абзац</w:t>
      </w:r>
      <w:r w:rsidRPr="00B40BBA">
        <w:t xml:space="preserve">, вкладка </w:t>
      </w:r>
      <w:proofErr w:type="spellStart"/>
      <w:r w:rsidRPr="00B40BBA">
        <w:rPr>
          <w:bCs/>
          <w:i/>
        </w:rPr>
        <w:t>Оступы</w:t>
      </w:r>
      <w:proofErr w:type="spellEnd"/>
      <w:r w:rsidRPr="00B40BBA">
        <w:rPr>
          <w:bCs/>
          <w:i/>
        </w:rPr>
        <w:t xml:space="preserve"> и интервалы</w:t>
      </w:r>
      <w:r w:rsidRPr="00B40BBA">
        <w:t>.</w:t>
      </w:r>
    </w:p>
    <w:p w14:paraId="0C559A60" w14:textId="77777777" w:rsidR="007B7027" w:rsidRPr="00B40BBA" w:rsidRDefault="007B7027" w:rsidP="00DB242C">
      <w:pPr>
        <w:numPr>
          <w:ilvl w:val="0"/>
          <w:numId w:val="111"/>
        </w:numPr>
        <w:ind w:left="567" w:firstLine="426"/>
        <w:jc w:val="both"/>
      </w:pPr>
      <w:r w:rsidRPr="00B40BBA">
        <w:t xml:space="preserve">В раскрывающемся списке </w:t>
      </w:r>
      <w:r w:rsidRPr="00B40BBA">
        <w:rPr>
          <w:bCs/>
          <w:i/>
        </w:rPr>
        <w:t>Выравнивание</w:t>
      </w:r>
      <w:r w:rsidRPr="00B40BBA">
        <w:t xml:space="preserve"> выберите </w:t>
      </w:r>
      <w:r w:rsidRPr="00B40BBA">
        <w:rPr>
          <w:bCs/>
          <w:i/>
        </w:rPr>
        <w:t>По ширине</w:t>
      </w:r>
      <w:r w:rsidRPr="00B40BBA">
        <w:t>.</w:t>
      </w:r>
    </w:p>
    <w:p w14:paraId="4B100940" w14:textId="77777777" w:rsidR="007B7027" w:rsidRPr="00B40BBA" w:rsidRDefault="007B7027" w:rsidP="00DB242C">
      <w:pPr>
        <w:numPr>
          <w:ilvl w:val="0"/>
          <w:numId w:val="111"/>
        </w:numPr>
        <w:ind w:left="567" w:firstLine="426"/>
        <w:jc w:val="both"/>
      </w:pPr>
      <w:r w:rsidRPr="00B40BBA">
        <w:t xml:space="preserve">В раскрывающемся списке </w:t>
      </w:r>
      <w:r w:rsidRPr="00B40BBA">
        <w:rPr>
          <w:bCs/>
          <w:i/>
        </w:rPr>
        <w:t>Первая строка</w:t>
      </w:r>
      <w:r w:rsidRPr="00B40BBA">
        <w:rPr>
          <w:b/>
          <w:bCs/>
        </w:rPr>
        <w:t xml:space="preserve"> </w:t>
      </w:r>
      <w:r w:rsidRPr="00B40BBA">
        <w:t xml:space="preserve">выберите </w:t>
      </w:r>
      <w:r w:rsidRPr="00B40BBA">
        <w:rPr>
          <w:i/>
        </w:rPr>
        <w:t>Отступ</w:t>
      </w:r>
      <w:r w:rsidRPr="00B40BBA">
        <w:t>.</w:t>
      </w:r>
    </w:p>
    <w:p w14:paraId="413FB4D1" w14:textId="77777777" w:rsidR="007B7027" w:rsidRPr="00B40BBA" w:rsidRDefault="007B7027" w:rsidP="00DB242C">
      <w:pPr>
        <w:numPr>
          <w:ilvl w:val="0"/>
          <w:numId w:val="111"/>
        </w:numPr>
        <w:ind w:left="567" w:firstLine="426"/>
        <w:jc w:val="both"/>
      </w:pPr>
      <w:r w:rsidRPr="00B40BBA">
        <w:t xml:space="preserve">В </w:t>
      </w:r>
      <w:proofErr w:type="gramStart"/>
      <w:r w:rsidRPr="00B40BBA">
        <w:t>списке</w:t>
      </w:r>
      <w:proofErr w:type="gramEnd"/>
      <w:r w:rsidRPr="00B40BBA">
        <w:t xml:space="preserve"> </w:t>
      </w:r>
      <w:r w:rsidRPr="00B40BBA">
        <w:rPr>
          <w:i/>
        </w:rPr>
        <w:t>На</w:t>
      </w:r>
      <w:r w:rsidRPr="00B40BBA">
        <w:t xml:space="preserve"> установите </w:t>
      </w:r>
      <w:smartTag w:uri="urn:schemas-microsoft-com:office:smarttags" w:element="metricconverter">
        <w:smartTagPr>
          <w:attr w:name="ProductID" w:val="2 см"/>
        </w:smartTagPr>
        <w:r w:rsidRPr="00B40BBA">
          <w:rPr>
            <w:i/>
          </w:rPr>
          <w:t>2 см</w:t>
        </w:r>
      </w:smartTag>
      <w:r w:rsidRPr="00B40BBA">
        <w:t>.</w:t>
      </w:r>
    </w:p>
    <w:p w14:paraId="4408843A" w14:textId="77777777" w:rsidR="007B7027" w:rsidRPr="00B40BBA" w:rsidRDefault="007B7027" w:rsidP="00B40BBA">
      <w:pPr>
        <w:pBdr>
          <w:bottom w:val="single" w:sz="6" w:space="1" w:color="auto"/>
        </w:pBdr>
        <w:ind w:left="567" w:firstLine="426"/>
        <w:jc w:val="both"/>
      </w:pPr>
    </w:p>
    <w:p w14:paraId="15C577CB" w14:textId="77777777" w:rsidR="007B7027" w:rsidRPr="00B40BBA" w:rsidRDefault="007B7027" w:rsidP="00B40BBA">
      <w:pPr>
        <w:ind w:left="567" w:firstLine="426"/>
        <w:jc w:val="both"/>
        <w:rPr>
          <w:b/>
        </w:rPr>
      </w:pPr>
      <w:r w:rsidRPr="00B40BBA">
        <w:rPr>
          <w:b/>
        </w:rPr>
        <w:t xml:space="preserve">Важно различать конец абзаца и конец строки внутри абзаца. Текст, который не помещается в данной строке, автоматически переносится на новую строку, поэтому для перехода на новую строку в пределах одного абзаца клавиша </w:t>
      </w:r>
      <w:r w:rsidRPr="00B40BBA">
        <w:rPr>
          <w:b/>
          <w:lang w:val="en-US"/>
        </w:rPr>
        <w:t>Enter</w:t>
      </w:r>
      <w:r w:rsidRPr="00B40BBA">
        <w:rPr>
          <w:b/>
        </w:rPr>
        <w:t xml:space="preserve"> не нажимается. Клавишу </w:t>
      </w:r>
      <w:r w:rsidRPr="00B40BBA">
        <w:rPr>
          <w:b/>
          <w:lang w:val="en-US"/>
        </w:rPr>
        <w:t>Enter</w:t>
      </w:r>
      <w:r w:rsidRPr="00B40BBA">
        <w:rPr>
          <w:b/>
        </w:rPr>
        <w:t xml:space="preserve"> нужно нажимать только в конце абзаца.</w:t>
      </w:r>
    </w:p>
    <w:p w14:paraId="53916E9A" w14:textId="77777777" w:rsidR="007B7027" w:rsidRPr="00B40BBA" w:rsidRDefault="007B7027" w:rsidP="00B40BBA">
      <w:pPr>
        <w:ind w:left="567" w:firstLine="426"/>
        <w:jc w:val="both"/>
      </w:pPr>
      <w:r w:rsidRPr="00B40BBA">
        <w:t>_________________________________________________________________________</w:t>
      </w:r>
    </w:p>
    <w:p w14:paraId="0D4CEB35" w14:textId="77777777" w:rsidR="007B7027" w:rsidRPr="00B40BBA" w:rsidRDefault="007B7027" w:rsidP="00B40BBA">
      <w:pPr>
        <w:ind w:left="567" w:firstLine="426"/>
        <w:jc w:val="both"/>
      </w:pPr>
    </w:p>
    <w:p w14:paraId="5AE7FAE3" w14:textId="77777777" w:rsidR="007B7027" w:rsidRPr="00B40BBA" w:rsidRDefault="007B7027" w:rsidP="00B40BBA">
      <w:pPr>
        <w:ind w:left="567" w:firstLine="426"/>
        <w:jc w:val="both"/>
      </w:pPr>
      <w:r w:rsidRPr="00B40BBA">
        <w:t>Существует 4 способа выравнивания абзацев:</w:t>
      </w:r>
    </w:p>
    <w:p w14:paraId="1090BDDE" w14:textId="77777777" w:rsidR="007B7027" w:rsidRPr="00B40BBA" w:rsidRDefault="007B7027" w:rsidP="00DB242C">
      <w:pPr>
        <w:numPr>
          <w:ilvl w:val="0"/>
          <w:numId w:val="112"/>
        </w:numPr>
        <w:ind w:left="567" w:firstLine="426"/>
        <w:jc w:val="both"/>
      </w:pPr>
      <w:r w:rsidRPr="00B40BBA">
        <w:t>По левому краю – левый край текста ровный, а правый как получится.</w:t>
      </w:r>
    </w:p>
    <w:p w14:paraId="1BD0BA9A" w14:textId="77777777" w:rsidR="007B7027" w:rsidRPr="00B40BBA" w:rsidRDefault="007B7027" w:rsidP="00DB242C">
      <w:pPr>
        <w:numPr>
          <w:ilvl w:val="0"/>
          <w:numId w:val="112"/>
        </w:numPr>
        <w:ind w:left="567" w:firstLine="426"/>
        <w:jc w:val="both"/>
      </w:pPr>
      <w:r w:rsidRPr="00B40BBA">
        <w:t xml:space="preserve">По </w:t>
      </w:r>
      <w:proofErr w:type="spellStart"/>
      <w:r w:rsidRPr="00B40BBA">
        <w:t>ценру</w:t>
      </w:r>
      <w:proofErr w:type="spellEnd"/>
      <w:r w:rsidRPr="00B40BBA">
        <w:t xml:space="preserve"> – весь текст выровнен по центру.</w:t>
      </w:r>
    </w:p>
    <w:p w14:paraId="31936E54" w14:textId="77777777" w:rsidR="007B7027" w:rsidRPr="00B40BBA" w:rsidRDefault="007B7027" w:rsidP="00DB242C">
      <w:pPr>
        <w:numPr>
          <w:ilvl w:val="0"/>
          <w:numId w:val="112"/>
        </w:numPr>
        <w:ind w:left="567" w:firstLine="426"/>
        <w:jc w:val="both"/>
      </w:pPr>
      <w:r w:rsidRPr="00B40BBA">
        <w:t>По правому краю – правый край текста ровный, а левый как получится</w:t>
      </w:r>
    </w:p>
    <w:p w14:paraId="7FFC51D2" w14:textId="77777777" w:rsidR="007B7027" w:rsidRPr="00B40BBA" w:rsidRDefault="007B7027" w:rsidP="00DB242C">
      <w:pPr>
        <w:numPr>
          <w:ilvl w:val="0"/>
          <w:numId w:val="112"/>
        </w:numPr>
        <w:ind w:left="567" w:firstLine="426"/>
        <w:jc w:val="both"/>
      </w:pPr>
      <w:r w:rsidRPr="00B40BBA">
        <w:t>По ширине – оба края ровные.</w:t>
      </w:r>
    </w:p>
    <w:p w14:paraId="0DDBE62B" w14:textId="77777777" w:rsidR="007B7027" w:rsidRPr="00B40BBA" w:rsidRDefault="007B7027" w:rsidP="00B40BBA">
      <w:pPr>
        <w:ind w:left="567" w:firstLine="426"/>
        <w:jc w:val="both"/>
      </w:pPr>
    </w:p>
    <w:p w14:paraId="4819C348" w14:textId="77777777" w:rsidR="007B7027" w:rsidRPr="00B40BBA" w:rsidRDefault="007B7027" w:rsidP="00B40BBA">
      <w:pPr>
        <w:ind w:left="567" w:firstLine="426"/>
        <w:jc w:val="both"/>
      </w:pPr>
      <w:r w:rsidRPr="00B40BBA">
        <w:rPr>
          <w:b/>
          <w:bCs/>
          <w:u w:val="single"/>
        </w:rPr>
        <w:t xml:space="preserve">Задание №5. </w:t>
      </w:r>
      <w:r w:rsidRPr="00B40BBA">
        <w:t>Напечатайте текст, руководствуясь указаниями:</w:t>
      </w:r>
    </w:p>
    <w:p w14:paraId="1F657BD2" w14:textId="77777777" w:rsidR="007B7027" w:rsidRPr="00B40BBA" w:rsidRDefault="007B7027" w:rsidP="00B40BBA">
      <w:pPr>
        <w:ind w:left="567" w:firstLine="426"/>
        <w:jc w:val="both"/>
      </w:pPr>
    </w:p>
    <w:p w14:paraId="134BF8E4" w14:textId="77777777" w:rsidR="007B7027" w:rsidRPr="00B40BBA" w:rsidRDefault="007B7027" w:rsidP="00B40BBA">
      <w:pPr>
        <w:pStyle w:val="2"/>
        <w:pBdr>
          <w:top w:val="dotDotDash" w:sz="4" w:space="1" w:color="FF0000"/>
          <w:left w:val="dotDotDash" w:sz="4" w:space="4" w:color="FF0000"/>
          <w:bottom w:val="dotDotDash" w:sz="4" w:space="1" w:color="FF0000"/>
          <w:right w:val="dotDotDash" w:sz="4" w:space="4" w:color="FF0000"/>
        </w:pBdr>
        <w:ind w:left="567" w:firstLine="426"/>
        <w:jc w:val="both"/>
        <w:rPr>
          <w:rFonts w:ascii="Times New Roman" w:hAnsi="Times New Roman" w:cs="Times New Roman"/>
          <w:b w:val="0"/>
          <w:bCs w:val="0"/>
          <w:spacing w:val="60"/>
          <w:sz w:val="24"/>
          <w:szCs w:val="24"/>
          <w:u w:val="dottedHeavy"/>
        </w:rPr>
      </w:pPr>
      <w:r w:rsidRPr="00B40BBA">
        <w:rPr>
          <w:rFonts w:ascii="Times New Roman" w:hAnsi="Times New Roman" w:cs="Times New Roman"/>
          <w:b w:val="0"/>
          <w:bCs w:val="0"/>
          <w:spacing w:val="60"/>
          <w:sz w:val="24"/>
          <w:szCs w:val="24"/>
          <w:u w:val="dottedHeavy"/>
        </w:rPr>
        <w:t>ШУТОЧНЫЕ ВОПРОСЫ</w:t>
      </w:r>
    </w:p>
    <w:p w14:paraId="6497EEE2" w14:textId="77777777" w:rsidR="007B7027" w:rsidRPr="00B40BBA" w:rsidRDefault="007B7027" w:rsidP="00B40BBA">
      <w:pPr>
        <w:pBdr>
          <w:top w:val="dotDotDash" w:sz="4" w:space="1" w:color="FF0000"/>
          <w:left w:val="dotDotDash" w:sz="4" w:space="4" w:color="FF0000"/>
          <w:bottom w:val="dotDotDash" w:sz="4" w:space="1" w:color="FF0000"/>
          <w:right w:val="dotDotDash" w:sz="4" w:space="4" w:color="FF0000"/>
        </w:pBdr>
        <w:ind w:left="567" w:right="851" w:firstLine="426"/>
        <w:jc w:val="both"/>
        <w:rPr>
          <w:spacing w:val="60"/>
        </w:rPr>
      </w:pPr>
    </w:p>
    <w:p w14:paraId="33B44CD0" w14:textId="77777777" w:rsidR="007B7027" w:rsidRPr="00B40BBA" w:rsidRDefault="007B7027" w:rsidP="00B40BBA">
      <w:pPr>
        <w:pBdr>
          <w:top w:val="dotDotDash" w:sz="4" w:space="1" w:color="FF0000"/>
          <w:left w:val="dotDotDash" w:sz="4" w:space="4" w:color="FF0000"/>
          <w:bottom w:val="dotDotDash" w:sz="4" w:space="1" w:color="FF0000"/>
          <w:right w:val="dotDotDash" w:sz="4" w:space="4" w:color="FF0000"/>
        </w:pBdr>
        <w:ind w:left="567" w:right="851" w:firstLine="426"/>
        <w:jc w:val="both"/>
        <w:rPr>
          <w:b/>
          <w:spacing w:val="60"/>
        </w:rPr>
      </w:pPr>
      <w:r w:rsidRPr="00B40BBA">
        <w:rPr>
          <w:b/>
          <w:spacing w:val="60"/>
        </w:rPr>
        <w:t>Какие часы показывают верное время только два раза в сутки?</w:t>
      </w:r>
    </w:p>
    <w:p w14:paraId="26F392F1" w14:textId="77777777" w:rsidR="007B7027" w:rsidRPr="00B40BBA" w:rsidRDefault="007B7027" w:rsidP="00B40BBA">
      <w:pPr>
        <w:pBdr>
          <w:top w:val="dotDotDash" w:sz="4" w:space="1" w:color="FF0000"/>
          <w:left w:val="dotDotDash" w:sz="4" w:space="4" w:color="FF0000"/>
          <w:bottom w:val="dotDotDash" w:sz="4" w:space="1" w:color="FF0000"/>
          <w:right w:val="dotDotDash" w:sz="4" w:space="4" w:color="FF0000"/>
        </w:pBdr>
        <w:ind w:left="567" w:right="851" w:firstLine="426"/>
        <w:jc w:val="both"/>
        <w:rPr>
          <w:b/>
          <w:i/>
          <w:iCs/>
          <w:spacing w:val="60"/>
          <w:u w:val="single"/>
        </w:rPr>
      </w:pPr>
      <w:r w:rsidRPr="00B40BBA">
        <w:rPr>
          <w:b/>
          <w:i/>
          <w:iCs/>
          <w:spacing w:val="60"/>
          <w:u w:val="single"/>
        </w:rPr>
        <w:t>(Которые стоят)</w:t>
      </w:r>
    </w:p>
    <w:p w14:paraId="6958F70C" w14:textId="77777777" w:rsidR="007B7027" w:rsidRPr="00B40BBA" w:rsidRDefault="007B7027" w:rsidP="00B40BBA">
      <w:pPr>
        <w:pStyle w:val="af8"/>
        <w:pBdr>
          <w:top w:val="dotDotDash" w:sz="4" w:space="1" w:color="FF0000"/>
          <w:left w:val="dotDotDash" w:sz="4" w:space="4" w:color="FF0000"/>
          <w:bottom w:val="dotDotDash" w:sz="4" w:space="1" w:color="FF0000"/>
          <w:right w:val="dotDotDash" w:sz="4" w:space="4" w:color="FF0000"/>
        </w:pBdr>
        <w:ind w:left="567" w:firstLine="426"/>
        <w:rPr>
          <w:b/>
          <w:spacing w:val="60"/>
          <w:sz w:val="24"/>
        </w:rPr>
      </w:pPr>
      <w:r w:rsidRPr="00B40BBA">
        <w:rPr>
          <w:b/>
          <w:spacing w:val="60"/>
          <w:sz w:val="24"/>
        </w:rPr>
        <w:t>Что нужно сделать, чтобы отпилить ветку, на которой сидит ворона, не потревожив её?</w:t>
      </w:r>
    </w:p>
    <w:p w14:paraId="150A7CDA" w14:textId="77777777" w:rsidR="007B7027" w:rsidRPr="00B40BBA" w:rsidRDefault="007B7027" w:rsidP="00B40BBA">
      <w:pPr>
        <w:pBdr>
          <w:top w:val="dotDotDash" w:sz="4" w:space="1" w:color="FF0000"/>
          <w:left w:val="dotDotDash" w:sz="4" w:space="4" w:color="FF0000"/>
          <w:bottom w:val="dotDotDash" w:sz="4" w:space="1" w:color="FF0000"/>
          <w:right w:val="dotDotDash" w:sz="4" w:space="4" w:color="FF0000"/>
        </w:pBdr>
        <w:ind w:left="567" w:right="851" w:firstLine="426"/>
        <w:jc w:val="both"/>
        <w:rPr>
          <w:b/>
          <w:i/>
          <w:iCs/>
          <w:spacing w:val="60"/>
          <w:u w:val="single"/>
        </w:rPr>
      </w:pPr>
      <w:r w:rsidRPr="00B40BBA">
        <w:rPr>
          <w:b/>
          <w:i/>
          <w:iCs/>
          <w:spacing w:val="60"/>
          <w:u w:val="single"/>
        </w:rPr>
        <w:t>(Подождать, пока она улетит)</w:t>
      </w:r>
    </w:p>
    <w:p w14:paraId="4E64637A" w14:textId="77777777" w:rsidR="007B7027" w:rsidRPr="00B40BBA" w:rsidRDefault="007B7027" w:rsidP="00B40BBA">
      <w:pPr>
        <w:pStyle w:val="af8"/>
        <w:pBdr>
          <w:top w:val="dotDotDash" w:sz="4" w:space="1" w:color="FF0000"/>
          <w:left w:val="dotDotDash" w:sz="4" w:space="4" w:color="FF0000"/>
          <w:bottom w:val="dotDotDash" w:sz="4" w:space="1" w:color="FF0000"/>
          <w:right w:val="dotDotDash" w:sz="4" w:space="4" w:color="FF0000"/>
        </w:pBdr>
        <w:ind w:left="567" w:firstLine="426"/>
        <w:rPr>
          <w:b/>
          <w:spacing w:val="60"/>
          <w:sz w:val="24"/>
        </w:rPr>
      </w:pPr>
      <w:r w:rsidRPr="00B40BBA">
        <w:rPr>
          <w:b/>
          <w:spacing w:val="60"/>
          <w:sz w:val="24"/>
        </w:rPr>
        <w:t>В комнате горело 7 свечей. Проходил мимо человек, потушил 2 свечи. Сколько свечей осталось?</w:t>
      </w:r>
    </w:p>
    <w:p w14:paraId="7C492691" w14:textId="77777777" w:rsidR="007B7027" w:rsidRPr="00B40BBA" w:rsidRDefault="007B7027" w:rsidP="00B40BBA">
      <w:pPr>
        <w:pBdr>
          <w:top w:val="dotDotDash" w:sz="4" w:space="1" w:color="FF0000"/>
          <w:left w:val="dotDotDash" w:sz="4" w:space="4" w:color="FF0000"/>
          <w:bottom w:val="dotDotDash" w:sz="4" w:space="1" w:color="FF0000"/>
          <w:right w:val="dotDotDash" w:sz="4" w:space="4" w:color="FF0000"/>
        </w:pBdr>
        <w:ind w:left="567" w:right="851" w:firstLine="426"/>
        <w:jc w:val="both"/>
        <w:rPr>
          <w:b/>
          <w:i/>
          <w:iCs/>
          <w:color w:val="00FF00"/>
          <w:spacing w:val="60"/>
          <w:u w:val="single"/>
        </w:rPr>
      </w:pPr>
      <w:r w:rsidRPr="00B40BBA">
        <w:rPr>
          <w:b/>
          <w:i/>
          <w:iCs/>
          <w:spacing w:val="60"/>
          <w:u w:val="single"/>
        </w:rPr>
        <w:t>(Две, остальные сгорели)</w:t>
      </w:r>
    </w:p>
    <w:p w14:paraId="1D59946B" w14:textId="77777777" w:rsidR="007B7027" w:rsidRPr="00B40BBA" w:rsidRDefault="007B7027" w:rsidP="00B40BBA">
      <w:pPr>
        <w:ind w:left="567" w:firstLine="426"/>
        <w:jc w:val="both"/>
        <w:rPr>
          <w:b/>
          <w:i/>
        </w:rPr>
      </w:pPr>
      <w:r w:rsidRPr="00B40BBA">
        <w:rPr>
          <w:b/>
          <w:i/>
        </w:rPr>
        <w:t>Указания:</w:t>
      </w:r>
    </w:p>
    <w:p w14:paraId="109F9D92" w14:textId="77777777" w:rsidR="007B7027" w:rsidRPr="00B40BBA" w:rsidRDefault="007B7027" w:rsidP="00DB242C">
      <w:pPr>
        <w:numPr>
          <w:ilvl w:val="0"/>
          <w:numId w:val="106"/>
        </w:numPr>
        <w:ind w:left="567" w:firstLine="426"/>
        <w:jc w:val="both"/>
        <w:rPr>
          <w:b/>
          <w:bCs/>
        </w:rPr>
      </w:pPr>
      <w:r w:rsidRPr="00B40BBA">
        <w:t xml:space="preserve">Установите автоматический перенос слов </w:t>
      </w:r>
      <w:r w:rsidRPr="00B40BBA">
        <w:rPr>
          <w:bCs/>
          <w:i/>
        </w:rPr>
        <w:t xml:space="preserve">(Разметка страницы – </w:t>
      </w:r>
      <w:proofErr w:type="gramStart"/>
      <w:r w:rsidRPr="00B40BBA">
        <w:rPr>
          <w:bCs/>
          <w:i/>
        </w:rPr>
        <w:t>Расстановка</w:t>
      </w:r>
      <w:r w:rsidRPr="00B40BBA">
        <w:rPr>
          <w:b/>
          <w:bCs/>
        </w:rPr>
        <w:t xml:space="preserve">  </w:t>
      </w:r>
      <w:r w:rsidRPr="00B40BBA">
        <w:rPr>
          <w:bCs/>
          <w:i/>
        </w:rPr>
        <w:t>переносов</w:t>
      </w:r>
      <w:proofErr w:type="gramEnd"/>
      <w:r w:rsidRPr="00B40BBA">
        <w:rPr>
          <w:b/>
          <w:bCs/>
        </w:rPr>
        <w:t xml:space="preserve">, </w:t>
      </w:r>
      <w:r w:rsidRPr="00B40BBA">
        <w:t>активизируйте флажок</w:t>
      </w:r>
      <w:r w:rsidRPr="00B40BBA">
        <w:rPr>
          <w:b/>
          <w:bCs/>
        </w:rPr>
        <w:t xml:space="preserve"> </w:t>
      </w:r>
      <w:r w:rsidRPr="00B40BBA">
        <w:rPr>
          <w:bCs/>
          <w:i/>
        </w:rPr>
        <w:t>Авто</w:t>
      </w:r>
      <w:r w:rsidRPr="00B40BBA">
        <w:rPr>
          <w:b/>
          <w:bCs/>
        </w:rPr>
        <w:t>).</w:t>
      </w:r>
    </w:p>
    <w:p w14:paraId="566CB591" w14:textId="77777777" w:rsidR="007B7027" w:rsidRPr="00B40BBA" w:rsidRDefault="007B7027" w:rsidP="00DB242C">
      <w:pPr>
        <w:numPr>
          <w:ilvl w:val="0"/>
          <w:numId w:val="106"/>
        </w:numPr>
        <w:ind w:left="567" w:firstLine="426"/>
        <w:jc w:val="both"/>
      </w:pPr>
      <w:r w:rsidRPr="00B40BBA">
        <w:t>Напечатайте весь текст от левой границы страницы, разбив его на 6 абзацев.</w:t>
      </w:r>
    </w:p>
    <w:p w14:paraId="237E591D" w14:textId="77777777" w:rsidR="007B7027" w:rsidRPr="00B40BBA" w:rsidRDefault="007B7027" w:rsidP="00DB242C">
      <w:pPr>
        <w:numPr>
          <w:ilvl w:val="0"/>
          <w:numId w:val="106"/>
        </w:numPr>
        <w:ind w:left="567" w:firstLine="426"/>
        <w:jc w:val="both"/>
      </w:pPr>
      <w:r w:rsidRPr="00B40BBA">
        <w:t>Выделите весь текст (вместе с заголовком) и установите:</w:t>
      </w:r>
    </w:p>
    <w:p w14:paraId="412D746B" w14:textId="77777777" w:rsidR="007B7027" w:rsidRPr="00B40BBA" w:rsidRDefault="007B7027" w:rsidP="00DB242C">
      <w:pPr>
        <w:numPr>
          <w:ilvl w:val="0"/>
          <w:numId w:val="113"/>
        </w:numPr>
        <w:ind w:left="567" w:firstLine="426"/>
        <w:jc w:val="both"/>
        <w:rPr>
          <w:i/>
        </w:rPr>
      </w:pPr>
      <w:r w:rsidRPr="00B40BBA">
        <w:t xml:space="preserve">Абзацные отступы слева и справа по </w:t>
      </w:r>
      <w:smartTag w:uri="urn:schemas-microsoft-com:office:smarttags" w:element="metricconverter">
        <w:smartTagPr>
          <w:attr w:name="ProductID" w:val="1,5 см"/>
        </w:smartTagPr>
        <w:r w:rsidRPr="00B40BBA">
          <w:t>1,5 см</w:t>
        </w:r>
      </w:smartTag>
      <w:r w:rsidRPr="00B40BBA">
        <w:t xml:space="preserve"> </w:t>
      </w:r>
      <w:r w:rsidRPr="00B40BBA">
        <w:rPr>
          <w:bCs/>
          <w:i/>
        </w:rPr>
        <w:t xml:space="preserve">(Главная – Абзац, вкладка Отступы и интервалы, группа Отступ: слева – </w:t>
      </w:r>
      <w:smartTag w:uri="urn:schemas-microsoft-com:office:smarttags" w:element="metricconverter">
        <w:smartTagPr>
          <w:attr w:name="ProductID" w:val="1,5 см"/>
        </w:smartTagPr>
        <w:r w:rsidRPr="00B40BBA">
          <w:rPr>
            <w:bCs/>
            <w:i/>
          </w:rPr>
          <w:t>1,5 см</w:t>
        </w:r>
      </w:smartTag>
      <w:r w:rsidRPr="00B40BBA">
        <w:rPr>
          <w:bCs/>
          <w:i/>
        </w:rPr>
        <w:t xml:space="preserve">, справа – </w:t>
      </w:r>
      <w:smartTag w:uri="urn:schemas-microsoft-com:office:smarttags" w:element="metricconverter">
        <w:smartTagPr>
          <w:attr w:name="ProductID" w:val="1,5 см"/>
        </w:smartTagPr>
        <w:r w:rsidRPr="00B40BBA">
          <w:rPr>
            <w:bCs/>
            <w:i/>
          </w:rPr>
          <w:t>1,5 см</w:t>
        </w:r>
      </w:smartTag>
      <w:r w:rsidRPr="00B40BBA">
        <w:rPr>
          <w:bCs/>
          <w:i/>
        </w:rPr>
        <w:t>).</w:t>
      </w:r>
    </w:p>
    <w:p w14:paraId="07D80045" w14:textId="77777777" w:rsidR="007B7027" w:rsidRPr="00B40BBA" w:rsidRDefault="007B7027" w:rsidP="00DB242C">
      <w:pPr>
        <w:numPr>
          <w:ilvl w:val="0"/>
          <w:numId w:val="113"/>
        </w:numPr>
        <w:ind w:left="567" w:firstLine="426"/>
        <w:jc w:val="both"/>
        <w:rPr>
          <w:i/>
        </w:rPr>
      </w:pPr>
      <w:r w:rsidRPr="00B40BBA">
        <w:t xml:space="preserve">Красную строку </w:t>
      </w:r>
      <w:smartTag w:uri="urn:schemas-microsoft-com:office:smarttags" w:element="metricconverter">
        <w:smartTagPr>
          <w:attr w:name="ProductID" w:val="1 см"/>
        </w:smartTagPr>
        <w:r w:rsidRPr="00B40BBA">
          <w:t>1 см</w:t>
        </w:r>
      </w:smartTag>
      <w:r w:rsidRPr="00B40BBA">
        <w:t xml:space="preserve"> </w:t>
      </w:r>
      <w:r w:rsidRPr="00B40BBA">
        <w:rPr>
          <w:bCs/>
          <w:i/>
        </w:rPr>
        <w:t xml:space="preserve">(Первая строка – Отступ - </w:t>
      </w:r>
      <w:smartTag w:uri="urn:schemas-microsoft-com:office:smarttags" w:element="metricconverter">
        <w:smartTagPr>
          <w:attr w:name="ProductID" w:val="1 см"/>
        </w:smartTagPr>
        <w:r w:rsidRPr="00B40BBA">
          <w:rPr>
            <w:bCs/>
            <w:i/>
          </w:rPr>
          <w:t>1 см</w:t>
        </w:r>
      </w:smartTag>
      <w:r w:rsidRPr="00B40BBA">
        <w:rPr>
          <w:bCs/>
          <w:i/>
        </w:rPr>
        <w:t>).</w:t>
      </w:r>
    </w:p>
    <w:p w14:paraId="048F10EA" w14:textId="77777777" w:rsidR="007B7027" w:rsidRPr="00B40BBA" w:rsidRDefault="007B7027" w:rsidP="00DB242C">
      <w:pPr>
        <w:numPr>
          <w:ilvl w:val="0"/>
          <w:numId w:val="106"/>
        </w:numPr>
        <w:ind w:left="567" w:firstLine="426"/>
        <w:jc w:val="both"/>
      </w:pPr>
      <w:r w:rsidRPr="00B40BBA">
        <w:t>Выровнять вопросы по ширине, ответы – по правому краю, заголовок по центру.</w:t>
      </w:r>
    </w:p>
    <w:p w14:paraId="7F889D2C" w14:textId="77777777" w:rsidR="007B7027" w:rsidRPr="00B40BBA" w:rsidRDefault="007B7027" w:rsidP="00DB242C">
      <w:pPr>
        <w:numPr>
          <w:ilvl w:val="0"/>
          <w:numId w:val="106"/>
        </w:numPr>
        <w:ind w:left="567" w:firstLine="426"/>
        <w:jc w:val="both"/>
      </w:pPr>
      <w:r w:rsidRPr="00B40BBA">
        <w:t>Установите начертание для вопросов – обычный, для ответов – курсив.</w:t>
      </w:r>
    </w:p>
    <w:p w14:paraId="37029BB8" w14:textId="77777777" w:rsidR="007B7027" w:rsidRPr="00B40BBA" w:rsidRDefault="007B7027" w:rsidP="00DB242C">
      <w:pPr>
        <w:numPr>
          <w:ilvl w:val="0"/>
          <w:numId w:val="106"/>
        </w:numPr>
        <w:ind w:left="567" w:firstLine="426"/>
        <w:jc w:val="both"/>
      </w:pPr>
      <w:r w:rsidRPr="00B40BBA">
        <w:t>Оформите заголовок:</w:t>
      </w:r>
    </w:p>
    <w:p w14:paraId="7A1CA9B2" w14:textId="77777777" w:rsidR="007B7027" w:rsidRPr="00B40BBA" w:rsidRDefault="007B7027" w:rsidP="00DB242C">
      <w:pPr>
        <w:numPr>
          <w:ilvl w:val="0"/>
          <w:numId w:val="114"/>
        </w:numPr>
        <w:ind w:left="567" w:firstLine="426"/>
        <w:jc w:val="both"/>
      </w:pPr>
      <w:r w:rsidRPr="00B40BBA">
        <w:t>В разрядку (</w:t>
      </w:r>
      <w:r w:rsidRPr="00B40BBA">
        <w:rPr>
          <w:bCs/>
          <w:i/>
        </w:rPr>
        <w:t>Главная – Шрифт</w:t>
      </w:r>
      <w:r w:rsidRPr="00B40BBA">
        <w:t xml:space="preserve">, вкладка </w:t>
      </w:r>
      <w:r w:rsidRPr="00B40BBA">
        <w:rPr>
          <w:bCs/>
          <w:i/>
        </w:rPr>
        <w:t>Интервал</w:t>
      </w:r>
      <w:r w:rsidRPr="00B40BBA">
        <w:t xml:space="preserve">, в списке </w:t>
      </w:r>
      <w:r w:rsidRPr="00B40BBA">
        <w:rPr>
          <w:bCs/>
          <w:i/>
        </w:rPr>
        <w:t>Интервал</w:t>
      </w:r>
      <w:r w:rsidRPr="00B40BBA">
        <w:t xml:space="preserve"> выберите </w:t>
      </w:r>
      <w:r w:rsidRPr="00B40BBA">
        <w:rPr>
          <w:bCs/>
          <w:i/>
        </w:rPr>
        <w:t>Разряженный</w:t>
      </w:r>
      <w:r w:rsidRPr="00B40BBA">
        <w:rPr>
          <w:i/>
        </w:rPr>
        <w:t>,</w:t>
      </w:r>
      <w:r w:rsidRPr="00B40BBA">
        <w:t xml:space="preserve"> в </w:t>
      </w:r>
      <w:proofErr w:type="gramStart"/>
      <w:r w:rsidRPr="00B40BBA">
        <w:t>списке</w:t>
      </w:r>
      <w:proofErr w:type="gramEnd"/>
      <w:r w:rsidRPr="00B40BBA">
        <w:t xml:space="preserve"> </w:t>
      </w:r>
      <w:r w:rsidRPr="00B40BBA">
        <w:rPr>
          <w:bCs/>
          <w:i/>
        </w:rPr>
        <w:t>На</w:t>
      </w:r>
      <w:r w:rsidRPr="00B40BBA">
        <w:t xml:space="preserve"> установите </w:t>
      </w:r>
      <w:r w:rsidRPr="00B40BBA">
        <w:rPr>
          <w:bCs/>
          <w:i/>
        </w:rPr>
        <w:t xml:space="preserve">3 </w:t>
      </w:r>
      <w:proofErr w:type="spellStart"/>
      <w:r w:rsidRPr="00B40BBA">
        <w:rPr>
          <w:bCs/>
          <w:i/>
        </w:rPr>
        <w:t>пт</w:t>
      </w:r>
      <w:proofErr w:type="spellEnd"/>
      <w:r w:rsidRPr="00B40BBA">
        <w:t>).</w:t>
      </w:r>
    </w:p>
    <w:p w14:paraId="38A71949" w14:textId="77777777" w:rsidR="007B7027" w:rsidRPr="00B40BBA" w:rsidRDefault="007B7027" w:rsidP="00DB242C">
      <w:pPr>
        <w:numPr>
          <w:ilvl w:val="0"/>
          <w:numId w:val="106"/>
        </w:numPr>
        <w:ind w:left="567" w:firstLine="426"/>
        <w:jc w:val="both"/>
      </w:pPr>
      <w:r w:rsidRPr="00B40BBA">
        <w:t>Оформите текст рамкой:</w:t>
      </w:r>
    </w:p>
    <w:p w14:paraId="7D81D6AA" w14:textId="77777777" w:rsidR="007B7027" w:rsidRPr="00B40BBA" w:rsidRDefault="007B7027" w:rsidP="00DB242C">
      <w:pPr>
        <w:numPr>
          <w:ilvl w:val="0"/>
          <w:numId w:val="115"/>
        </w:numPr>
        <w:ind w:left="567" w:firstLine="426"/>
        <w:jc w:val="both"/>
      </w:pPr>
      <w:r w:rsidRPr="00B40BBA">
        <w:t>Выделите весь текст вместе с заголовком.</w:t>
      </w:r>
    </w:p>
    <w:p w14:paraId="79152D18" w14:textId="77777777" w:rsidR="007B7027" w:rsidRPr="00B40BBA" w:rsidRDefault="007B7027" w:rsidP="00DB242C">
      <w:pPr>
        <w:numPr>
          <w:ilvl w:val="0"/>
          <w:numId w:val="115"/>
        </w:numPr>
        <w:ind w:left="567" w:firstLine="426"/>
        <w:jc w:val="both"/>
      </w:pPr>
      <w:r w:rsidRPr="00B40BBA">
        <w:t xml:space="preserve">Меню </w:t>
      </w:r>
      <w:r w:rsidRPr="00B40BBA">
        <w:rPr>
          <w:bCs/>
          <w:i/>
        </w:rPr>
        <w:t xml:space="preserve">Разметка страницы – Границы страниц </w:t>
      </w:r>
      <w:r w:rsidRPr="00B40BBA">
        <w:t xml:space="preserve">в группе </w:t>
      </w:r>
      <w:r w:rsidRPr="00B40BBA">
        <w:rPr>
          <w:bCs/>
          <w:i/>
        </w:rPr>
        <w:t>Тип</w:t>
      </w:r>
      <w:r w:rsidRPr="00B40BBA">
        <w:rPr>
          <w:b/>
          <w:bCs/>
        </w:rPr>
        <w:t xml:space="preserve"> </w:t>
      </w:r>
      <w:r w:rsidRPr="00B40BBA">
        <w:t xml:space="preserve">установите </w:t>
      </w:r>
      <w:r w:rsidRPr="00B40BBA">
        <w:rPr>
          <w:bCs/>
          <w:i/>
        </w:rPr>
        <w:t>Рамка</w:t>
      </w:r>
      <w:r w:rsidRPr="00B40BBA">
        <w:t xml:space="preserve">, выберите </w:t>
      </w:r>
      <w:r w:rsidRPr="00B40BBA">
        <w:rPr>
          <w:bCs/>
          <w:i/>
        </w:rPr>
        <w:t>Тип и Цвет</w:t>
      </w:r>
      <w:r w:rsidRPr="00B40BBA">
        <w:rPr>
          <w:b/>
          <w:bCs/>
        </w:rPr>
        <w:t xml:space="preserve"> </w:t>
      </w:r>
      <w:r w:rsidRPr="00B40BBA">
        <w:t>линии для рамки).</w:t>
      </w:r>
    </w:p>
    <w:p w14:paraId="3C6FDCF1" w14:textId="77777777" w:rsidR="007B7027" w:rsidRPr="00B40BBA" w:rsidRDefault="007B7027" w:rsidP="00B40BBA">
      <w:pPr>
        <w:tabs>
          <w:tab w:val="left" w:pos="3030"/>
        </w:tabs>
        <w:ind w:left="567" w:firstLine="426"/>
        <w:jc w:val="both"/>
        <w:rPr>
          <w:b/>
          <w:bCs/>
          <w:u w:val="double"/>
        </w:rPr>
      </w:pPr>
    </w:p>
    <w:p w14:paraId="2A7BE0B2" w14:textId="77777777" w:rsidR="007B7027" w:rsidRPr="00B40BBA" w:rsidRDefault="007B7027" w:rsidP="00B40BBA">
      <w:pPr>
        <w:tabs>
          <w:tab w:val="left" w:pos="3030"/>
        </w:tabs>
        <w:ind w:left="567" w:firstLine="426"/>
        <w:jc w:val="both"/>
        <w:rPr>
          <w:b/>
          <w:bCs/>
          <w:u w:val="double"/>
        </w:rPr>
      </w:pPr>
      <w:r w:rsidRPr="00B40BBA">
        <w:rPr>
          <w:b/>
          <w:bCs/>
          <w:u w:val="single"/>
        </w:rPr>
        <w:t>Задание №6.</w:t>
      </w:r>
      <w:r w:rsidRPr="00B40BBA">
        <w:rPr>
          <w:b/>
          <w:bCs/>
          <w:u w:val="double"/>
        </w:rPr>
        <w:t xml:space="preserve"> </w:t>
      </w:r>
    </w:p>
    <w:p w14:paraId="6D67C9A7" w14:textId="77777777" w:rsidR="007B7027" w:rsidRPr="00B40BBA" w:rsidRDefault="007B7027" w:rsidP="00B40BBA">
      <w:pPr>
        <w:tabs>
          <w:tab w:val="left" w:pos="3030"/>
        </w:tabs>
        <w:ind w:left="567" w:firstLine="426"/>
        <w:jc w:val="both"/>
      </w:pPr>
      <w:r w:rsidRPr="00B40BBA">
        <w:t>Оформите приглашение, руководствуясь указаниями.</w:t>
      </w:r>
    </w:p>
    <w:p w14:paraId="41B00653" w14:textId="77777777" w:rsidR="007B7027" w:rsidRPr="00B40BBA" w:rsidRDefault="007B7027" w:rsidP="00B40BBA">
      <w:pPr>
        <w:tabs>
          <w:tab w:val="left" w:pos="255"/>
          <w:tab w:val="left" w:pos="2190"/>
        </w:tabs>
        <w:ind w:left="567" w:firstLine="426"/>
        <w:jc w:val="both"/>
        <w:rPr>
          <w:b/>
          <w:i/>
        </w:rPr>
      </w:pPr>
      <w:r w:rsidRPr="00B40BBA">
        <w:rPr>
          <w:b/>
          <w:i/>
        </w:rPr>
        <w:t>Указания:</w:t>
      </w:r>
    </w:p>
    <w:p w14:paraId="18EF8555" w14:textId="77777777" w:rsidR="007B7027" w:rsidRPr="00B40BBA" w:rsidRDefault="007B7027" w:rsidP="00DB242C">
      <w:pPr>
        <w:numPr>
          <w:ilvl w:val="0"/>
          <w:numId w:val="107"/>
        </w:numPr>
        <w:tabs>
          <w:tab w:val="left" w:pos="255"/>
          <w:tab w:val="left" w:pos="2190"/>
        </w:tabs>
        <w:ind w:left="567" w:firstLine="426"/>
        <w:jc w:val="both"/>
      </w:pPr>
      <w:r w:rsidRPr="00B40BBA">
        <w:t xml:space="preserve">В меню </w:t>
      </w:r>
      <w:r w:rsidRPr="00B40BBA">
        <w:rPr>
          <w:i/>
        </w:rPr>
        <w:t>Вставка – Фигуры</w:t>
      </w:r>
      <w:r w:rsidRPr="00B40BBA">
        <w:t xml:space="preserve"> выберите</w:t>
      </w:r>
      <w:r w:rsidRPr="00B40BBA">
        <w:rPr>
          <w:b/>
          <w:bCs/>
        </w:rPr>
        <w:t xml:space="preserve"> </w:t>
      </w:r>
      <w:r w:rsidRPr="00B40BBA">
        <w:rPr>
          <w:bCs/>
          <w:i/>
        </w:rPr>
        <w:t>Ромб</w:t>
      </w:r>
      <w:r w:rsidRPr="00B40BBA">
        <w:t>.</w:t>
      </w:r>
    </w:p>
    <w:p w14:paraId="37DAC5ED" w14:textId="77777777" w:rsidR="007B7027" w:rsidRPr="00B40BBA" w:rsidRDefault="007B7027" w:rsidP="00DB242C">
      <w:pPr>
        <w:numPr>
          <w:ilvl w:val="0"/>
          <w:numId w:val="107"/>
        </w:numPr>
        <w:tabs>
          <w:tab w:val="left" w:pos="255"/>
          <w:tab w:val="left" w:pos="2190"/>
        </w:tabs>
        <w:ind w:left="567" w:firstLine="426"/>
        <w:jc w:val="both"/>
      </w:pPr>
      <w:r w:rsidRPr="00B40BBA">
        <w:lastRenderedPageBreak/>
        <w:t>Измените параметры ромба следующим образом (все изменения производятся только при выделенном объекте):</w:t>
      </w:r>
    </w:p>
    <w:p w14:paraId="5EE7E9D7" w14:textId="77777777" w:rsidR="007B7027" w:rsidRPr="00B40BBA" w:rsidRDefault="007B7027" w:rsidP="00DB242C">
      <w:pPr>
        <w:numPr>
          <w:ilvl w:val="0"/>
          <w:numId w:val="116"/>
        </w:numPr>
        <w:tabs>
          <w:tab w:val="left" w:pos="255"/>
          <w:tab w:val="left" w:pos="2190"/>
        </w:tabs>
        <w:ind w:left="567" w:firstLine="426"/>
        <w:jc w:val="both"/>
      </w:pPr>
      <w:r w:rsidRPr="00B40BBA">
        <w:t>Выделите ромб (установите указатель мыши на ромб так, чтобы он принял форму стрелки с перекрестием и щелкните – должны появиться белые маркеры).</w:t>
      </w:r>
    </w:p>
    <w:p w14:paraId="0202C7A8" w14:textId="77777777" w:rsidR="007B7027" w:rsidRPr="00B40BBA" w:rsidRDefault="007B7027" w:rsidP="00DB242C">
      <w:pPr>
        <w:numPr>
          <w:ilvl w:val="0"/>
          <w:numId w:val="116"/>
        </w:numPr>
        <w:tabs>
          <w:tab w:val="left" w:pos="255"/>
          <w:tab w:val="left" w:pos="2190"/>
        </w:tabs>
        <w:ind w:left="567" w:firstLine="426"/>
        <w:jc w:val="both"/>
      </w:pPr>
      <w:r w:rsidRPr="00B40BBA">
        <w:t>Измените размер ромба, сделав его больше или меньше (установите указатель мыши на один из маркеров, чтобы появилась двойная стрелка, нажмите левую кнопку мыши и растяните ромб).</w:t>
      </w:r>
    </w:p>
    <w:p w14:paraId="3FB236BF" w14:textId="77777777" w:rsidR="007B7027" w:rsidRPr="00B40BBA" w:rsidRDefault="007B7027" w:rsidP="00DB242C">
      <w:pPr>
        <w:numPr>
          <w:ilvl w:val="0"/>
          <w:numId w:val="116"/>
        </w:numPr>
        <w:tabs>
          <w:tab w:val="left" w:pos="255"/>
          <w:tab w:val="left" w:pos="2190"/>
        </w:tabs>
        <w:ind w:left="567" w:firstLine="426"/>
        <w:jc w:val="both"/>
      </w:pPr>
      <w:r w:rsidRPr="00B40BBA">
        <w:t xml:space="preserve">Щелкните по кнопке </w:t>
      </w:r>
      <w:r w:rsidRPr="00B40BBA">
        <w:rPr>
          <w:bCs/>
          <w:i/>
        </w:rPr>
        <w:t>Цвет заливки</w:t>
      </w:r>
      <w:r w:rsidRPr="00B40BBA">
        <w:t xml:space="preserve"> и </w:t>
      </w:r>
      <w:proofErr w:type="gramStart"/>
      <w:r w:rsidRPr="00B40BBA">
        <w:t>выберите</w:t>
      </w:r>
      <w:proofErr w:type="gramEnd"/>
      <w:r w:rsidRPr="00B40BBA">
        <w:t xml:space="preserve"> </w:t>
      </w:r>
      <w:r w:rsidRPr="00B40BBA">
        <w:rPr>
          <w:bCs/>
          <w:i/>
        </w:rPr>
        <w:t>Нет заливки</w:t>
      </w:r>
      <w:r w:rsidRPr="00B40BBA">
        <w:t>.</w:t>
      </w:r>
    </w:p>
    <w:p w14:paraId="32EB1881" w14:textId="77777777" w:rsidR="007B7027" w:rsidRPr="00B40BBA" w:rsidRDefault="007B7027" w:rsidP="00DB242C">
      <w:pPr>
        <w:numPr>
          <w:ilvl w:val="0"/>
          <w:numId w:val="116"/>
        </w:numPr>
        <w:tabs>
          <w:tab w:val="left" w:pos="255"/>
          <w:tab w:val="left" w:pos="2190"/>
        </w:tabs>
        <w:ind w:left="567" w:firstLine="426"/>
        <w:jc w:val="both"/>
      </w:pPr>
      <w:r w:rsidRPr="00B40BBA">
        <w:t xml:space="preserve">Щелкните по кнопке </w:t>
      </w:r>
      <w:r w:rsidRPr="00B40BBA">
        <w:rPr>
          <w:bCs/>
          <w:i/>
        </w:rPr>
        <w:t>Цвет линий</w:t>
      </w:r>
      <w:r w:rsidRPr="00B40BBA">
        <w:t xml:space="preserve"> и выберите </w:t>
      </w:r>
      <w:r w:rsidRPr="00B40BBA">
        <w:rPr>
          <w:bCs/>
          <w:i/>
        </w:rPr>
        <w:t>серый 25%.</w:t>
      </w:r>
    </w:p>
    <w:p w14:paraId="0017D28D" w14:textId="77777777" w:rsidR="007B7027" w:rsidRPr="00B40BBA" w:rsidRDefault="007B7027" w:rsidP="00DB242C">
      <w:pPr>
        <w:numPr>
          <w:ilvl w:val="0"/>
          <w:numId w:val="116"/>
        </w:numPr>
        <w:tabs>
          <w:tab w:val="left" w:pos="255"/>
          <w:tab w:val="left" w:pos="2190"/>
        </w:tabs>
        <w:ind w:left="567" w:firstLine="426"/>
        <w:jc w:val="both"/>
        <w:rPr>
          <w:i/>
        </w:rPr>
      </w:pPr>
      <w:r w:rsidRPr="00B40BBA">
        <w:t xml:space="preserve">Щелкните по кнопке </w:t>
      </w:r>
      <w:r w:rsidRPr="00B40BBA">
        <w:rPr>
          <w:bCs/>
          <w:i/>
        </w:rPr>
        <w:t>Тип линии</w:t>
      </w:r>
      <w:r w:rsidRPr="00B40BBA">
        <w:t xml:space="preserve"> и выберите толщину </w:t>
      </w:r>
      <w:r w:rsidRPr="00B40BBA">
        <w:rPr>
          <w:bCs/>
          <w:i/>
        </w:rPr>
        <w:t>3 пт</w:t>
      </w:r>
      <w:r w:rsidRPr="00B40BBA">
        <w:rPr>
          <w:i/>
        </w:rPr>
        <w:t>.</w:t>
      </w:r>
    </w:p>
    <w:p w14:paraId="2CF51BDA" w14:textId="77777777" w:rsidR="007B7027" w:rsidRPr="00B40BBA" w:rsidRDefault="007B7027" w:rsidP="00DB242C">
      <w:pPr>
        <w:numPr>
          <w:ilvl w:val="0"/>
          <w:numId w:val="107"/>
        </w:numPr>
        <w:tabs>
          <w:tab w:val="left" w:pos="255"/>
          <w:tab w:val="left" w:pos="2190"/>
        </w:tabs>
        <w:ind w:left="567" w:firstLine="426"/>
        <w:jc w:val="both"/>
      </w:pPr>
      <w:r w:rsidRPr="00B40BBA">
        <w:t>Сделайте несколько копий ромба:</w:t>
      </w:r>
    </w:p>
    <w:p w14:paraId="523A4F9D" w14:textId="77777777" w:rsidR="007B7027" w:rsidRPr="00B40BBA" w:rsidRDefault="007B7027" w:rsidP="00DB242C">
      <w:pPr>
        <w:numPr>
          <w:ilvl w:val="0"/>
          <w:numId w:val="117"/>
        </w:numPr>
        <w:tabs>
          <w:tab w:val="left" w:pos="255"/>
          <w:tab w:val="left" w:pos="2190"/>
        </w:tabs>
        <w:ind w:left="567" w:firstLine="426"/>
        <w:jc w:val="both"/>
      </w:pPr>
      <w:r w:rsidRPr="00B40BBA">
        <w:t>Выделить ромб.</w:t>
      </w:r>
    </w:p>
    <w:p w14:paraId="220D2436" w14:textId="77777777" w:rsidR="007B7027" w:rsidRPr="00B40BBA" w:rsidRDefault="007B7027" w:rsidP="00DB242C">
      <w:pPr>
        <w:numPr>
          <w:ilvl w:val="0"/>
          <w:numId w:val="117"/>
        </w:numPr>
        <w:tabs>
          <w:tab w:val="left" w:pos="255"/>
          <w:tab w:val="left" w:pos="2190"/>
        </w:tabs>
        <w:ind w:left="567" w:firstLine="426"/>
        <w:jc w:val="both"/>
      </w:pPr>
      <w:proofErr w:type="gramStart"/>
      <w:r w:rsidRPr="00B40BBA">
        <w:rPr>
          <w:i/>
        </w:rPr>
        <w:t xml:space="preserve">Главная </w:t>
      </w:r>
      <w:r w:rsidRPr="00B40BBA">
        <w:rPr>
          <w:bCs/>
          <w:i/>
        </w:rPr>
        <w:t xml:space="preserve"> –</w:t>
      </w:r>
      <w:proofErr w:type="gramEnd"/>
      <w:r w:rsidRPr="00B40BBA">
        <w:rPr>
          <w:bCs/>
          <w:i/>
        </w:rPr>
        <w:t xml:space="preserve"> Копировать</w:t>
      </w:r>
      <w:r w:rsidRPr="00B40BBA">
        <w:t>.</w:t>
      </w:r>
    </w:p>
    <w:p w14:paraId="6D32EDDA" w14:textId="77777777" w:rsidR="007B7027" w:rsidRPr="00B40BBA" w:rsidRDefault="007B7027" w:rsidP="00DB242C">
      <w:pPr>
        <w:numPr>
          <w:ilvl w:val="0"/>
          <w:numId w:val="117"/>
        </w:numPr>
        <w:tabs>
          <w:tab w:val="left" w:pos="255"/>
          <w:tab w:val="left" w:pos="2190"/>
        </w:tabs>
        <w:ind w:left="567" w:firstLine="426"/>
        <w:jc w:val="both"/>
      </w:pPr>
      <w:r w:rsidRPr="00B40BBA">
        <w:rPr>
          <w:i/>
        </w:rPr>
        <w:t xml:space="preserve">Главная </w:t>
      </w:r>
      <w:r w:rsidRPr="00B40BBA">
        <w:rPr>
          <w:bCs/>
          <w:i/>
        </w:rPr>
        <w:t>– Вставить</w:t>
      </w:r>
      <w:r w:rsidRPr="00B40BBA">
        <w:t>, данную команду выполните несколько раз (ромбы будут вставляться по диагонали).</w:t>
      </w:r>
    </w:p>
    <w:p w14:paraId="55DBB3EA" w14:textId="77777777" w:rsidR="007B7027" w:rsidRPr="00B40BBA" w:rsidRDefault="007B7027" w:rsidP="00DB242C">
      <w:pPr>
        <w:numPr>
          <w:ilvl w:val="0"/>
          <w:numId w:val="107"/>
        </w:numPr>
        <w:tabs>
          <w:tab w:val="left" w:pos="255"/>
          <w:tab w:val="left" w:pos="2190"/>
        </w:tabs>
        <w:ind w:left="567" w:firstLine="426"/>
        <w:jc w:val="both"/>
      </w:pPr>
      <w:r w:rsidRPr="00B40BBA">
        <w:t>Составьте узор из скопированных ромбов, перемещая их мышью.</w:t>
      </w:r>
    </w:p>
    <w:p w14:paraId="6891EB40" w14:textId="77777777" w:rsidR="007B7027" w:rsidRPr="00B40BBA" w:rsidRDefault="007B7027" w:rsidP="00DB242C">
      <w:pPr>
        <w:numPr>
          <w:ilvl w:val="0"/>
          <w:numId w:val="107"/>
        </w:numPr>
        <w:tabs>
          <w:tab w:val="left" w:pos="255"/>
          <w:tab w:val="left" w:pos="2190"/>
        </w:tabs>
        <w:ind w:left="567" w:firstLine="426"/>
        <w:jc w:val="both"/>
      </w:pPr>
      <w:r w:rsidRPr="00B40BBA">
        <w:t xml:space="preserve"> Выделите все ромбы при нажатой клавише </w:t>
      </w:r>
      <w:r w:rsidRPr="00B40BBA">
        <w:rPr>
          <w:i/>
          <w:lang w:val="en-US"/>
        </w:rPr>
        <w:t>Shift</w:t>
      </w:r>
      <w:r w:rsidRPr="00B40BBA">
        <w:rPr>
          <w:i/>
        </w:rPr>
        <w:t xml:space="preserve"> </w:t>
      </w:r>
      <w:proofErr w:type="gramStart"/>
      <w:r w:rsidRPr="00B40BBA">
        <w:rPr>
          <w:i/>
        </w:rPr>
        <w:t>(</w:t>
      </w:r>
      <w:r w:rsidRPr="00B40BBA">
        <w:t xml:space="preserve"> все</w:t>
      </w:r>
      <w:proofErr w:type="gramEnd"/>
      <w:r w:rsidRPr="00B40BBA">
        <w:t xml:space="preserve"> ромбы выделяются маркерами).</w:t>
      </w:r>
    </w:p>
    <w:p w14:paraId="40FAEEE3" w14:textId="77777777" w:rsidR="007B7027" w:rsidRPr="00B40BBA" w:rsidRDefault="007B7027" w:rsidP="00DB242C">
      <w:pPr>
        <w:numPr>
          <w:ilvl w:val="0"/>
          <w:numId w:val="107"/>
        </w:numPr>
        <w:tabs>
          <w:tab w:val="left" w:pos="255"/>
          <w:tab w:val="left" w:pos="2190"/>
        </w:tabs>
        <w:ind w:left="567" w:firstLine="426"/>
        <w:jc w:val="both"/>
      </w:pPr>
      <w:r w:rsidRPr="00B40BBA">
        <w:t xml:space="preserve">Сгруппируйте рисунок (щелкните по кнопке </w:t>
      </w:r>
      <w:r w:rsidRPr="00B40BBA">
        <w:rPr>
          <w:bCs/>
          <w:i/>
        </w:rPr>
        <w:t>Средства рисования – Группировать</w:t>
      </w:r>
      <w:r w:rsidRPr="00B40BBA">
        <w:t>, маркеры появятся вокруг всего рисунка).</w:t>
      </w:r>
    </w:p>
    <w:p w14:paraId="75AB3EDF" w14:textId="77777777" w:rsidR="007B7027" w:rsidRPr="00B40BBA" w:rsidRDefault="007B7027" w:rsidP="00DB242C">
      <w:pPr>
        <w:numPr>
          <w:ilvl w:val="0"/>
          <w:numId w:val="107"/>
        </w:numPr>
        <w:tabs>
          <w:tab w:val="left" w:pos="255"/>
          <w:tab w:val="left" w:pos="2190"/>
        </w:tabs>
        <w:ind w:left="567" w:firstLine="426"/>
        <w:jc w:val="both"/>
        <w:rPr>
          <w:i/>
        </w:rPr>
      </w:pPr>
      <w:r w:rsidRPr="00B40BBA">
        <w:t xml:space="preserve">Переместите рисунок на текст и поместите рисунок позади текста </w:t>
      </w:r>
      <w:r w:rsidRPr="00B40BBA">
        <w:rPr>
          <w:i/>
        </w:rPr>
        <w:t>(</w:t>
      </w:r>
      <w:r w:rsidRPr="00B40BBA">
        <w:rPr>
          <w:bCs/>
          <w:i/>
        </w:rPr>
        <w:t>Средства рисования– Обтекание текстом – За текстом</w:t>
      </w:r>
      <w:r w:rsidRPr="00B40BBA">
        <w:rPr>
          <w:i/>
        </w:rPr>
        <w:t>).</w:t>
      </w:r>
    </w:p>
    <w:p w14:paraId="4597EAFF" w14:textId="77777777" w:rsidR="007B7027" w:rsidRPr="00B40BBA" w:rsidRDefault="007B7027" w:rsidP="00DB242C">
      <w:pPr>
        <w:numPr>
          <w:ilvl w:val="0"/>
          <w:numId w:val="107"/>
        </w:numPr>
        <w:tabs>
          <w:tab w:val="left" w:pos="255"/>
          <w:tab w:val="left" w:pos="2190"/>
        </w:tabs>
        <w:ind w:left="567" w:firstLine="426"/>
        <w:jc w:val="both"/>
        <w:rPr>
          <w:i/>
        </w:rPr>
      </w:pPr>
      <w:r w:rsidRPr="00B40BBA">
        <w:t xml:space="preserve">Нарисуйте рамку для всего приглашения (выделите весь текст, щелкните по </w:t>
      </w:r>
      <w:proofErr w:type="gramStart"/>
      <w:r w:rsidRPr="00B40BBA">
        <w:t xml:space="preserve">кнопке  </w:t>
      </w:r>
      <w:r w:rsidRPr="00B40BBA">
        <w:rPr>
          <w:bCs/>
          <w:i/>
        </w:rPr>
        <w:t>Разметка</w:t>
      </w:r>
      <w:proofErr w:type="gramEnd"/>
      <w:r w:rsidRPr="00B40BBA">
        <w:rPr>
          <w:bCs/>
          <w:i/>
        </w:rPr>
        <w:t xml:space="preserve"> страницы – Границы страниц</w:t>
      </w:r>
      <w:r w:rsidRPr="00B40BBA">
        <w:rPr>
          <w:i/>
        </w:rPr>
        <w:t>).</w:t>
      </w:r>
    </w:p>
    <w:p w14:paraId="701F0762" w14:textId="134A259A" w:rsidR="007B7027" w:rsidRPr="00B40BBA" w:rsidRDefault="007B7027" w:rsidP="00B40BBA">
      <w:pPr>
        <w:pStyle w:val="3"/>
        <w:pBdr>
          <w:top w:val="dashDotStroked" w:sz="24" w:space="1" w:color="0000FF"/>
          <w:left w:val="dashDotStroked" w:sz="24" w:space="0" w:color="0000FF"/>
          <w:bottom w:val="dashDotStroked" w:sz="24" w:space="0" w:color="0000FF"/>
          <w:right w:val="dashDotStroked" w:sz="24" w:space="4" w:color="0000FF"/>
        </w:pBdr>
        <w:ind w:firstLine="426"/>
        <w:jc w:val="both"/>
        <w:rPr>
          <w:rFonts w:ascii="Times New Roman" w:hAnsi="Times New Roman" w:cs="Times New Roman"/>
          <w:b w:val="0"/>
          <w:u w:val="thick"/>
        </w:rPr>
      </w:pPr>
      <w:r w:rsidRPr="00B40BBA">
        <w:rPr>
          <w:rFonts w:ascii="Times New Roman" w:hAnsi="Times New Roman" w:cs="Times New Roman"/>
          <w:b w:val="0"/>
          <w:noProof/>
          <w:u w:val="thick"/>
        </w:rPr>
        <mc:AlternateContent>
          <mc:Choice Requires="wpg">
            <w:drawing>
              <wp:anchor distT="0" distB="0" distL="114300" distR="114300" simplePos="0" relativeHeight="251685888" behindDoc="1" locked="0" layoutInCell="1" allowOverlap="1" wp14:anchorId="2FB8BEDE" wp14:editId="72C89006">
                <wp:simplePos x="0" y="0"/>
                <wp:positionH relativeFrom="column">
                  <wp:posOffset>1219200</wp:posOffset>
                </wp:positionH>
                <wp:positionV relativeFrom="paragraph">
                  <wp:posOffset>174625</wp:posOffset>
                </wp:positionV>
                <wp:extent cx="3276600" cy="2057400"/>
                <wp:effectExtent l="47625" t="48260" r="47625" b="46990"/>
                <wp:wrapNone/>
                <wp:docPr id="46"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0" cy="2057400"/>
                          <a:chOff x="2760" y="1647"/>
                          <a:chExt cx="5160" cy="3240"/>
                        </a:xfrm>
                      </wpg:grpSpPr>
                      <wps:wsp>
                        <wps:cNvPr id="47" name="AutoShape 3"/>
                        <wps:cNvSpPr>
                          <a:spLocks noChangeArrowheads="1"/>
                        </wps:cNvSpPr>
                        <wps:spPr bwMode="auto">
                          <a:xfrm>
                            <a:off x="5640" y="2547"/>
                            <a:ext cx="1440" cy="1312"/>
                          </a:xfrm>
                          <a:prstGeom prst="diamond">
                            <a:avLst/>
                          </a:prstGeom>
                          <a:noFill/>
                          <a:ln w="38100">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AutoShape 4"/>
                        <wps:cNvSpPr>
                          <a:spLocks noChangeArrowheads="1"/>
                        </wps:cNvSpPr>
                        <wps:spPr bwMode="auto">
                          <a:xfrm>
                            <a:off x="2760" y="2547"/>
                            <a:ext cx="1560" cy="1440"/>
                          </a:xfrm>
                          <a:prstGeom prst="diamond">
                            <a:avLst/>
                          </a:prstGeom>
                          <a:noFill/>
                          <a:ln w="38100">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utoShape 5"/>
                        <wps:cNvSpPr>
                          <a:spLocks noChangeArrowheads="1"/>
                        </wps:cNvSpPr>
                        <wps:spPr bwMode="auto">
                          <a:xfrm>
                            <a:off x="5520" y="3267"/>
                            <a:ext cx="1680" cy="1620"/>
                          </a:xfrm>
                          <a:prstGeom prst="diamond">
                            <a:avLst/>
                          </a:prstGeom>
                          <a:noFill/>
                          <a:ln w="38100">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AutoShape 6"/>
                        <wps:cNvSpPr>
                          <a:spLocks noChangeArrowheads="1"/>
                        </wps:cNvSpPr>
                        <wps:spPr bwMode="auto">
                          <a:xfrm>
                            <a:off x="3720" y="3447"/>
                            <a:ext cx="1560" cy="1440"/>
                          </a:xfrm>
                          <a:prstGeom prst="diamond">
                            <a:avLst/>
                          </a:prstGeom>
                          <a:noFill/>
                          <a:ln w="38100">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7"/>
                        <wps:cNvSpPr>
                          <a:spLocks noChangeArrowheads="1"/>
                        </wps:cNvSpPr>
                        <wps:spPr bwMode="auto">
                          <a:xfrm>
                            <a:off x="4680" y="2547"/>
                            <a:ext cx="1440" cy="1440"/>
                          </a:xfrm>
                          <a:prstGeom prst="diamond">
                            <a:avLst/>
                          </a:prstGeom>
                          <a:noFill/>
                          <a:ln w="38100">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utoShape 8"/>
                        <wps:cNvSpPr>
                          <a:spLocks noChangeArrowheads="1"/>
                        </wps:cNvSpPr>
                        <wps:spPr bwMode="auto">
                          <a:xfrm>
                            <a:off x="3840" y="1647"/>
                            <a:ext cx="1320" cy="1260"/>
                          </a:xfrm>
                          <a:prstGeom prst="diamond">
                            <a:avLst/>
                          </a:prstGeom>
                          <a:noFill/>
                          <a:ln w="38100">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AutoShape 9"/>
                        <wps:cNvSpPr>
                          <a:spLocks noChangeArrowheads="1"/>
                        </wps:cNvSpPr>
                        <wps:spPr bwMode="auto">
                          <a:xfrm>
                            <a:off x="5640" y="1647"/>
                            <a:ext cx="1440" cy="1260"/>
                          </a:xfrm>
                          <a:prstGeom prst="diamond">
                            <a:avLst/>
                          </a:prstGeom>
                          <a:noFill/>
                          <a:ln w="38100">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utoShape 10"/>
                        <wps:cNvSpPr>
                          <a:spLocks noChangeArrowheads="1"/>
                        </wps:cNvSpPr>
                        <wps:spPr bwMode="auto">
                          <a:xfrm>
                            <a:off x="3840" y="2547"/>
                            <a:ext cx="1320" cy="1440"/>
                          </a:xfrm>
                          <a:prstGeom prst="diamond">
                            <a:avLst/>
                          </a:prstGeom>
                          <a:noFill/>
                          <a:ln w="38100">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AutoShape 11"/>
                        <wps:cNvSpPr>
                          <a:spLocks noChangeArrowheads="1"/>
                        </wps:cNvSpPr>
                        <wps:spPr bwMode="auto">
                          <a:xfrm>
                            <a:off x="6600" y="2547"/>
                            <a:ext cx="1320" cy="1260"/>
                          </a:xfrm>
                          <a:prstGeom prst="diamond">
                            <a:avLst/>
                          </a:prstGeom>
                          <a:noFill/>
                          <a:ln w="38100">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5400C" id="Группа 46" o:spid="_x0000_s1026" style="position:absolute;margin-left:96pt;margin-top:13.75pt;width:258pt;height:162pt;z-index:-251630592" coordorigin="2760,1647" coordsize="516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O0nAMAAMkZAAAOAAAAZHJzL2Uyb0RvYy54bWzsWetq2zAU/j/YOwj9Xx07tpOauqX0xqDb&#10;Ct0eQLHlC7MlT1Lqdr8Ge4S9yN5gr9C+0Y7kW5oECh3NWJYEjORzJB1959M5knxwdFsW6IYKmXMW&#10;YntvhBFlEY9zlob408fzN1OMpCIsJgVnNMR3VOKjw9evDuoqoA7PeBFTgaATJoO6CnGmVBVYlowy&#10;WhK5xyvKQJhwURIFVZFasSA19F4WljMa+VbNRVwJHlEp4e1pI8SHpv8koZH6kCSSKlSEGGxT5inM&#10;c6af1uEBCVJBqiyPWjPIM6woSc5g0L6rU6IImot8pasyjwSXPFF7ES8tniR5RM0cYDb2aGk2F4LP&#10;KzOXNKjTqocJoF3C6dndRu9vrgTK4xC7PkaMlOCj+x8P3x6+3/+C/08ErwGjukoDUL0Q1XV1JZqJ&#10;QvGSR58liK1lua6njTKa1e94DN2SueIGo9tElLoLmD26Na64611BbxWK4OXYmfj+CDwWgcwZeRMX&#10;KsZZUQYe1e1AA+Qgtn130snO2vaerYW68dhxTUuLBM3AxtjWOD0zIJ4csJV/hu11RipqXCY1YB22&#10;kw7bYwDB6KBxg6tR60CVDaKI8ZOMsJQeC8HrjJIYrLK1Pti+0EBXJPjjSYg9HzDQUDleB1UHtO1q&#10;kQbKHtuOGaMDigSVkOqC8hLpQojjnJScxcaJ5OZSKm3RoKV9yvh5XhTGUQVDNcA/tcFzWiR5kcda&#10;aioinZ0UAt0QWJgnI/1vx36kVuYKwkORlyGejvRPK5FAQ3LGYlNWJC+aMphSsBYjDUvj3BmP7wAi&#10;wZu1D7EKChkXXzGqYd2HWH6ZE0ExKt4ygHm/AUSZiutNHEBHLEpmixLCIugqxAqjpniimuAyr0Se&#10;ZjCSbebOuHZ8khvEtNsaq1pjgX+bIiKE42aRD0R0NaaPeAW+eiEi9mt2DRG9bsUaD4BN/YodKLYj&#10;4kDRf5uI+6tE9DZIRM/TC9ukB79NHn1E9KddRPRBaUfErY6IHvh6OSK2W56FTPtyEXFsMowmoruS&#10;mncR8T9KzZ69SkQTmTaUml0T9p7aI+rd4i4ibndEdFaJON1gah5P28PKcK7rU/NYZ21zWHFgt7gj&#10;4nYTcbxKxP0NErE/Na8h4nBq3hFxOJJs6anZc1eJaJvws6Hc3IfENcfmISTucvP2M9Fbw0RzM7gh&#10;JjaXsut3iQMTdzHxbzLRXHDD9wJzg9Z+29AfJBbr5uZx+AJz+BsAAP//AwBQSwMEFAAGAAgAAAAh&#10;AFFMNzjhAAAACgEAAA8AAABkcnMvZG93bnJldi54bWxMj0FLw0AQhe+C/2EZwZvdJCW2jdmUUtRT&#10;EWwF6W2anSah2d2Q3Sbpv3c86fG9ebz5Xr6eTCsG6n3jrIJ4FoEgWzrd2ErB1+HtaQnCB7QaW2dJ&#10;wY08rIv7uxwz7Ub7ScM+VIJLrM9QQR1Cl0npy5oM+pnryPLt7HqDgWVfSd3jyOWmlUkUPUuDjeUP&#10;NXa0ram87K9GwfuI42Yevw67y3l7Ox7Sj+9dTEo9PkybFxCBpvAXhl98RoeCmU7uarUXLetVwluC&#10;gmSRguDAIlqycVIwT+MUZJHL/xOKHwAAAP//AwBQSwECLQAUAAYACAAAACEAtoM4kv4AAADhAQAA&#10;EwAAAAAAAAAAAAAAAAAAAAAAW0NvbnRlbnRfVHlwZXNdLnhtbFBLAQItABQABgAIAAAAIQA4/SH/&#10;1gAAAJQBAAALAAAAAAAAAAAAAAAAAC8BAABfcmVscy8ucmVsc1BLAQItABQABgAIAAAAIQB9/2O0&#10;nAMAAMkZAAAOAAAAAAAAAAAAAAAAAC4CAABkcnMvZTJvRG9jLnhtbFBLAQItABQABgAIAAAAIQBR&#10;TDc44QAAAAoBAAAPAAAAAAAAAAAAAAAAAPYFAABkcnMvZG93bnJldi54bWxQSwUGAAAAAAQABADz&#10;AAAABAcAAAAA&#10;">
                <v:shapetype id="_x0000_t4" coordsize="21600,21600" o:spt="4" path="m10800,l,10800,10800,21600,21600,10800xe">
                  <v:stroke joinstyle="miter"/>
                  <v:path gradientshapeok="t" o:connecttype="rect" textboxrect="5400,5400,16200,16200"/>
                </v:shapetype>
                <v:shape id="AutoShape 3" o:spid="_x0000_s1027" type="#_x0000_t4" style="position:absolute;left:5640;top:2547;width:1440;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2YTwgAAANsAAAAPAAAAZHJzL2Rvd25yZXYueG1sRI/bisIw&#10;FEXfB/yHcATfxlQRR6tRxAvUeRjGywccmmNTbE5KE7X+vREG5nGzL4s9X7a2EndqfOlYwaCfgCDO&#10;nS65UHA+7T4nIHxA1lg5JgVP8rBcdD7mmGr34APdj6EQcYR9igpMCHUqpc8NWfR9VxNH7+IaiyHK&#10;ppC6wUcct5UcJslYWiw5EgzWtDaUX483GyGb/VSv9PY7z0rcZ7/tLTHZj1K9bruagQjUhv/wXzvT&#10;CkZf8P4Sf4BcvAAAAP//AwBQSwECLQAUAAYACAAAACEA2+H2y+4AAACFAQAAEwAAAAAAAAAAAAAA&#10;AAAAAAAAW0NvbnRlbnRfVHlwZXNdLnhtbFBLAQItABQABgAIAAAAIQBa9CxbvwAAABUBAAALAAAA&#10;AAAAAAAAAAAAAB8BAABfcmVscy8ucmVsc1BLAQItABQABgAIAAAAIQAF42YTwgAAANsAAAAPAAAA&#10;AAAAAAAAAAAAAAcCAABkcnMvZG93bnJldi54bWxQSwUGAAAAAAMAAwC3AAAA9gIAAAAA&#10;" filled="f" strokecolor="silver" strokeweight="3pt"/>
                <v:shape id="AutoShape 4" o:spid="_x0000_s1028" type="#_x0000_t4" style="position:absolute;left:2760;top:2547;width:15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PJhvwAAANsAAAAPAAAAZHJzL2Rvd25yZXYueG1sRE/NasJA&#10;EL4X+g7LFHqrm5YiNrqKtArRg6j1AYbsmA1mZ0N21fj2zkHw+PH9T2a9b9SFulgHNvA5yEARl8HW&#10;XBk4/C8/RqBiQrbYBCYDN4owm76+TDC34co7uuxTpSSEY44GXEptrnUsHXmMg9ASC3cMnccksKu0&#10;7fAq4b7RX1k21B5rlgaHLf06Kk/7s5eSv9WPndvFuixqXBXb/py5YmPM+1s/H4NK1Ken+OEurIFv&#10;GStf5Afo6R0AAP//AwBQSwECLQAUAAYACAAAACEA2+H2y+4AAACFAQAAEwAAAAAAAAAAAAAAAAAA&#10;AAAAW0NvbnRlbnRfVHlwZXNdLnhtbFBLAQItABQABgAIAAAAIQBa9CxbvwAAABUBAAALAAAAAAAA&#10;AAAAAAAAAB8BAABfcmVscy8ucmVsc1BLAQItABQABgAIAAAAIQB0fPJhvwAAANsAAAAPAAAAAAAA&#10;AAAAAAAAAAcCAABkcnMvZG93bnJldi54bWxQSwUGAAAAAAMAAwC3AAAA8wIAAAAA&#10;" filled="f" strokecolor="silver" strokeweight="3pt"/>
                <v:shape id="AutoShape 5" o:spid="_x0000_s1029" type="#_x0000_t4" style="position:absolute;left:5520;top:3267;width:168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Ff6wQAAANsAAAAPAAAAZHJzL2Rvd25yZXYueG1sRI/disIw&#10;EIXvF3yHMIJ3a6qIrNUo4g9UL5Zd9QGGZmyKzaQ0UevbG0Hw8nB+Ps5s0dpK3KjxpWMFg34Cgjh3&#10;uuRCwem4/f4B4QOyxsoxKXiQh8W88zXDVLs7/9PtEAoRR9inqMCEUKdS+tyQRd93NXH0zq6xGKJs&#10;CqkbvMdxW8lhkoylxZIjwWBNK0P55XC1EbLeTfRSb/Z5VuIu+2uvicl+lep12+UURKA2fMLvdqYV&#10;jCbw+hJ/gJw/AQAA//8DAFBLAQItABQABgAIAAAAIQDb4fbL7gAAAIUBAAATAAAAAAAAAAAAAAAA&#10;AAAAAABbQ29udGVudF9UeXBlc10ueG1sUEsBAi0AFAAGAAgAAAAhAFr0LFu/AAAAFQEAAAsAAAAA&#10;AAAAAAAAAAAAHwEAAF9yZWxzLy5yZWxzUEsBAi0AFAAGAAgAAAAhABswV/rBAAAA2wAAAA8AAAAA&#10;AAAAAAAAAAAABwIAAGRycy9kb3ducmV2LnhtbFBLBQYAAAAAAwADALcAAAD1AgAAAAA=&#10;" filled="f" strokecolor="silver" strokeweight="3pt"/>
                <v:shape id="AutoShape 6" o:spid="_x0000_s1030" type="#_x0000_t4" style="position:absolute;left:3720;top:3447;width:15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2i6vwAAANsAAAAPAAAAZHJzL2Rvd25yZXYueG1sRE/NasJA&#10;EL4X+g7LFHqrmxYqNrqKtArRg6j1AYbsmA1mZ0N21fj2zkHw+PH9T2a9b9SFulgHNvA5yEARl8HW&#10;XBk4/C8/RqBiQrbYBCYDN4owm76+TDC34co7uuxTpSSEY44GXEptrnUsHXmMg9ASC3cMnccksKu0&#10;7fAq4b7RX1k21B5rlgaHLf06Kk/7s5eSv9WPndvFuixqXBXb/py5YmPM+1s/H4NK1Ken+OEurIFv&#10;WS9f5Afo6R0AAP//AwBQSwECLQAUAAYACAAAACEA2+H2y+4AAACFAQAAEwAAAAAAAAAAAAAAAAAA&#10;AAAAW0NvbnRlbnRfVHlwZXNdLnhtbFBLAQItABQABgAIAAAAIQBa9CxbvwAAABUBAAALAAAAAAAA&#10;AAAAAAAAAB8BAABfcmVscy8ucmVsc1BLAQItABQABgAIAAAAIQAP02i6vwAAANsAAAAPAAAAAAAA&#10;AAAAAAAAAAcCAABkcnMvZG93bnJldi54bWxQSwUGAAAAAAMAAwC3AAAA8wIAAAAA&#10;" filled="f" strokecolor="silver" strokeweight="3pt"/>
                <v:shape id="AutoShape 7" o:spid="_x0000_s1031" type="#_x0000_t4" style="position:absolute;left:4680;top:254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80hwQAAANsAAAAPAAAAZHJzL2Rvd25yZXYueG1sRI/disIw&#10;EIXvF3yHMIJ3a6qgrNUo4g9UL5Zd9QGGZmyKzaQ0UevbG0Hw8nB+Ps5s0dpK3KjxpWMFg34Cgjh3&#10;uuRCwem4/f4B4QOyxsoxKXiQh8W88zXDVLs7/9PtEAoRR9inqMCEUKdS+tyQRd93NXH0zq6xGKJs&#10;CqkbvMdxW8lhkoylxZIjwWBNK0P55XC1EbLeTfRSb/Z5VuIu+2uvicl+lep12+UURKA2fMLvdqYV&#10;jAbw+hJ/gJw/AQAA//8DAFBLAQItABQABgAIAAAAIQDb4fbL7gAAAIUBAAATAAAAAAAAAAAAAAAA&#10;AAAAAABbQ29udGVudF9UeXBlc10ueG1sUEsBAi0AFAAGAAgAAAAhAFr0LFu/AAAAFQEAAAsAAAAA&#10;AAAAAAAAAAAAHwEAAF9yZWxzLy5yZWxzUEsBAi0AFAAGAAgAAAAhAGCfzSHBAAAA2wAAAA8AAAAA&#10;AAAAAAAAAAAABwIAAGRycy9kb3ducmV2LnhtbFBLBQYAAAAAAwADALcAAAD1AgAAAAA=&#10;" filled="f" strokecolor="silver" strokeweight="3pt"/>
                <v:shape id="AutoShape 8" o:spid="_x0000_s1032" type="#_x0000_t4" style="position:absolute;left:3840;top:1647;width:13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NWwwAAANsAAAAPAAAAZHJzL2Rvd25yZXYueG1sRI/fasIw&#10;FMbvB3uHcATv1lRhY+saRaaD1ouh3R7g0BybYnNSmmjr2y/CYJcf358fX76ebCeuNPjWsYJFkoIg&#10;rp1uuVHw8/359ArCB2SNnWNScCMP69XjQ46ZdiMf6VqFRsQR9hkqMCH0mZS+NmTRJ64njt7JDRZD&#10;lEMj9YBjHLedXKbpi7TYciQY7OnDUH2uLjZCtuWb3ujdvi5aLIvDdElN8aXUfDZt3kEEmsJ/+K9d&#10;aAXPS7h/iT9Arn4BAAD//wMAUEsBAi0AFAAGAAgAAAAhANvh9svuAAAAhQEAABMAAAAAAAAAAAAA&#10;AAAAAAAAAFtDb250ZW50X1R5cGVzXS54bWxQSwECLQAUAAYACAAAACEAWvQsW78AAAAVAQAACwAA&#10;AAAAAAAAAAAAAAAfAQAAX3JlbHMvLnJlbHNQSwECLQAUAAYACAAAACEAkE1TVsMAAADbAAAADwAA&#10;AAAAAAAAAAAAAAAHAgAAZHJzL2Rvd25yZXYueG1sUEsFBgAAAAADAAMAtwAAAPcCAAAAAA==&#10;" filled="f" strokecolor="silver" strokeweight="3pt"/>
                <v:shape id="AutoShape 9" o:spid="_x0000_s1033" type="#_x0000_t4" style="position:absolute;left:5640;top:1647;width:14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bNwgAAANsAAAAPAAAAZHJzL2Rvd25yZXYueG1sRI/bisIw&#10;FEXfB/yHcATfxlTFQatRxAvUeRjGywccmmNTbE5KE7X+vREG5nGzL4s9X7a2EndqfOlYwaCfgCDO&#10;nS65UHA+7T4nIHxA1lg5JgVP8rBcdD7mmGr34APdj6EQcYR9igpMCHUqpc8NWfR9VxNH7+IaiyHK&#10;ppC6wUcct5UcJsmXtFhyJBisaW0ovx5vNkI2+6le6e13npW4z37bW2KyH6V63XY1AxGoDf/hv3am&#10;FYxH8P4Sf4BcvAAAAP//AwBQSwECLQAUAAYACAAAACEA2+H2y+4AAACFAQAAEwAAAAAAAAAAAAAA&#10;AAAAAAAAW0NvbnRlbnRfVHlwZXNdLnhtbFBLAQItABQABgAIAAAAIQBa9CxbvwAAABUBAAALAAAA&#10;AAAAAAAAAAAAAB8BAABfcmVscy8ucmVsc1BLAQItABQABgAIAAAAIQD/AfbNwgAAANsAAAAPAAAA&#10;AAAAAAAAAAAAAAcCAABkcnMvZG93bnJldi54bWxQSwUGAAAAAAMAAwC3AAAA9gIAAAAA&#10;" filled="f" strokecolor="silver" strokeweight="3pt"/>
                <v:shape id="AutoShape 10" o:spid="_x0000_s1034" type="#_x0000_t4" style="position:absolute;left:3840;top:2547;width:13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G65wgAAANsAAAAPAAAAZHJzL2Rvd25yZXYueG1sRI/bisIw&#10;FEXfB/yHcATfxlTRQatRxAvUeRjGywccmmNTbE5KE7X+vREG5nGzL4s9X7a2EndqfOlYwaCfgCDO&#10;nS65UHA+7T4nIHxA1lg5JgVP8rBcdD7mmGr34APdj6EQcYR9igpMCHUqpc8NWfR9VxNH7+IaiyHK&#10;ppC6wUcct5UcJsmXtFhyJBisaW0ovx5vNkI2+6le6e13npW4z37bW2KyH6V63XY1AxGoDf/hv3am&#10;FYxH8P4Sf4BcvAAAAP//AwBQSwECLQAUAAYACAAAACEA2+H2y+4AAACFAQAAEwAAAAAAAAAAAAAA&#10;AAAAAAAAW0NvbnRlbnRfVHlwZXNdLnhtbFBLAQItABQABgAIAAAAIQBa9CxbvwAAABUBAAALAAAA&#10;AAAAAAAAAAAAAB8BAABfcmVscy8ucmVsc1BLAQItABQABgAIAAAAIQBw6G65wgAAANsAAAAPAAAA&#10;AAAAAAAAAAAAAAcCAABkcnMvZG93bnJldi54bWxQSwUGAAAAAAMAAwC3AAAA9gIAAAAA&#10;" filled="f" strokecolor="silver" strokeweight="3pt"/>
                <v:shape id="AutoShape 11" o:spid="_x0000_s1035" type="#_x0000_t4" style="position:absolute;left:6600;top:2547;width:13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siwQAAANsAAAAPAAAAZHJzL2Rvd25yZXYueG1sRI/disIw&#10;EIXvF3yHMIJ3a6rgslajiO5C9WLR6gMMzdgUm0lpota33wiCl4fz83Hmy87W4katrxwrGA0TEMSF&#10;0xWXCk7H389vED4ga6wdk4IHeVgueh9zTLW784FueShFHGGfogITQpNK6QtDFv3QNcTRO7vWYoiy&#10;LaVu8R7HbS3HSfIlLVYcCQYbWhsqLvnVRshmO9Ur/bMrsgq32b67Jib7U2rQ71YzEIG68A6/2plW&#10;MJnA80v8AXLxDwAA//8DAFBLAQItABQABgAIAAAAIQDb4fbL7gAAAIUBAAATAAAAAAAAAAAAAAAA&#10;AAAAAABbQ29udGVudF9UeXBlc10ueG1sUEsBAi0AFAAGAAgAAAAhAFr0LFu/AAAAFQEAAAsAAAAA&#10;AAAAAAAAAAAAHwEAAF9yZWxzLy5yZWxzUEsBAi0AFAAGAAgAAAAhAB+kyyLBAAAA2wAAAA8AAAAA&#10;AAAAAAAAAAAABwIAAGRycy9kb3ducmV2LnhtbFBLBQYAAAAAAwADALcAAAD1AgAAAAA=&#10;" filled="f" strokecolor="silver" strokeweight="3pt"/>
              </v:group>
            </w:pict>
          </mc:Fallback>
        </mc:AlternateContent>
      </w:r>
      <w:r w:rsidRPr="00B40BBA">
        <w:rPr>
          <w:rFonts w:ascii="Times New Roman" w:hAnsi="Times New Roman" w:cs="Times New Roman"/>
          <w:b w:val="0"/>
          <w:u w:val="thick"/>
        </w:rPr>
        <w:t>ПРИГЛАШЕНИЕ</w:t>
      </w:r>
    </w:p>
    <w:p w14:paraId="716B3721" w14:textId="77777777" w:rsidR="007B7027" w:rsidRPr="00B40BBA" w:rsidRDefault="007B7027" w:rsidP="00B40BBA">
      <w:pPr>
        <w:pBdr>
          <w:top w:val="dashDotStroked" w:sz="24" w:space="1" w:color="0000FF"/>
          <w:left w:val="dashDotStroked" w:sz="24" w:space="0" w:color="0000FF"/>
          <w:bottom w:val="dashDotStroked" w:sz="24" w:space="0" w:color="0000FF"/>
          <w:right w:val="dashDotStroked" w:sz="24" w:space="4" w:color="0000FF"/>
        </w:pBdr>
        <w:tabs>
          <w:tab w:val="left" w:pos="3030"/>
        </w:tabs>
        <w:spacing w:line="360" w:lineRule="auto"/>
        <w:ind w:right="1134" w:firstLine="426"/>
        <w:jc w:val="both"/>
        <w:rPr>
          <w:i/>
          <w:iCs/>
        </w:rPr>
      </w:pPr>
      <w:r w:rsidRPr="00B40BBA">
        <w:rPr>
          <w:i/>
          <w:iCs/>
        </w:rPr>
        <w:t>Дорогие друзья!</w:t>
      </w:r>
    </w:p>
    <w:p w14:paraId="392EE8FF" w14:textId="77777777" w:rsidR="007B7027" w:rsidRPr="00B40BBA" w:rsidRDefault="007B7027" w:rsidP="00B40BBA">
      <w:pPr>
        <w:pBdr>
          <w:top w:val="dashDotStroked" w:sz="24" w:space="1" w:color="0000FF"/>
          <w:left w:val="dashDotStroked" w:sz="24" w:space="0" w:color="0000FF"/>
          <w:bottom w:val="dashDotStroked" w:sz="24" w:space="0" w:color="0000FF"/>
          <w:right w:val="dashDotStroked" w:sz="24" w:space="4" w:color="0000FF"/>
        </w:pBdr>
        <w:tabs>
          <w:tab w:val="left" w:pos="3030"/>
        </w:tabs>
        <w:spacing w:line="360" w:lineRule="auto"/>
        <w:ind w:right="1134" w:firstLine="426"/>
        <w:jc w:val="both"/>
        <w:rPr>
          <w:b/>
          <w:i/>
        </w:rPr>
      </w:pPr>
      <w:r w:rsidRPr="00B40BBA">
        <w:rPr>
          <w:b/>
          <w:i/>
        </w:rPr>
        <w:t>Приглашаю Вас на чаепитие</w:t>
      </w:r>
    </w:p>
    <w:p w14:paraId="57AD49CA" w14:textId="77777777" w:rsidR="007B7027" w:rsidRPr="00B40BBA" w:rsidRDefault="007B7027" w:rsidP="00B40BBA">
      <w:pPr>
        <w:pBdr>
          <w:top w:val="dashDotStroked" w:sz="24" w:space="1" w:color="0000FF"/>
          <w:left w:val="dashDotStroked" w:sz="24" w:space="0" w:color="0000FF"/>
          <w:bottom w:val="dashDotStroked" w:sz="24" w:space="0" w:color="0000FF"/>
          <w:right w:val="dashDotStroked" w:sz="24" w:space="4" w:color="0000FF"/>
        </w:pBdr>
        <w:tabs>
          <w:tab w:val="left" w:pos="3030"/>
        </w:tabs>
        <w:spacing w:line="360" w:lineRule="auto"/>
        <w:ind w:right="1134" w:firstLine="426"/>
        <w:jc w:val="both"/>
        <w:rPr>
          <w:b/>
          <w:i/>
        </w:rPr>
      </w:pPr>
      <w:r w:rsidRPr="00B40BBA">
        <w:rPr>
          <w:b/>
          <w:i/>
        </w:rPr>
        <w:t>По случаю моего совершеннолетия.</w:t>
      </w:r>
    </w:p>
    <w:p w14:paraId="2DF4AB57" w14:textId="77777777" w:rsidR="007B7027" w:rsidRPr="00B40BBA" w:rsidRDefault="007B7027" w:rsidP="00B40BBA">
      <w:pPr>
        <w:pBdr>
          <w:top w:val="dashDotStroked" w:sz="24" w:space="1" w:color="0000FF"/>
          <w:left w:val="dashDotStroked" w:sz="24" w:space="0" w:color="0000FF"/>
          <w:bottom w:val="dashDotStroked" w:sz="24" w:space="0" w:color="0000FF"/>
          <w:right w:val="dashDotStroked" w:sz="24" w:space="4" w:color="0000FF"/>
        </w:pBdr>
        <w:tabs>
          <w:tab w:val="left" w:pos="3030"/>
        </w:tabs>
        <w:spacing w:line="360" w:lineRule="auto"/>
        <w:ind w:right="1134" w:firstLine="426"/>
        <w:jc w:val="both"/>
        <w:rPr>
          <w:b/>
          <w:i/>
        </w:rPr>
      </w:pPr>
      <w:r w:rsidRPr="00B40BBA">
        <w:rPr>
          <w:b/>
          <w:i/>
        </w:rPr>
        <w:t>Буду ждать в субботу,</w:t>
      </w:r>
    </w:p>
    <w:p w14:paraId="1E5E0418" w14:textId="77777777" w:rsidR="007B7027" w:rsidRPr="00B40BBA" w:rsidRDefault="007B7027" w:rsidP="00B40BBA">
      <w:pPr>
        <w:pBdr>
          <w:top w:val="dashDotStroked" w:sz="24" w:space="1" w:color="0000FF"/>
          <w:left w:val="dashDotStroked" w:sz="24" w:space="0" w:color="0000FF"/>
          <w:bottom w:val="dashDotStroked" w:sz="24" w:space="0" w:color="0000FF"/>
          <w:right w:val="dashDotStroked" w:sz="24" w:space="4" w:color="0000FF"/>
        </w:pBdr>
        <w:tabs>
          <w:tab w:val="left" w:pos="3030"/>
        </w:tabs>
        <w:spacing w:line="360" w:lineRule="auto"/>
        <w:ind w:right="1134" w:firstLine="426"/>
        <w:jc w:val="both"/>
        <w:rPr>
          <w:b/>
          <w:i/>
        </w:rPr>
      </w:pPr>
      <w:r w:rsidRPr="00B40BBA">
        <w:rPr>
          <w:b/>
          <w:i/>
        </w:rPr>
        <w:t xml:space="preserve">7 января </w:t>
      </w:r>
      <w:smartTag w:uri="urn:schemas-microsoft-com:office:smarttags" w:element="metricconverter">
        <w:smartTagPr>
          <w:attr w:name="ProductID" w:val="1998 г"/>
        </w:smartTagPr>
        <w:r w:rsidRPr="00B40BBA">
          <w:rPr>
            <w:b/>
            <w:i/>
          </w:rPr>
          <w:t>1998 г</w:t>
        </w:r>
      </w:smartTag>
      <w:r w:rsidRPr="00B40BBA">
        <w:rPr>
          <w:b/>
          <w:i/>
        </w:rPr>
        <w:t>. в 14 часов.</w:t>
      </w:r>
    </w:p>
    <w:p w14:paraId="17CFDE3E" w14:textId="77777777" w:rsidR="007B7027" w:rsidRPr="00B40BBA" w:rsidRDefault="007B7027" w:rsidP="00B40BBA">
      <w:pPr>
        <w:pBdr>
          <w:top w:val="dashDotStroked" w:sz="24" w:space="1" w:color="0000FF"/>
          <w:left w:val="dashDotStroked" w:sz="24" w:space="0" w:color="0000FF"/>
          <w:bottom w:val="dashDotStroked" w:sz="24" w:space="0" w:color="0000FF"/>
          <w:right w:val="dashDotStroked" w:sz="24" w:space="4" w:color="0000FF"/>
        </w:pBdr>
        <w:tabs>
          <w:tab w:val="left" w:pos="3030"/>
        </w:tabs>
        <w:spacing w:line="360" w:lineRule="auto"/>
        <w:ind w:right="1134" w:firstLine="426"/>
        <w:jc w:val="both"/>
      </w:pPr>
      <w:r w:rsidRPr="00B40BBA">
        <w:t>Отличное настроение обязательно!</w:t>
      </w:r>
    </w:p>
    <w:p w14:paraId="1C8DBBFB" w14:textId="77777777" w:rsidR="007B7027" w:rsidRPr="00B40BBA" w:rsidRDefault="007B7027" w:rsidP="00B40BBA">
      <w:pPr>
        <w:pBdr>
          <w:top w:val="dashDotStroked" w:sz="24" w:space="1" w:color="0000FF"/>
          <w:left w:val="dashDotStroked" w:sz="24" w:space="0" w:color="0000FF"/>
          <w:bottom w:val="dashDotStroked" w:sz="24" w:space="0" w:color="0000FF"/>
          <w:right w:val="dashDotStroked" w:sz="24" w:space="4" w:color="0000FF"/>
        </w:pBdr>
        <w:tabs>
          <w:tab w:val="left" w:pos="6000"/>
        </w:tabs>
        <w:spacing w:line="360" w:lineRule="auto"/>
        <w:ind w:right="1134" w:firstLine="426"/>
        <w:jc w:val="both"/>
        <w:rPr>
          <w:i/>
          <w:iCs/>
        </w:rPr>
      </w:pPr>
      <w:r w:rsidRPr="00B40BBA">
        <w:rPr>
          <w:i/>
        </w:rPr>
        <w:t>Оксана</w:t>
      </w:r>
    </w:p>
    <w:p w14:paraId="04713C4B" w14:textId="77777777" w:rsidR="007B7027" w:rsidRPr="00B40BBA" w:rsidRDefault="007B7027" w:rsidP="00B40BBA">
      <w:pPr>
        <w:tabs>
          <w:tab w:val="left" w:pos="3030"/>
        </w:tabs>
        <w:ind w:left="567" w:firstLine="426"/>
        <w:jc w:val="both"/>
      </w:pPr>
    </w:p>
    <w:p w14:paraId="0722ADE4" w14:textId="77777777" w:rsidR="007B7027" w:rsidRPr="00B40BBA" w:rsidRDefault="007B7027" w:rsidP="00B40BBA">
      <w:pPr>
        <w:tabs>
          <w:tab w:val="left" w:pos="3030"/>
        </w:tabs>
        <w:ind w:left="567" w:firstLine="426"/>
        <w:jc w:val="both"/>
        <w:rPr>
          <w:u w:val="single"/>
        </w:rPr>
      </w:pPr>
    </w:p>
    <w:p w14:paraId="5875B07C" w14:textId="77777777" w:rsidR="007B7027" w:rsidRPr="00B40BBA" w:rsidRDefault="007B7027" w:rsidP="00B40BBA">
      <w:pPr>
        <w:tabs>
          <w:tab w:val="left" w:pos="3030"/>
        </w:tabs>
        <w:ind w:left="567" w:firstLine="426"/>
        <w:jc w:val="both"/>
        <w:rPr>
          <w:b/>
          <w:bCs/>
          <w:u w:val="single"/>
        </w:rPr>
      </w:pPr>
      <w:r w:rsidRPr="00B40BBA">
        <w:rPr>
          <w:u w:val="single"/>
        </w:rPr>
        <w:t xml:space="preserve"> </w:t>
      </w:r>
      <w:r w:rsidRPr="00B40BBA">
        <w:rPr>
          <w:b/>
          <w:bCs/>
          <w:u w:val="single"/>
        </w:rPr>
        <w:t xml:space="preserve">Задание №7. </w:t>
      </w:r>
    </w:p>
    <w:p w14:paraId="360068C7" w14:textId="77777777" w:rsidR="007B7027" w:rsidRPr="00B40BBA" w:rsidRDefault="007B7027" w:rsidP="00B40BBA">
      <w:pPr>
        <w:tabs>
          <w:tab w:val="left" w:pos="3030"/>
        </w:tabs>
        <w:ind w:left="567" w:firstLine="426"/>
        <w:jc w:val="both"/>
      </w:pPr>
      <w:r w:rsidRPr="00B40BBA">
        <w:t>Вставьте колонтитулы:</w:t>
      </w:r>
    </w:p>
    <w:p w14:paraId="48C06B11" w14:textId="77777777" w:rsidR="007B7027" w:rsidRPr="00B40BBA" w:rsidRDefault="007B7027" w:rsidP="00B40BBA">
      <w:pPr>
        <w:tabs>
          <w:tab w:val="left" w:pos="3030"/>
        </w:tabs>
        <w:ind w:left="567" w:firstLine="426"/>
        <w:jc w:val="both"/>
      </w:pPr>
    </w:p>
    <w:p w14:paraId="18D83DAD" w14:textId="77777777" w:rsidR="007B7027" w:rsidRPr="00B40BBA" w:rsidRDefault="007B7027" w:rsidP="00DB242C">
      <w:pPr>
        <w:numPr>
          <w:ilvl w:val="0"/>
          <w:numId w:val="118"/>
        </w:numPr>
        <w:tabs>
          <w:tab w:val="left" w:pos="255"/>
          <w:tab w:val="left" w:pos="2190"/>
        </w:tabs>
        <w:ind w:left="567" w:firstLine="426"/>
        <w:jc w:val="both"/>
      </w:pPr>
      <w:r w:rsidRPr="00B40BBA">
        <w:t xml:space="preserve">Меню </w:t>
      </w:r>
      <w:r w:rsidRPr="00B40BBA">
        <w:rPr>
          <w:bCs/>
          <w:i/>
        </w:rPr>
        <w:t>Вставка – Колонтитулы</w:t>
      </w:r>
      <w:r w:rsidRPr="00B40BBA">
        <w:t>.</w:t>
      </w:r>
    </w:p>
    <w:p w14:paraId="3AC2C8CD" w14:textId="77777777" w:rsidR="007B7027" w:rsidRPr="00B40BBA" w:rsidRDefault="007B7027" w:rsidP="00DB242C">
      <w:pPr>
        <w:numPr>
          <w:ilvl w:val="0"/>
          <w:numId w:val="118"/>
        </w:numPr>
        <w:tabs>
          <w:tab w:val="left" w:pos="255"/>
          <w:tab w:val="left" w:pos="2190"/>
        </w:tabs>
        <w:ind w:left="567" w:firstLine="426"/>
        <w:jc w:val="both"/>
      </w:pPr>
      <w:r w:rsidRPr="00B40BBA">
        <w:t xml:space="preserve">В </w:t>
      </w:r>
      <w:r w:rsidRPr="00B40BBA">
        <w:rPr>
          <w:i/>
        </w:rPr>
        <w:t>Верхнем колонтитуле</w:t>
      </w:r>
      <w:r w:rsidRPr="00B40BBA">
        <w:t xml:space="preserve"> напишите </w:t>
      </w:r>
      <w:r w:rsidRPr="00B40BBA">
        <w:rPr>
          <w:i/>
        </w:rPr>
        <w:t>Ф.И., класс</w:t>
      </w:r>
      <w:r w:rsidRPr="00B40BBA">
        <w:t>.</w:t>
      </w:r>
    </w:p>
    <w:p w14:paraId="5D9E27BA" w14:textId="77777777" w:rsidR="007B7027" w:rsidRPr="00B40BBA" w:rsidRDefault="007B7027" w:rsidP="00DB242C">
      <w:pPr>
        <w:numPr>
          <w:ilvl w:val="0"/>
          <w:numId w:val="118"/>
        </w:numPr>
        <w:tabs>
          <w:tab w:val="left" w:pos="255"/>
          <w:tab w:val="left" w:pos="2190"/>
        </w:tabs>
        <w:ind w:left="567" w:firstLine="426"/>
        <w:jc w:val="both"/>
      </w:pPr>
      <w:r w:rsidRPr="00B40BBA">
        <w:t xml:space="preserve">Вставьте номер страницы (щелчок по кнопке </w:t>
      </w:r>
      <w:r w:rsidRPr="00B40BBA">
        <w:rPr>
          <w:bCs/>
          <w:i/>
        </w:rPr>
        <w:t>Номер страницы</w:t>
      </w:r>
      <w:r w:rsidRPr="00B40BBA">
        <w:t>)</w:t>
      </w:r>
    </w:p>
    <w:p w14:paraId="176700CF" w14:textId="77777777" w:rsidR="007B7027" w:rsidRPr="00B40BBA" w:rsidRDefault="007B7027" w:rsidP="00DB242C">
      <w:pPr>
        <w:numPr>
          <w:ilvl w:val="0"/>
          <w:numId w:val="118"/>
        </w:numPr>
        <w:tabs>
          <w:tab w:val="left" w:pos="255"/>
          <w:tab w:val="left" w:pos="2190"/>
        </w:tabs>
        <w:ind w:left="567" w:firstLine="426"/>
        <w:jc w:val="both"/>
      </w:pPr>
      <w:r w:rsidRPr="00B40BBA">
        <w:t>Для выхода из режима колонтитулов щелкните двойным щелчком в поле вне колонтитулов.</w:t>
      </w:r>
    </w:p>
    <w:p w14:paraId="6596D0CD" w14:textId="77777777" w:rsidR="007B7027" w:rsidRPr="00B40BBA" w:rsidRDefault="007B7027" w:rsidP="00B40BBA">
      <w:pPr>
        <w:tabs>
          <w:tab w:val="left" w:pos="3030"/>
        </w:tabs>
        <w:ind w:left="567" w:firstLine="426"/>
        <w:jc w:val="both"/>
      </w:pPr>
      <w:r w:rsidRPr="00B40BBA">
        <w:t xml:space="preserve">  </w:t>
      </w:r>
    </w:p>
    <w:p w14:paraId="65D52CE0" w14:textId="77777777" w:rsidR="007B7027" w:rsidRPr="00B40BBA" w:rsidRDefault="007B7027" w:rsidP="00B40BBA">
      <w:pPr>
        <w:tabs>
          <w:tab w:val="left" w:pos="3030"/>
        </w:tabs>
        <w:ind w:left="567" w:firstLine="426"/>
        <w:jc w:val="both"/>
        <w:rPr>
          <w:b/>
          <w:bCs/>
          <w:u w:val="double"/>
        </w:rPr>
      </w:pPr>
      <w:r w:rsidRPr="00B40BBA">
        <w:t xml:space="preserve">  </w:t>
      </w:r>
      <w:r w:rsidRPr="00B40BBA">
        <w:rPr>
          <w:b/>
          <w:bCs/>
          <w:u w:val="single"/>
        </w:rPr>
        <w:t xml:space="preserve">Задание №8. </w:t>
      </w:r>
      <w:r w:rsidRPr="00B40BBA">
        <w:rPr>
          <w:b/>
          <w:bCs/>
          <w:u w:val="double"/>
        </w:rPr>
        <w:t xml:space="preserve"> </w:t>
      </w:r>
    </w:p>
    <w:p w14:paraId="3E277680" w14:textId="77777777" w:rsidR="007B7027" w:rsidRPr="00B40BBA" w:rsidRDefault="007B7027" w:rsidP="00B40BBA">
      <w:pPr>
        <w:tabs>
          <w:tab w:val="left" w:pos="3030"/>
        </w:tabs>
        <w:ind w:left="567" w:firstLine="426"/>
        <w:jc w:val="both"/>
      </w:pPr>
      <w:r w:rsidRPr="00B40BBA">
        <w:t>Напечатайте текст и разбейте его на колонки:</w:t>
      </w:r>
    </w:p>
    <w:p w14:paraId="0AF9E046" w14:textId="77777777" w:rsidR="007B7027" w:rsidRPr="00B40BBA" w:rsidRDefault="007B7027" w:rsidP="00B40BBA">
      <w:pPr>
        <w:tabs>
          <w:tab w:val="left" w:pos="3030"/>
        </w:tabs>
        <w:ind w:left="567" w:firstLine="426"/>
        <w:jc w:val="both"/>
      </w:pPr>
    </w:p>
    <w:p w14:paraId="2F1D93C1" w14:textId="77777777" w:rsidR="007B7027" w:rsidRPr="00B40BBA" w:rsidRDefault="007B7027" w:rsidP="00B40BBA">
      <w:pPr>
        <w:tabs>
          <w:tab w:val="left" w:pos="255"/>
          <w:tab w:val="left" w:pos="2190"/>
        </w:tabs>
        <w:ind w:left="567" w:firstLine="426"/>
        <w:jc w:val="both"/>
      </w:pPr>
      <w:r w:rsidRPr="00B40BBA">
        <w:lastRenderedPageBreak/>
        <w:t>--------------------------------------------------------------------------------------------------------------</w:t>
      </w:r>
    </w:p>
    <w:p w14:paraId="1CBA210B" w14:textId="77777777" w:rsidR="007B7027" w:rsidRPr="00B40BBA" w:rsidRDefault="007B7027" w:rsidP="00B40BBA">
      <w:pPr>
        <w:pStyle w:val="af1"/>
        <w:ind w:left="567" w:firstLine="426"/>
        <w:jc w:val="both"/>
        <w:rPr>
          <w:rFonts w:ascii="Times New Roman" w:hAnsi="Times New Roman" w:cs="Times New Roman"/>
          <w:b/>
          <w:sz w:val="24"/>
          <w:szCs w:val="24"/>
        </w:rPr>
      </w:pPr>
      <w:r w:rsidRPr="00B40BBA">
        <w:rPr>
          <w:rFonts w:ascii="Times New Roman" w:hAnsi="Times New Roman" w:cs="Times New Roman"/>
          <w:b/>
          <w:sz w:val="24"/>
          <w:szCs w:val="24"/>
        </w:rPr>
        <w:t>Общая характеристика информационных технологий обучения.</w:t>
      </w:r>
    </w:p>
    <w:p w14:paraId="2B9252E0" w14:textId="77777777" w:rsidR="007B7027" w:rsidRPr="00B40BBA" w:rsidRDefault="007B7027" w:rsidP="00B40BBA">
      <w:pPr>
        <w:pStyle w:val="af1"/>
        <w:ind w:left="567" w:firstLine="426"/>
        <w:jc w:val="both"/>
        <w:rPr>
          <w:rFonts w:ascii="Times New Roman" w:hAnsi="Times New Roman" w:cs="Times New Roman"/>
          <w:sz w:val="24"/>
          <w:szCs w:val="24"/>
        </w:rPr>
      </w:pPr>
    </w:p>
    <w:p w14:paraId="278237D7" w14:textId="77777777" w:rsidR="007B7027" w:rsidRPr="00B40BBA" w:rsidRDefault="007B7027" w:rsidP="00B40BBA">
      <w:pPr>
        <w:pStyle w:val="af1"/>
        <w:ind w:left="567" w:firstLine="426"/>
        <w:jc w:val="both"/>
        <w:rPr>
          <w:rFonts w:ascii="Times New Roman" w:hAnsi="Times New Roman" w:cs="Times New Roman"/>
          <w:b/>
          <w:sz w:val="24"/>
          <w:szCs w:val="24"/>
        </w:rPr>
      </w:pPr>
      <w:r w:rsidRPr="00B40BBA">
        <w:rPr>
          <w:rFonts w:ascii="Times New Roman" w:hAnsi="Times New Roman" w:cs="Times New Roman"/>
          <w:b/>
          <w:sz w:val="24"/>
          <w:szCs w:val="24"/>
        </w:rPr>
        <w:t>Систематические исследования в области компьютерной поддержки профессионального образования имеют более чем 30-летнюю историю. За этот период в учебных заведениях США, Франции, Японии, России и ряда других стран было разработано большое количество компьютерных систем учебного назначения, ориентированных на различные типы ЭВМ.</w:t>
      </w:r>
    </w:p>
    <w:p w14:paraId="49A4EC20" w14:textId="77777777" w:rsidR="007B7027" w:rsidRPr="00B40BBA" w:rsidRDefault="007B7027" w:rsidP="00B40BBA">
      <w:pPr>
        <w:tabs>
          <w:tab w:val="left" w:pos="255"/>
          <w:tab w:val="left" w:pos="2190"/>
        </w:tabs>
        <w:ind w:left="567" w:firstLine="426"/>
        <w:jc w:val="both"/>
      </w:pPr>
      <w:r w:rsidRPr="00B40BBA">
        <w:t>--------------------------------------------------------------------------------------------------------------</w:t>
      </w:r>
    </w:p>
    <w:p w14:paraId="57036A3B" w14:textId="77777777" w:rsidR="007B7027" w:rsidRPr="00B40BBA" w:rsidRDefault="007B7027" w:rsidP="00B40BBA">
      <w:pPr>
        <w:ind w:left="567" w:firstLine="426"/>
        <w:jc w:val="both"/>
      </w:pPr>
    </w:p>
    <w:p w14:paraId="390F34C6" w14:textId="77777777" w:rsidR="007B7027" w:rsidRPr="00B40BBA" w:rsidRDefault="007B7027" w:rsidP="00B40BBA">
      <w:pPr>
        <w:ind w:left="567" w:firstLine="426"/>
        <w:jc w:val="both"/>
        <w:rPr>
          <w:b/>
          <w:i/>
        </w:rPr>
      </w:pPr>
      <w:r w:rsidRPr="00B40BBA">
        <w:rPr>
          <w:b/>
          <w:i/>
        </w:rPr>
        <w:t>Указания:</w:t>
      </w:r>
    </w:p>
    <w:p w14:paraId="17685385" w14:textId="77777777" w:rsidR="007B7027" w:rsidRPr="00B40BBA" w:rsidRDefault="007B7027" w:rsidP="00DB242C">
      <w:pPr>
        <w:numPr>
          <w:ilvl w:val="0"/>
          <w:numId w:val="108"/>
        </w:numPr>
        <w:ind w:left="567" w:firstLine="426"/>
        <w:jc w:val="both"/>
      </w:pPr>
      <w:r w:rsidRPr="00B40BBA">
        <w:t>Выделить текст вместе с заголовком.</w:t>
      </w:r>
    </w:p>
    <w:p w14:paraId="1858C2A7" w14:textId="77777777" w:rsidR="007B7027" w:rsidRPr="00B40BBA" w:rsidRDefault="007B7027" w:rsidP="00DB242C">
      <w:pPr>
        <w:numPr>
          <w:ilvl w:val="0"/>
          <w:numId w:val="108"/>
        </w:numPr>
        <w:ind w:left="567" w:firstLine="426"/>
        <w:jc w:val="both"/>
      </w:pPr>
      <w:r w:rsidRPr="00B40BBA">
        <w:t xml:space="preserve">Меню </w:t>
      </w:r>
      <w:r w:rsidRPr="00B40BBA">
        <w:rPr>
          <w:i/>
        </w:rPr>
        <w:t>Разметка страницы – Колонки- Другие колонки</w:t>
      </w:r>
      <w:r w:rsidRPr="00B40BBA">
        <w:t>.</w:t>
      </w:r>
    </w:p>
    <w:p w14:paraId="20303006" w14:textId="77777777" w:rsidR="007B7027" w:rsidRPr="00B40BBA" w:rsidRDefault="007B7027" w:rsidP="00DB242C">
      <w:pPr>
        <w:numPr>
          <w:ilvl w:val="0"/>
          <w:numId w:val="108"/>
        </w:numPr>
        <w:ind w:left="567" w:firstLine="426"/>
        <w:jc w:val="both"/>
      </w:pPr>
      <w:r w:rsidRPr="00B40BBA">
        <w:t xml:space="preserve">В группе тип выберите </w:t>
      </w:r>
      <w:r w:rsidRPr="00B40BBA">
        <w:rPr>
          <w:i/>
        </w:rPr>
        <w:t>Три</w:t>
      </w:r>
      <w:r w:rsidRPr="00B40BBA">
        <w:t xml:space="preserve"> или в списке </w:t>
      </w:r>
      <w:r w:rsidRPr="00B40BBA">
        <w:rPr>
          <w:i/>
        </w:rPr>
        <w:t>Число колонок</w:t>
      </w:r>
      <w:r w:rsidRPr="00B40BBA">
        <w:t xml:space="preserve"> установите </w:t>
      </w:r>
      <w:r w:rsidRPr="00B40BBA">
        <w:rPr>
          <w:i/>
        </w:rPr>
        <w:t>3</w:t>
      </w:r>
      <w:r w:rsidRPr="00B40BBA">
        <w:t>.</w:t>
      </w:r>
    </w:p>
    <w:p w14:paraId="73AF2839" w14:textId="77777777" w:rsidR="007B7027" w:rsidRPr="00B40BBA" w:rsidRDefault="007B7027" w:rsidP="00DB242C">
      <w:pPr>
        <w:numPr>
          <w:ilvl w:val="0"/>
          <w:numId w:val="108"/>
        </w:numPr>
        <w:ind w:left="567" w:firstLine="426"/>
        <w:jc w:val="both"/>
        <w:rPr>
          <w:i/>
        </w:rPr>
      </w:pPr>
      <w:r w:rsidRPr="00B40BBA">
        <w:t xml:space="preserve">Активизируйте флажок </w:t>
      </w:r>
      <w:r w:rsidRPr="00B40BBA">
        <w:rPr>
          <w:i/>
        </w:rPr>
        <w:t>Разделитель.</w:t>
      </w:r>
    </w:p>
    <w:p w14:paraId="21A70EF1" w14:textId="77777777" w:rsidR="007B7027" w:rsidRPr="00B40BBA" w:rsidRDefault="007B7027" w:rsidP="00B40BBA">
      <w:pPr>
        <w:tabs>
          <w:tab w:val="left" w:pos="0"/>
        </w:tabs>
        <w:ind w:firstLine="426"/>
        <w:jc w:val="both"/>
        <w:rPr>
          <w:i/>
        </w:rPr>
      </w:pPr>
    </w:p>
    <w:p w14:paraId="20F4ED53" w14:textId="77777777" w:rsidR="007B7027" w:rsidRPr="00B40BBA" w:rsidRDefault="007B7027" w:rsidP="00B40BBA">
      <w:pPr>
        <w:tabs>
          <w:tab w:val="left" w:pos="0"/>
        </w:tabs>
        <w:ind w:firstLine="426"/>
        <w:jc w:val="both"/>
        <w:rPr>
          <w:b/>
        </w:rPr>
      </w:pPr>
      <w:r w:rsidRPr="00B40BBA">
        <w:rPr>
          <w:b/>
        </w:rPr>
        <w:t>Сохраните свою работу.</w:t>
      </w:r>
    </w:p>
    <w:p w14:paraId="6F413E59" w14:textId="77777777" w:rsidR="007B7027" w:rsidRPr="00B40BBA" w:rsidRDefault="007B7027" w:rsidP="00B40BBA">
      <w:pPr>
        <w:tabs>
          <w:tab w:val="left" w:pos="0"/>
        </w:tabs>
        <w:ind w:left="567" w:firstLine="426"/>
        <w:jc w:val="both"/>
      </w:pPr>
    </w:p>
    <w:p w14:paraId="3501DB30" w14:textId="77777777" w:rsidR="007B7027" w:rsidRPr="00B40BBA" w:rsidRDefault="007B7027" w:rsidP="00B40BBA">
      <w:pPr>
        <w:tabs>
          <w:tab w:val="left" w:pos="0"/>
        </w:tabs>
        <w:ind w:firstLine="426"/>
        <w:jc w:val="both"/>
      </w:pPr>
    </w:p>
    <w:p w14:paraId="69B21411" w14:textId="234287D9" w:rsidR="00F71AD7" w:rsidRPr="00B40BBA" w:rsidRDefault="007B7027" w:rsidP="00B40BBA">
      <w:pPr>
        <w:ind w:firstLine="426"/>
        <w:jc w:val="both"/>
        <w:rPr>
          <w:b/>
          <w:bCs/>
          <w:kern w:val="36"/>
        </w:rPr>
      </w:pPr>
      <w:r w:rsidRPr="00B40BBA">
        <w:rPr>
          <w:b/>
          <w:bCs/>
          <w:color w:val="000000"/>
          <w:spacing w:val="-5"/>
        </w:rPr>
        <w:br w:type="page"/>
      </w:r>
    </w:p>
    <w:p w14:paraId="1CD790AD" w14:textId="77777777" w:rsidR="00F71AD7" w:rsidRPr="00B40BBA" w:rsidRDefault="00F71AD7" w:rsidP="00B40BBA">
      <w:pPr>
        <w:ind w:firstLine="426"/>
        <w:jc w:val="both"/>
        <w:rPr>
          <w:b/>
          <w:bCs/>
          <w:kern w:val="36"/>
        </w:rPr>
      </w:pPr>
    </w:p>
    <w:p w14:paraId="2FDB03E6" w14:textId="6DC5BB09" w:rsidR="00033639" w:rsidRPr="00B40BBA" w:rsidRDefault="00033639" w:rsidP="00B40BBA">
      <w:pPr>
        <w:ind w:firstLine="426"/>
        <w:jc w:val="both"/>
        <w:rPr>
          <w:b/>
          <w:bCs/>
          <w:kern w:val="36"/>
        </w:rPr>
      </w:pPr>
      <w:r w:rsidRPr="00B40BBA">
        <w:rPr>
          <w:b/>
          <w:bCs/>
          <w:kern w:val="36"/>
        </w:rPr>
        <w:t>Практическая работа №</w:t>
      </w:r>
      <w:r w:rsidR="00192CF4" w:rsidRPr="00B40BBA">
        <w:rPr>
          <w:b/>
          <w:bCs/>
          <w:kern w:val="36"/>
        </w:rPr>
        <w:t xml:space="preserve"> </w:t>
      </w:r>
      <w:r w:rsidR="007B7027" w:rsidRPr="00B40BBA">
        <w:rPr>
          <w:b/>
          <w:bCs/>
          <w:kern w:val="36"/>
        </w:rPr>
        <w:t>18</w:t>
      </w:r>
      <w:r w:rsidR="00ED63E5" w:rsidRPr="00B40BBA">
        <w:rPr>
          <w:b/>
          <w:bCs/>
          <w:kern w:val="36"/>
        </w:rPr>
        <w:t>,19</w:t>
      </w:r>
    </w:p>
    <w:p w14:paraId="00314BED" w14:textId="40BEC038" w:rsidR="006E46A4" w:rsidRPr="00B40BBA" w:rsidRDefault="006E46A4" w:rsidP="00B40BBA">
      <w:pPr>
        <w:ind w:firstLine="426"/>
        <w:jc w:val="both"/>
        <w:rPr>
          <w:b/>
          <w:bCs/>
          <w:i/>
          <w:kern w:val="36"/>
        </w:rPr>
      </w:pPr>
      <w:r w:rsidRPr="00B40BBA">
        <w:rPr>
          <w:b/>
          <w:bCs/>
          <w:kern w:val="36"/>
        </w:rPr>
        <w:t>«</w:t>
      </w:r>
      <w:r w:rsidR="007B7027" w:rsidRPr="00B40BBA">
        <w:rPr>
          <w:b/>
          <w:bCs/>
          <w:kern w:val="36"/>
        </w:rPr>
        <w:t>Применение систем проверки орфографии и грамматики в текстовом редакторе</w:t>
      </w:r>
      <w:r w:rsidRPr="00B40BBA">
        <w:rPr>
          <w:b/>
          <w:bCs/>
          <w:kern w:val="36"/>
        </w:rPr>
        <w:t>»</w:t>
      </w:r>
    </w:p>
    <w:p w14:paraId="40D79B37" w14:textId="77777777" w:rsidR="00ED63E5" w:rsidRPr="00B40BBA" w:rsidRDefault="00ED63E5" w:rsidP="00B40BBA">
      <w:pPr>
        <w:autoSpaceDE w:val="0"/>
        <w:autoSpaceDN w:val="0"/>
        <w:adjustRightInd w:val="0"/>
        <w:ind w:firstLine="426"/>
        <w:jc w:val="both"/>
      </w:pPr>
      <w:r w:rsidRPr="00B40BBA">
        <w:rPr>
          <w:b/>
          <w:color w:val="000000"/>
        </w:rPr>
        <w:t>Цель занятия:</w:t>
      </w:r>
      <w:r w:rsidRPr="00B40BBA">
        <w:rPr>
          <w:color w:val="000000"/>
        </w:rPr>
        <w:t xml:space="preserve"> </w:t>
      </w:r>
      <w:r w:rsidRPr="00B40BBA">
        <w:t xml:space="preserve">изучение основных приемов работы в текстовом редакторе </w:t>
      </w:r>
      <w:r w:rsidRPr="00B40BBA">
        <w:rPr>
          <w:lang w:val="en-US"/>
        </w:rPr>
        <w:t>MS</w:t>
      </w:r>
      <w:r w:rsidRPr="00B40BBA">
        <w:t xml:space="preserve"> </w:t>
      </w:r>
      <w:r w:rsidRPr="00B40BBA">
        <w:rPr>
          <w:lang w:val="en-US"/>
        </w:rPr>
        <w:t>Word</w:t>
      </w:r>
      <w:r w:rsidRPr="00B40BBA">
        <w:t xml:space="preserve"> по форматированию символов и абзацев, научиться создавать отступы и интервалы в тексте, </w:t>
      </w:r>
      <w:r w:rsidRPr="00B40BBA">
        <w:rPr>
          <w:color w:val="000000"/>
        </w:rPr>
        <w:t xml:space="preserve">освоение </w:t>
      </w:r>
      <w:proofErr w:type="gramStart"/>
      <w:r w:rsidRPr="00B40BBA">
        <w:rPr>
          <w:color w:val="000000"/>
        </w:rPr>
        <w:t>и  закрепление</w:t>
      </w:r>
      <w:proofErr w:type="gramEnd"/>
      <w:r w:rsidRPr="00B40BBA">
        <w:rPr>
          <w:color w:val="000000"/>
        </w:rPr>
        <w:t xml:space="preserve"> навыков и знаний по форматированию и оформлению текста. </w:t>
      </w:r>
      <w:r w:rsidRPr="00B40BBA">
        <w:t xml:space="preserve">Изучение основных приемов работы с таблицами, </w:t>
      </w:r>
      <w:r w:rsidRPr="00B40BBA">
        <w:rPr>
          <w:color w:val="000000"/>
        </w:rPr>
        <w:t xml:space="preserve">освоение </w:t>
      </w:r>
      <w:proofErr w:type="gramStart"/>
      <w:r w:rsidRPr="00B40BBA">
        <w:rPr>
          <w:color w:val="000000"/>
        </w:rPr>
        <w:t>и  закрепление</w:t>
      </w:r>
      <w:proofErr w:type="gramEnd"/>
      <w:r w:rsidRPr="00B40BBA">
        <w:rPr>
          <w:color w:val="000000"/>
        </w:rPr>
        <w:t xml:space="preserve"> навыков и знаний по созданию и форматированию  таблиц, изучение различных систем проверки </w:t>
      </w:r>
      <w:r w:rsidRPr="00B40BBA">
        <w:t>орфографии и грамматики.</w:t>
      </w:r>
    </w:p>
    <w:p w14:paraId="2A6A5F67" w14:textId="77777777" w:rsidR="00ED63E5" w:rsidRPr="00B40BBA" w:rsidRDefault="00ED63E5" w:rsidP="00B40BBA">
      <w:pPr>
        <w:pStyle w:val="1"/>
        <w:ind w:firstLine="426"/>
        <w:jc w:val="both"/>
      </w:pPr>
      <w:r w:rsidRPr="00B40BBA">
        <w:t>Основные понятия</w:t>
      </w:r>
    </w:p>
    <w:p w14:paraId="4DDAC4C3" w14:textId="77777777" w:rsidR="00ED63E5" w:rsidRPr="00B40BBA" w:rsidRDefault="00ED63E5" w:rsidP="00B40BBA">
      <w:pPr>
        <w:autoSpaceDE w:val="0"/>
        <w:autoSpaceDN w:val="0"/>
        <w:adjustRightInd w:val="0"/>
        <w:ind w:firstLine="426"/>
        <w:jc w:val="both"/>
        <w:rPr>
          <w:color w:val="000000"/>
        </w:rPr>
      </w:pPr>
      <w:bookmarkStart w:id="3" w:name="_Toc195622995"/>
      <w:r w:rsidRPr="00B40BBA">
        <w:rPr>
          <w:color w:val="000000"/>
        </w:rPr>
        <w:t>Microsoft Word – это текстовый редактор, предназначенный для создания и редактирования различных документов, содержащих формулы, рисунки, диаграммы, таблицы. Microsoft Word входит в состав интегрированного пакета Microsoft Office и поддерживает обмен данными с электронной таблицей Microsoft Excel и системой управления базами данных Microsoft Access.</w:t>
      </w:r>
    </w:p>
    <w:p w14:paraId="5CBB5E94" w14:textId="77777777" w:rsidR="00ED63E5" w:rsidRPr="00B40BBA" w:rsidRDefault="00ED63E5" w:rsidP="00B40BBA">
      <w:pPr>
        <w:autoSpaceDE w:val="0"/>
        <w:autoSpaceDN w:val="0"/>
        <w:adjustRightInd w:val="0"/>
        <w:ind w:firstLine="426"/>
        <w:jc w:val="both"/>
        <w:rPr>
          <w:color w:val="000000"/>
        </w:rPr>
      </w:pPr>
      <w:r w:rsidRPr="00B40BBA">
        <w:rPr>
          <w:color w:val="000000"/>
        </w:rPr>
        <w:t>Средствами Microsoft Word, в дальнейшем просто Word, можно:</w:t>
      </w:r>
    </w:p>
    <w:p w14:paraId="1B2849A1" w14:textId="77777777" w:rsidR="00ED63E5" w:rsidRPr="00B40BBA" w:rsidRDefault="00ED63E5" w:rsidP="00DB242C">
      <w:pPr>
        <w:numPr>
          <w:ilvl w:val="0"/>
          <w:numId w:val="119"/>
        </w:numPr>
        <w:tabs>
          <w:tab w:val="clear" w:pos="643"/>
          <w:tab w:val="num" w:pos="567"/>
        </w:tabs>
        <w:autoSpaceDE w:val="0"/>
        <w:autoSpaceDN w:val="0"/>
        <w:adjustRightInd w:val="0"/>
        <w:ind w:left="567" w:firstLine="426"/>
        <w:jc w:val="both"/>
        <w:rPr>
          <w:color w:val="000000"/>
        </w:rPr>
      </w:pPr>
      <w:r w:rsidRPr="00B40BBA">
        <w:rPr>
          <w:color w:val="000000"/>
        </w:rPr>
        <w:t>Создавать, редактировать и форматировать документы;</w:t>
      </w:r>
    </w:p>
    <w:p w14:paraId="739D749C" w14:textId="77777777" w:rsidR="00ED63E5" w:rsidRPr="00B40BBA" w:rsidRDefault="00ED63E5" w:rsidP="00DB242C">
      <w:pPr>
        <w:numPr>
          <w:ilvl w:val="0"/>
          <w:numId w:val="119"/>
        </w:numPr>
        <w:tabs>
          <w:tab w:val="clear" w:pos="643"/>
          <w:tab w:val="num" w:pos="567"/>
        </w:tabs>
        <w:autoSpaceDE w:val="0"/>
        <w:autoSpaceDN w:val="0"/>
        <w:adjustRightInd w:val="0"/>
        <w:ind w:left="567" w:firstLine="426"/>
        <w:jc w:val="both"/>
        <w:rPr>
          <w:color w:val="000000"/>
        </w:rPr>
      </w:pPr>
      <w:r w:rsidRPr="00B40BBA">
        <w:rPr>
          <w:color w:val="000000"/>
        </w:rPr>
        <w:t>Работать с таблицами;</w:t>
      </w:r>
    </w:p>
    <w:p w14:paraId="7A8F7DAE" w14:textId="77777777" w:rsidR="00ED63E5" w:rsidRPr="00B40BBA" w:rsidRDefault="00ED63E5" w:rsidP="00DB242C">
      <w:pPr>
        <w:numPr>
          <w:ilvl w:val="0"/>
          <w:numId w:val="119"/>
        </w:numPr>
        <w:tabs>
          <w:tab w:val="clear" w:pos="643"/>
          <w:tab w:val="num" w:pos="567"/>
        </w:tabs>
        <w:autoSpaceDE w:val="0"/>
        <w:autoSpaceDN w:val="0"/>
        <w:adjustRightInd w:val="0"/>
        <w:ind w:left="567" w:firstLine="426"/>
        <w:jc w:val="both"/>
        <w:rPr>
          <w:color w:val="000000"/>
        </w:rPr>
      </w:pPr>
      <w:r w:rsidRPr="00B40BBA">
        <w:rPr>
          <w:color w:val="000000"/>
        </w:rPr>
        <w:t>Работать с объектами: рисунками, формулами, изображениями;</w:t>
      </w:r>
    </w:p>
    <w:p w14:paraId="6DD56389" w14:textId="77777777" w:rsidR="00ED63E5" w:rsidRPr="00B40BBA" w:rsidRDefault="00ED63E5" w:rsidP="00DB242C">
      <w:pPr>
        <w:numPr>
          <w:ilvl w:val="0"/>
          <w:numId w:val="119"/>
        </w:numPr>
        <w:tabs>
          <w:tab w:val="clear" w:pos="643"/>
          <w:tab w:val="num" w:pos="567"/>
        </w:tabs>
        <w:autoSpaceDE w:val="0"/>
        <w:autoSpaceDN w:val="0"/>
        <w:adjustRightInd w:val="0"/>
        <w:ind w:left="567" w:firstLine="426"/>
        <w:jc w:val="both"/>
        <w:rPr>
          <w:color w:val="000000"/>
        </w:rPr>
      </w:pPr>
      <w:r w:rsidRPr="00B40BBA">
        <w:rPr>
          <w:color w:val="000000"/>
        </w:rPr>
        <w:t>Работать со сложными документами;</w:t>
      </w:r>
    </w:p>
    <w:p w14:paraId="2E586B31" w14:textId="77777777" w:rsidR="00ED63E5" w:rsidRPr="00B40BBA" w:rsidRDefault="00ED63E5" w:rsidP="00DB242C">
      <w:pPr>
        <w:numPr>
          <w:ilvl w:val="0"/>
          <w:numId w:val="119"/>
        </w:numPr>
        <w:tabs>
          <w:tab w:val="clear" w:pos="643"/>
          <w:tab w:val="num" w:pos="567"/>
        </w:tabs>
        <w:autoSpaceDE w:val="0"/>
        <w:autoSpaceDN w:val="0"/>
        <w:adjustRightInd w:val="0"/>
        <w:ind w:left="567" w:firstLine="426"/>
        <w:jc w:val="both"/>
        <w:rPr>
          <w:color w:val="000000"/>
        </w:rPr>
      </w:pPr>
      <w:r w:rsidRPr="00B40BBA">
        <w:rPr>
          <w:color w:val="000000"/>
        </w:rPr>
        <w:t>Создавать газетные полосы и выполнять их верстку;</w:t>
      </w:r>
    </w:p>
    <w:p w14:paraId="11150A59" w14:textId="77777777" w:rsidR="00ED63E5" w:rsidRPr="00B40BBA" w:rsidRDefault="00ED63E5" w:rsidP="00DB242C">
      <w:pPr>
        <w:numPr>
          <w:ilvl w:val="0"/>
          <w:numId w:val="119"/>
        </w:numPr>
        <w:tabs>
          <w:tab w:val="clear" w:pos="643"/>
          <w:tab w:val="num" w:pos="567"/>
        </w:tabs>
        <w:autoSpaceDE w:val="0"/>
        <w:autoSpaceDN w:val="0"/>
        <w:adjustRightInd w:val="0"/>
        <w:ind w:left="567" w:firstLine="426"/>
        <w:jc w:val="both"/>
        <w:rPr>
          <w:color w:val="000000"/>
        </w:rPr>
      </w:pPr>
      <w:r w:rsidRPr="00B40BBA">
        <w:rPr>
          <w:color w:val="000000"/>
        </w:rPr>
        <w:t>Осуществлять импорт и экспорт данных в Microsoft Excel и Microsoft Access.</w:t>
      </w:r>
    </w:p>
    <w:p w14:paraId="6F3AC01C" w14:textId="77777777" w:rsidR="00ED63E5" w:rsidRPr="00B40BBA" w:rsidRDefault="00ED63E5" w:rsidP="00B40BBA">
      <w:pPr>
        <w:autoSpaceDE w:val="0"/>
        <w:autoSpaceDN w:val="0"/>
        <w:adjustRightInd w:val="0"/>
        <w:ind w:firstLine="426"/>
        <w:jc w:val="both"/>
        <w:rPr>
          <w:b/>
          <w:color w:val="000000"/>
        </w:rPr>
      </w:pPr>
      <w:bookmarkStart w:id="4" w:name="_Toc195622950"/>
      <w:r w:rsidRPr="00B40BBA">
        <w:rPr>
          <w:b/>
          <w:color w:val="000000"/>
          <w:lang w:val="en-US"/>
        </w:rPr>
        <w:t>I</w:t>
      </w:r>
      <w:r w:rsidRPr="00B40BBA">
        <w:rPr>
          <w:b/>
          <w:color w:val="000000"/>
        </w:rPr>
        <w:t>. Структура окна WORD</w:t>
      </w:r>
      <w:bookmarkEnd w:id="4"/>
    </w:p>
    <w:p w14:paraId="3BE8F2D3" w14:textId="77777777" w:rsidR="00ED63E5" w:rsidRPr="00B40BBA" w:rsidRDefault="00ED63E5" w:rsidP="00B40BBA">
      <w:pPr>
        <w:shd w:val="clear" w:color="auto" w:fill="FFFFFF"/>
        <w:ind w:firstLine="426"/>
        <w:jc w:val="both"/>
        <w:outlineLvl w:val="2"/>
        <w:rPr>
          <w:b/>
          <w:color w:val="000000"/>
        </w:rPr>
      </w:pPr>
      <w:r w:rsidRPr="00B40BBA">
        <w:rPr>
          <w:b/>
          <w:color w:val="000000"/>
        </w:rPr>
        <w:t>Лента</w:t>
      </w:r>
    </w:p>
    <w:p w14:paraId="72B85DD8" w14:textId="77777777" w:rsidR="00ED63E5" w:rsidRPr="00B40BBA" w:rsidRDefault="00ED63E5" w:rsidP="00B40BBA">
      <w:pPr>
        <w:shd w:val="clear" w:color="auto" w:fill="FFFFFF"/>
        <w:ind w:firstLine="426"/>
        <w:jc w:val="both"/>
        <w:rPr>
          <w:color w:val="000000"/>
        </w:rPr>
      </w:pPr>
      <w:r w:rsidRPr="00B40BBA">
        <w:rPr>
          <w:color w:val="000000"/>
        </w:rPr>
        <w:t>Главный элемент пользовательского интерфейса Microsoft Word 2007 представляет собой ленту, которая идет вдоль верхней части окна каждого приложения, вместо традиционных меню и панелей инструментов (Рис. 1).</w:t>
      </w:r>
    </w:p>
    <w:p w14:paraId="25F51577" w14:textId="78116E2B" w:rsidR="00ED63E5" w:rsidRPr="00B40BBA" w:rsidRDefault="00ED63E5" w:rsidP="00B40BBA">
      <w:pPr>
        <w:shd w:val="clear" w:color="auto" w:fill="FFFFFF"/>
        <w:ind w:firstLine="426"/>
        <w:jc w:val="both"/>
        <w:rPr>
          <w:noProof/>
          <w:color w:val="000000"/>
        </w:rPr>
      </w:pPr>
      <w:bookmarkStart w:id="5" w:name="image.1.1"/>
      <w:bookmarkEnd w:id="5"/>
      <w:r w:rsidRPr="00B40BBA">
        <w:rPr>
          <w:noProof/>
          <w:color w:val="000000"/>
        </w:rPr>
        <w:drawing>
          <wp:inline distT="0" distB="0" distL="0" distR="0" wp14:anchorId="2EBB0BE2" wp14:editId="2D49821D">
            <wp:extent cx="5940425" cy="1292225"/>
            <wp:effectExtent l="0" t="0" r="3175" b="3175"/>
            <wp:docPr id="62" name="Рисунок 62" descr="Описание: Л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Лента"/>
                    <pic:cNvPicPr>
                      <a:picLocks noChangeAspect="1" noChangeArrowheads="1"/>
                    </pic:cNvPicPr>
                  </pic:nvPicPr>
                  <pic:blipFill>
                    <a:blip r:embed="rId86">
                      <a:extLst>
                        <a:ext uri="{28A0092B-C50C-407E-A947-70E740481C1C}">
                          <a14:useLocalDpi xmlns:a14="http://schemas.microsoft.com/office/drawing/2010/main" val="0"/>
                        </a:ext>
                      </a:extLst>
                    </a:blip>
                    <a:srcRect b="70961"/>
                    <a:stretch>
                      <a:fillRect/>
                    </a:stretch>
                  </pic:blipFill>
                  <pic:spPr bwMode="auto">
                    <a:xfrm>
                      <a:off x="0" y="0"/>
                      <a:ext cx="5940425" cy="1292225"/>
                    </a:xfrm>
                    <a:prstGeom prst="rect">
                      <a:avLst/>
                    </a:prstGeom>
                    <a:noFill/>
                    <a:ln>
                      <a:noFill/>
                    </a:ln>
                  </pic:spPr>
                </pic:pic>
              </a:graphicData>
            </a:graphic>
          </wp:inline>
        </w:drawing>
      </w:r>
    </w:p>
    <w:p w14:paraId="46454295" w14:textId="77777777" w:rsidR="00ED63E5" w:rsidRPr="00B40BBA" w:rsidRDefault="00ED63E5" w:rsidP="00B40BBA">
      <w:pPr>
        <w:shd w:val="clear" w:color="auto" w:fill="FFFFFF"/>
        <w:ind w:firstLine="426"/>
        <w:jc w:val="both"/>
        <w:rPr>
          <w:color w:val="000000"/>
        </w:rPr>
      </w:pPr>
      <w:r w:rsidRPr="00B40BBA">
        <w:rPr>
          <w:color w:val="000000"/>
        </w:rPr>
        <w:t>Рис. 1.  Лента</w:t>
      </w:r>
    </w:p>
    <w:p w14:paraId="6A182B7D" w14:textId="77777777" w:rsidR="00ED63E5" w:rsidRPr="00B40BBA" w:rsidRDefault="00ED63E5" w:rsidP="00B40BBA">
      <w:pPr>
        <w:shd w:val="clear" w:color="auto" w:fill="FFFFFF"/>
        <w:ind w:firstLine="426"/>
        <w:jc w:val="both"/>
        <w:rPr>
          <w:color w:val="000000"/>
        </w:rPr>
      </w:pPr>
      <w:r w:rsidRPr="00B40BBA">
        <w:rPr>
          <w:color w:val="000000"/>
        </w:rPr>
        <w:t>С помощью ленты можно быстро находить необходимые команды (элементы управления: кнопки, раскрывающиеся списки, счетчики, флажки и т.п.). Команды упорядочены в логические группы, собранные на вкладках.</w:t>
      </w:r>
    </w:p>
    <w:p w14:paraId="3C4940B0" w14:textId="77777777" w:rsidR="00ED63E5" w:rsidRPr="00B40BBA" w:rsidRDefault="00ED63E5" w:rsidP="00B40BBA">
      <w:pPr>
        <w:ind w:firstLine="426"/>
        <w:jc w:val="both"/>
        <w:rPr>
          <w:b/>
          <w:color w:val="000000"/>
        </w:rPr>
      </w:pPr>
      <w:r w:rsidRPr="00B40BBA">
        <w:rPr>
          <w:color w:val="000000"/>
        </w:rPr>
        <w:t>По умолчанию в окне отображается семь постоянных вкладок: </w:t>
      </w:r>
      <w:r w:rsidRPr="00B40BBA">
        <w:rPr>
          <w:b/>
          <w:color w:val="000000"/>
        </w:rPr>
        <w:t>Главная, Вставка, Разметка страницы, Ссылки, Рассылки, Рецензирование, Вид.</w:t>
      </w:r>
    </w:p>
    <w:p w14:paraId="61437774" w14:textId="77777777" w:rsidR="00ED63E5" w:rsidRPr="00B40BBA" w:rsidRDefault="00ED63E5" w:rsidP="00B40BBA">
      <w:pPr>
        <w:ind w:firstLine="426"/>
        <w:jc w:val="both"/>
        <w:rPr>
          <w:color w:val="000000"/>
        </w:rPr>
      </w:pPr>
      <w:r w:rsidRPr="00B40BBA">
        <w:rPr>
          <w:color w:val="000000"/>
        </w:rPr>
        <w:t>Для перехода к нужной вкладке достаточно щелкнуть по ее названию (имени).</w:t>
      </w:r>
    </w:p>
    <w:p w14:paraId="744A7CF9" w14:textId="77777777" w:rsidR="00ED63E5" w:rsidRPr="00B40BBA" w:rsidRDefault="00ED63E5" w:rsidP="00B40BBA">
      <w:pPr>
        <w:ind w:firstLine="426"/>
        <w:jc w:val="both"/>
        <w:rPr>
          <w:color w:val="000000"/>
        </w:rPr>
      </w:pPr>
      <w:r w:rsidRPr="00B40BBA">
        <w:rPr>
          <w:color w:val="000000"/>
        </w:rPr>
        <w:t>Каждая вкладка связана с видом выполняемого действия. Например, вкладка </w:t>
      </w:r>
      <w:r w:rsidRPr="00B40BBA">
        <w:rPr>
          <w:b/>
          <w:color w:val="000000"/>
        </w:rPr>
        <w:t>Главная</w:t>
      </w:r>
      <w:r w:rsidRPr="00B40BBA">
        <w:rPr>
          <w:color w:val="000000"/>
        </w:rPr>
        <w:t>, которая открывается по умолчанию после запуска, содержит элементы, которые могут понадобиться на начальном этапе работы, когда необходимо набрать, отредактировать и отформатировать текст. Вкладка </w:t>
      </w:r>
      <w:r w:rsidRPr="00B40BBA">
        <w:rPr>
          <w:b/>
          <w:color w:val="000000"/>
        </w:rPr>
        <w:t>Разметка</w:t>
      </w:r>
      <w:r w:rsidRPr="00B40BBA">
        <w:rPr>
          <w:color w:val="000000"/>
        </w:rPr>
        <w:t xml:space="preserve"> </w:t>
      </w:r>
      <w:r w:rsidRPr="00B40BBA">
        <w:rPr>
          <w:b/>
          <w:color w:val="000000"/>
        </w:rPr>
        <w:t>страницы</w:t>
      </w:r>
      <w:r w:rsidRPr="00B40BBA">
        <w:rPr>
          <w:color w:val="000000"/>
        </w:rPr>
        <w:t> предназначена для установки параметров страниц документов. Вкладка </w:t>
      </w:r>
      <w:r w:rsidRPr="00B40BBA">
        <w:rPr>
          <w:b/>
          <w:color w:val="000000"/>
        </w:rPr>
        <w:t>Вставка</w:t>
      </w:r>
      <w:r w:rsidRPr="00B40BBA">
        <w:rPr>
          <w:color w:val="000000"/>
        </w:rPr>
        <w:t> предназначена для вставки в документы различных объектов (таблиц, рисунков…) И так далее.</w:t>
      </w:r>
    </w:p>
    <w:p w14:paraId="68A94282" w14:textId="77777777" w:rsidR="00ED63E5" w:rsidRPr="00B40BBA" w:rsidRDefault="00ED63E5" w:rsidP="00B40BBA">
      <w:pPr>
        <w:shd w:val="clear" w:color="auto" w:fill="FFFFFF"/>
        <w:ind w:firstLine="426"/>
        <w:jc w:val="both"/>
        <w:outlineLvl w:val="2"/>
        <w:rPr>
          <w:b/>
          <w:bCs/>
          <w:color w:val="000000"/>
        </w:rPr>
      </w:pPr>
      <w:r w:rsidRPr="00B40BBA">
        <w:rPr>
          <w:b/>
          <w:bCs/>
          <w:color w:val="000000"/>
        </w:rPr>
        <w:t>Кнопка "Office"</w:t>
      </w:r>
    </w:p>
    <w:p w14:paraId="40695E5A" w14:textId="77777777" w:rsidR="00ED63E5" w:rsidRPr="00B40BBA" w:rsidRDefault="00ED63E5" w:rsidP="00B40BBA">
      <w:pPr>
        <w:shd w:val="clear" w:color="auto" w:fill="FFFFFF"/>
        <w:ind w:firstLine="426"/>
        <w:jc w:val="both"/>
        <w:rPr>
          <w:color w:val="000000"/>
        </w:rPr>
      </w:pPr>
      <w:r w:rsidRPr="00B40BBA">
        <w:rPr>
          <w:color w:val="000000"/>
        </w:rPr>
        <w:t>Кнопка "Office" расположена в левом верхнем углу окна. При нажатии кнопки отображается меню основных команд для работы с файлами, список последних документов, а также команда для настройки параметров приложения.</w:t>
      </w:r>
    </w:p>
    <w:p w14:paraId="25557678" w14:textId="295B3BEF" w:rsidR="00ED63E5" w:rsidRPr="00B40BBA" w:rsidRDefault="00ED63E5" w:rsidP="00B40BBA">
      <w:pPr>
        <w:shd w:val="clear" w:color="auto" w:fill="FFFFFF"/>
        <w:ind w:firstLine="426"/>
        <w:jc w:val="both"/>
        <w:outlineLvl w:val="2"/>
        <w:rPr>
          <w:color w:val="000000"/>
        </w:rPr>
      </w:pPr>
      <w:r w:rsidRPr="00B40BBA">
        <w:rPr>
          <w:noProof/>
          <w:color w:val="000000"/>
        </w:rPr>
        <w:lastRenderedPageBreak/>
        <w:drawing>
          <wp:inline distT="0" distB="0" distL="0" distR="0" wp14:anchorId="58C3AA0D" wp14:editId="54039AEC">
            <wp:extent cx="4859020" cy="2945130"/>
            <wp:effectExtent l="0" t="0" r="0" b="7620"/>
            <wp:docPr id="61" name="Рисунок 61" descr="Описание: Кнопка и меню &quot;Off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Кнопка и меню &quot;Office&quo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59020" cy="2945130"/>
                    </a:xfrm>
                    <a:prstGeom prst="rect">
                      <a:avLst/>
                    </a:prstGeom>
                    <a:noFill/>
                    <a:ln>
                      <a:noFill/>
                    </a:ln>
                  </pic:spPr>
                </pic:pic>
              </a:graphicData>
            </a:graphic>
          </wp:inline>
        </w:drawing>
      </w:r>
    </w:p>
    <w:p w14:paraId="5AAE8FEA" w14:textId="77777777" w:rsidR="00ED63E5" w:rsidRPr="00B40BBA" w:rsidRDefault="00ED63E5" w:rsidP="00B40BBA">
      <w:pPr>
        <w:shd w:val="clear" w:color="auto" w:fill="FFFFFF"/>
        <w:ind w:firstLine="426"/>
        <w:jc w:val="both"/>
        <w:outlineLvl w:val="2"/>
        <w:rPr>
          <w:bCs/>
          <w:color w:val="000000"/>
        </w:rPr>
      </w:pPr>
      <w:r w:rsidRPr="00B40BBA">
        <w:rPr>
          <w:bCs/>
          <w:color w:val="000000"/>
        </w:rPr>
        <w:t>Рис. 1.  Кнопка и меню "Office"</w:t>
      </w:r>
    </w:p>
    <w:p w14:paraId="75D3F84B" w14:textId="77777777" w:rsidR="00ED63E5" w:rsidRPr="00B40BBA" w:rsidRDefault="00ED63E5" w:rsidP="00B40BBA">
      <w:pPr>
        <w:shd w:val="clear" w:color="auto" w:fill="FFFFFF"/>
        <w:ind w:firstLine="426"/>
        <w:jc w:val="both"/>
        <w:outlineLvl w:val="2"/>
        <w:rPr>
          <w:b/>
          <w:bCs/>
          <w:color w:val="000000"/>
        </w:rPr>
      </w:pPr>
      <w:r w:rsidRPr="00B40BBA">
        <w:rPr>
          <w:b/>
          <w:bCs/>
          <w:color w:val="000000"/>
        </w:rPr>
        <w:t>Элементы управления.</w:t>
      </w:r>
    </w:p>
    <w:p w14:paraId="5FE951DA" w14:textId="77777777" w:rsidR="00ED63E5" w:rsidRPr="00B40BBA" w:rsidRDefault="00ED63E5" w:rsidP="00B40BBA">
      <w:pPr>
        <w:shd w:val="clear" w:color="auto" w:fill="FFFFFF"/>
        <w:ind w:firstLine="426"/>
        <w:jc w:val="both"/>
        <w:rPr>
          <w:color w:val="000000"/>
        </w:rPr>
      </w:pPr>
      <w:r w:rsidRPr="00B40BBA">
        <w:rPr>
          <w:color w:val="000000"/>
        </w:rPr>
        <w:t xml:space="preserve">Элементы управления на лентах и вкладках объединены в группы, связанные с видом выполняемого действия. Например, на вкладке </w:t>
      </w:r>
      <w:r w:rsidRPr="00B40BBA">
        <w:rPr>
          <w:b/>
          <w:color w:val="000000"/>
        </w:rPr>
        <w:t>Главная</w:t>
      </w:r>
      <w:r w:rsidRPr="00B40BBA">
        <w:rPr>
          <w:color w:val="000000"/>
        </w:rPr>
        <w:t xml:space="preserve"> имеются группы для работы с буфером обмена, установки параметров шрифта, установки параметров абзацев, работы со стилями и редактирования.</w:t>
      </w:r>
    </w:p>
    <w:p w14:paraId="14F5F4BC" w14:textId="77777777" w:rsidR="00ED63E5" w:rsidRPr="00B40BBA" w:rsidRDefault="00ED63E5" w:rsidP="00B40BBA">
      <w:pPr>
        <w:shd w:val="clear" w:color="auto" w:fill="FFFFFF"/>
        <w:ind w:firstLine="426"/>
        <w:jc w:val="both"/>
        <w:rPr>
          <w:color w:val="000000"/>
        </w:rPr>
      </w:pPr>
      <w:r w:rsidRPr="00B40BBA">
        <w:rPr>
          <w:color w:val="000000"/>
        </w:rPr>
        <w:t>Элементами управления являются обычные кнопки, раскрывающиеся кнопки, списки, раскрывающиеся списки, счетчики, кнопки с меню, флажки, значки (кнопки) группы.</w:t>
      </w:r>
    </w:p>
    <w:p w14:paraId="3ABA9049" w14:textId="77777777" w:rsidR="00ED63E5" w:rsidRPr="00B40BBA" w:rsidRDefault="00ED63E5" w:rsidP="00B40BBA">
      <w:pPr>
        <w:shd w:val="clear" w:color="auto" w:fill="FFFFFF"/>
        <w:ind w:firstLine="426"/>
        <w:jc w:val="both"/>
        <w:rPr>
          <w:color w:val="000000"/>
        </w:rPr>
      </w:pPr>
      <w:r w:rsidRPr="00B40BBA">
        <w:rPr>
          <w:color w:val="000000"/>
        </w:rPr>
        <w:t xml:space="preserve">Кнопки используются для выполнения какого-либо действия. Например, кнопка </w:t>
      </w:r>
      <w:r w:rsidRPr="00B40BBA">
        <w:rPr>
          <w:b/>
          <w:color w:val="000000"/>
        </w:rPr>
        <w:t>Полужирный</w:t>
      </w:r>
      <w:r w:rsidRPr="00B40BBA">
        <w:rPr>
          <w:color w:val="000000"/>
        </w:rPr>
        <w:t xml:space="preserve"> группы </w:t>
      </w:r>
      <w:r w:rsidRPr="00B40BBA">
        <w:rPr>
          <w:b/>
          <w:color w:val="000000"/>
        </w:rPr>
        <w:t>Шрифт</w:t>
      </w:r>
      <w:r w:rsidRPr="00B40BBA">
        <w:rPr>
          <w:color w:val="000000"/>
        </w:rPr>
        <w:t xml:space="preserve"> вкладки </w:t>
      </w:r>
      <w:r w:rsidRPr="00B40BBA">
        <w:rPr>
          <w:b/>
          <w:color w:val="000000"/>
        </w:rPr>
        <w:t>Главная</w:t>
      </w:r>
      <w:r w:rsidRPr="00B40BBA">
        <w:rPr>
          <w:color w:val="000000"/>
        </w:rPr>
        <w:t xml:space="preserve"> устанавливает полужирное начертание шрифта. Чтобы нажать кнопку, надо щелкнуть по ней мышью.</w:t>
      </w:r>
    </w:p>
    <w:p w14:paraId="223E1F02" w14:textId="77777777" w:rsidR="00ED63E5" w:rsidRPr="00B40BBA" w:rsidRDefault="00ED63E5" w:rsidP="00B40BBA">
      <w:pPr>
        <w:pStyle w:val="2"/>
        <w:spacing w:before="0"/>
        <w:ind w:firstLine="426"/>
        <w:jc w:val="both"/>
        <w:rPr>
          <w:rFonts w:ascii="Times New Roman" w:hAnsi="Times New Roman" w:cs="Times New Roman"/>
          <w:i/>
          <w:sz w:val="24"/>
          <w:szCs w:val="24"/>
        </w:rPr>
      </w:pPr>
      <w:r w:rsidRPr="00B40BBA">
        <w:rPr>
          <w:rFonts w:ascii="Times New Roman" w:hAnsi="Times New Roman" w:cs="Times New Roman"/>
          <w:i/>
          <w:sz w:val="24"/>
          <w:szCs w:val="24"/>
          <w:lang w:val="en-US"/>
        </w:rPr>
        <w:t>II</w:t>
      </w:r>
      <w:r w:rsidRPr="00B40BBA">
        <w:rPr>
          <w:rFonts w:ascii="Times New Roman" w:hAnsi="Times New Roman" w:cs="Times New Roman"/>
          <w:i/>
          <w:sz w:val="24"/>
          <w:szCs w:val="24"/>
        </w:rPr>
        <w:t>. Приемы форматирования текста</w:t>
      </w:r>
      <w:bookmarkEnd w:id="3"/>
    </w:p>
    <w:p w14:paraId="44384513" w14:textId="77777777" w:rsidR="00ED63E5" w:rsidRPr="00B40BBA" w:rsidRDefault="00ED63E5" w:rsidP="00B40BBA">
      <w:pPr>
        <w:autoSpaceDE w:val="0"/>
        <w:autoSpaceDN w:val="0"/>
        <w:adjustRightInd w:val="0"/>
        <w:ind w:firstLine="426"/>
        <w:jc w:val="both"/>
        <w:rPr>
          <w:color w:val="000000"/>
        </w:rPr>
      </w:pPr>
      <w:r w:rsidRPr="00B40BBA">
        <w:rPr>
          <w:color w:val="000000"/>
        </w:rPr>
        <w:t xml:space="preserve">В </w:t>
      </w:r>
      <w:r w:rsidRPr="00B40BBA">
        <w:rPr>
          <w:b/>
          <w:color w:val="000000"/>
          <w:lang w:val="en-US"/>
        </w:rPr>
        <w:t>MS</w:t>
      </w:r>
      <w:r w:rsidRPr="00B40BBA">
        <w:rPr>
          <w:color w:val="000000"/>
        </w:rPr>
        <w:t xml:space="preserve"> </w:t>
      </w:r>
      <w:r w:rsidRPr="00B40BBA">
        <w:rPr>
          <w:b/>
          <w:bCs/>
          <w:color w:val="000000"/>
        </w:rPr>
        <w:t xml:space="preserve">Word </w:t>
      </w:r>
      <w:r w:rsidRPr="00B40BBA">
        <w:rPr>
          <w:color w:val="000000"/>
        </w:rPr>
        <w:t xml:space="preserve">различают форматирование символов и форматирование абзацев. При этом понятие "символ" включает в себя не только отдельный символ, но и слово, фразу, а также фрагмент </w:t>
      </w:r>
      <w:proofErr w:type="spellStart"/>
      <w:proofErr w:type="gramStart"/>
      <w:r w:rsidRPr="00B40BBA">
        <w:rPr>
          <w:color w:val="000000"/>
        </w:rPr>
        <w:t>текста,не</w:t>
      </w:r>
      <w:proofErr w:type="spellEnd"/>
      <w:proofErr w:type="gramEnd"/>
      <w:r w:rsidRPr="00B40BBA">
        <w:rPr>
          <w:color w:val="000000"/>
        </w:rPr>
        <w:t xml:space="preserve"> являющийся абзацем. При форматировании символов, как правило, задаются параметры шрифта: гарнитура и размер, начертание и тип подчеркивания, </w:t>
      </w:r>
      <w:proofErr w:type="spellStart"/>
      <w:r w:rsidRPr="00B40BBA">
        <w:rPr>
          <w:color w:val="000000"/>
        </w:rPr>
        <w:t>межбуквенное</w:t>
      </w:r>
      <w:proofErr w:type="spellEnd"/>
      <w:r w:rsidRPr="00B40BBA">
        <w:rPr>
          <w:color w:val="000000"/>
        </w:rPr>
        <w:t xml:space="preserve"> расстояние, скрытый текст и др. При форматировании абзацев, кроме параметров шрифта, задаются параметры расположения абзаца:</w:t>
      </w:r>
    </w:p>
    <w:p w14:paraId="3DBED054" w14:textId="77777777" w:rsidR="00ED63E5" w:rsidRPr="00B40BBA" w:rsidRDefault="00ED63E5" w:rsidP="00B40BBA">
      <w:pPr>
        <w:autoSpaceDE w:val="0"/>
        <w:autoSpaceDN w:val="0"/>
        <w:adjustRightInd w:val="0"/>
        <w:ind w:firstLine="426"/>
        <w:jc w:val="both"/>
        <w:rPr>
          <w:color w:val="000000"/>
        </w:rPr>
      </w:pPr>
      <w:r w:rsidRPr="00B40BBA">
        <w:rPr>
          <w:color w:val="000000"/>
        </w:rPr>
        <w:t xml:space="preserve"> выравнивание и отступы относительно полей страницы, интервалы между абзацами и между строками внутри абзаца, а также положение самого абзаца на странице.</w:t>
      </w:r>
    </w:p>
    <w:p w14:paraId="5C4B0BF8" w14:textId="77777777" w:rsidR="00ED63E5" w:rsidRPr="00B40BBA" w:rsidRDefault="00ED63E5" w:rsidP="00B40BBA">
      <w:pPr>
        <w:autoSpaceDE w:val="0"/>
        <w:autoSpaceDN w:val="0"/>
        <w:adjustRightInd w:val="0"/>
        <w:ind w:firstLine="426"/>
        <w:jc w:val="both"/>
        <w:rPr>
          <w:color w:val="000000"/>
        </w:rPr>
      </w:pPr>
      <w:r w:rsidRPr="00B40BBA">
        <w:rPr>
          <w:color w:val="000000"/>
        </w:rPr>
        <w:t xml:space="preserve">Объект форматирования, как правило, должен быть предварительно выделен. Параметры форматирования сохраняются в символе конца абзаца. Если удалить символ конца текущего абзаца, то абзац принимает параметры форматирования следующего за ним абзаца. Новый абзац, образующийся при нажатии клавиши </w:t>
      </w:r>
      <w:r w:rsidRPr="00B40BBA">
        <w:rPr>
          <w:b/>
          <w:bCs/>
          <w:i/>
          <w:iCs/>
          <w:color w:val="000000"/>
        </w:rPr>
        <w:t>Enter</w:t>
      </w:r>
      <w:r w:rsidRPr="00B40BBA">
        <w:rPr>
          <w:color w:val="000000"/>
        </w:rPr>
        <w:t>, принимает параметры форматирования предыдущего абзаца.</w:t>
      </w:r>
    </w:p>
    <w:p w14:paraId="461700AF" w14:textId="77777777" w:rsidR="00ED63E5" w:rsidRPr="00B40BBA" w:rsidRDefault="00ED63E5" w:rsidP="00B40BBA">
      <w:pPr>
        <w:autoSpaceDE w:val="0"/>
        <w:autoSpaceDN w:val="0"/>
        <w:adjustRightInd w:val="0"/>
        <w:ind w:firstLine="426"/>
        <w:jc w:val="both"/>
        <w:rPr>
          <w:b/>
          <w:color w:val="000000"/>
        </w:rPr>
      </w:pPr>
      <w:r w:rsidRPr="00B40BBA">
        <w:rPr>
          <w:b/>
          <w:color w:val="000000"/>
          <w:lang w:val="en-US"/>
        </w:rPr>
        <w:t>III</w:t>
      </w:r>
      <w:r w:rsidRPr="00B40BBA">
        <w:rPr>
          <w:b/>
          <w:color w:val="000000"/>
        </w:rPr>
        <w:t>. Работа по форматированию текста</w:t>
      </w:r>
    </w:p>
    <w:p w14:paraId="7B82205F" w14:textId="77777777" w:rsidR="00ED63E5" w:rsidRPr="00B40BBA" w:rsidRDefault="00ED63E5" w:rsidP="00B40BBA">
      <w:pPr>
        <w:autoSpaceDE w:val="0"/>
        <w:autoSpaceDN w:val="0"/>
        <w:adjustRightInd w:val="0"/>
        <w:ind w:firstLine="426"/>
        <w:jc w:val="both"/>
        <w:rPr>
          <w:color w:val="000000"/>
        </w:rPr>
      </w:pPr>
      <w:r w:rsidRPr="00B40BBA">
        <w:rPr>
          <w:color w:val="000000"/>
        </w:rPr>
        <w:t xml:space="preserve">Загрузите программу </w:t>
      </w:r>
      <w:r w:rsidRPr="00B40BBA">
        <w:rPr>
          <w:b/>
          <w:color w:val="000000"/>
          <w:lang w:val="en-US"/>
        </w:rPr>
        <w:t>MS</w:t>
      </w:r>
      <w:r w:rsidRPr="00B40BBA">
        <w:rPr>
          <w:b/>
          <w:color w:val="000000"/>
        </w:rPr>
        <w:t xml:space="preserve"> </w:t>
      </w:r>
      <w:r w:rsidRPr="00B40BBA">
        <w:rPr>
          <w:b/>
          <w:color w:val="000000"/>
          <w:lang w:val="en-US"/>
        </w:rPr>
        <w:t>Word</w:t>
      </w:r>
      <w:r w:rsidRPr="00B40BBA">
        <w:rPr>
          <w:color w:val="000000"/>
        </w:rPr>
        <w:t xml:space="preserve">. В рабочем поле редактора </w:t>
      </w:r>
      <w:r w:rsidRPr="00B40BBA">
        <w:rPr>
          <w:b/>
          <w:bCs/>
          <w:color w:val="000000"/>
        </w:rPr>
        <w:t xml:space="preserve">Word </w:t>
      </w:r>
      <w:r w:rsidRPr="00B40BBA">
        <w:rPr>
          <w:bCs/>
          <w:color w:val="000000"/>
        </w:rPr>
        <w:t>н</w:t>
      </w:r>
      <w:r w:rsidRPr="00B40BBA">
        <w:rPr>
          <w:color w:val="000000"/>
        </w:rPr>
        <w:t xml:space="preserve">аберите текст, расположенный между двумя скобками вида: </w:t>
      </w:r>
      <w:r w:rsidRPr="00B40BBA">
        <w:rPr>
          <w:b/>
          <w:i/>
          <w:color w:val="000000"/>
        </w:rPr>
        <w:t>&lt;Начало текста&gt;</w:t>
      </w:r>
      <w:r w:rsidRPr="00B40BBA">
        <w:rPr>
          <w:color w:val="000000"/>
        </w:rPr>
        <w:t xml:space="preserve"> и </w:t>
      </w:r>
      <w:r w:rsidRPr="00B40BBA">
        <w:rPr>
          <w:b/>
          <w:i/>
          <w:color w:val="000000"/>
        </w:rPr>
        <w:t>&lt;Конец текста&gt;.</w:t>
      </w:r>
      <w:r w:rsidRPr="00B40BBA">
        <w:rPr>
          <w:color w:val="000000"/>
        </w:rPr>
        <w:t xml:space="preserve"> </w:t>
      </w:r>
    </w:p>
    <w:p w14:paraId="4A20E4CE" w14:textId="77777777" w:rsidR="00ED63E5" w:rsidRPr="00B40BBA" w:rsidRDefault="00ED63E5" w:rsidP="00B40BBA">
      <w:pPr>
        <w:autoSpaceDE w:val="0"/>
        <w:autoSpaceDN w:val="0"/>
        <w:adjustRightInd w:val="0"/>
        <w:ind w:firstLine="426"/>
        <w:jc w:val="both"/>
        <w:rPr>
          <w:b/>
          <w:color w:val="000000"/>
        </w:rPr>
      </w:pPr>
      <w:r w:rsidRPr="00B40BBA">
        <w:rPr>
          <w:b/>
          <w:color w:val="000000"/>
        </w:rPr>
        <w:t>Примечание. Текст набирать по умолчанию. Ошибки при наборе текста не исправлять.</w:t>
      </w:r>
    </w:p>
    <w:p w14:paraId="6AF69C42" w14:textId="77777777" w:rsidR="00ED63E5" w:rsidRPr="00B40BBA" w:rsidRDefault="00ED63E5" w:rsidP="00B40BBA">
      <w:pPr>
        <w:autoSpaceDE w:val="0"/>
        <w:autoSpaceDN w:val="0"/>
        <w:adjustRightInd w:val="0"/>
        <w:ind w:firstLine="426"/>
        <w:jc w:val="both"/>
        <w:rPr>
          <w:b/>
          <w:i/>
          <w:color w:val="000000"/>
        </w:rPr>
      </w:pPr>
      <w:r w:rsidRPr="00B40BBA">
        <w:rPr>
          <w:b/>
          <w:i/>
          <w:color w:val="000000"/>
        </w:rPr>
        <w:t>&lt;Начало вводимого текста&gt;</w:t>
      </w:r>
    </w:p>
    <w:p w14:paraId="11D57F9F" w14:textId="77777777" w:rsidR="00ED63E5" w:rsidRPr="00B40BBA" w:rsidRDefault="00ED63E5" w:rsidP="00B40BBA">
      <w:pPr>
        <w:pStyle w:val="Web"/>
        <w:spacing w:before="0" w:after="0"/>
        <w:ind w:firstLine="426"/>
        <w:rPr>
          <w:rFonts w:ascii="Times New Roman" w:hAnsi="Times New Roman"/>
          <w:szCs w:val="24"/>
        </w:rPr>
      </w:pPr>
      <w:r w:rsidRPr="00B40BBA">
        <w:rPr>
          <w:rFonts w:ascii="Times New Roman" w:hAnsi="Times New Roman"/>
          <w:szCs w:val="24"/>
        </w:rPr>
        <w:t>Характеристика компьютерных вирусов</w:t>
      </w:r>
    </w:p>
    <w:p w14:paraId="468DC31D" w14:textId="77777777" w:rsidR="00ED63E5" w:rsidRPr="00B40BBA" w:rsidRDefault="00ED63E5" w:rsidP="00B40BBA">
      <w:pPr>
        <w:pStyle w:val="Web"/>
        <w:spacing w:before="0" w:after="0"/>
        <w:ind w:firstLine="426"/>
        <w:rPr>
          <w:rFonts w:ascii="Times New Roman" w:hAnsi="Times New Roman"/>
          <w:szCs w:val="24"/>
        </w:rPr>
      </w:pPr>
      <w:r w:rsidRPr="00B40BBA">
        <w:rPr>
          <w:rFonts w:ascii="Times New Roman" w:hAnsi="Times New Roman"/>
          <w:szCs w:val="24"/>
        </w:rPr>
        <w:t xml:space="preserve">Массовое применение персональных компьютеров, к сожалению, оказалось связанным с появлением самовоспроизводящихся программ-вирусов, препятствующих нормальной работе компьютера, разрушающих файловую структуру дисков и наносящих ущерб </w:t>
      </w:r>
      <w:r w:rsidRPr="00B40BBA">
        <w:rPr>
          <w:rFonts w:ascii="Times New Roman" w:hAnsi="Times New Roman"/>
          <w:szCs w:val="24"/>
        </w:rPr>
        <w:lastRenderedPageBreak/>
        <w:t>хранимой в компьютере информации. Проникнув в один компьютер, компьютерный вирус способен распространится на другие компьютеры.</w:t>
      </w:r>
    </w:p>
    <w:p w14:paraId="47830CE5" w14:textId="77777777" w:rsidR="00ED63E5" w:rsidRPr="00B40BBA" w:rsidRDefault="00ED63E5" w:rsidP="00B40BBA">
      <w:pPr>
        <w:pStyle w:val="Web"/>
        <w:spacing w:before="0" w:after="0"/>
        <w:ind w:firstLine="426"/>
        <w:rPr>
          <w:rFonts w:ascii="Times New Roman" w:hAnsi="Times New Roman"/>
          <w:szCs w:val="24"/>
        </w:rPr>
      </w:pPr>
      <w:r w:rsidRPr="00B40BBA">
        <w:rPr>
          <w:rFonts w:ascii="Times New Roman" w:hAnsi="Times New Roman"/>
          <w:szCs w:val="24"/>
        </w:rPr>
        <w:t>Компьютерным вирусом называется специально написанная программа, способная самопроизвольно присоединятся к другим программам, создавать свои копии и внедрять их в файлы, системные области компьютера и в вычислительные сети с целью нарушения работы программ, порчи файлов и каталогов, создания всевозможных помех в работе на компьютере</w:t>
      </w:r>
    </w:p>
    <w:p w14:paraId="09929379" w14:textId="77777777" w:rsidR="00ED63E5" w:rsidRPr="00B40BBA" w:rsidRDefault="00ED63E5" w:rsidP="00B40BBA">
      <w:pPr>
        <w:pStyle w:val="Web"/>
        <w:spacing w:before="0" w:after="0"/>
        <w:ind w:firstLine="426"/>
        <w:rPr>
          <w:rFonts w:ascii="Times New Roman" w:hAnsi="Times New Roman"/>
          <w:szCs w:val="24"/>
        </w:rPr>
      </w:pPr>
      <w:r w:rsidRPr="00B40BBA">
        <w:rPr>
          <w:rFonts w:ascii="Times New Roman" w:hAnsi="Times New Roman"/>
          <w:szCs w:val="24"/>
        </w:rPr>
        <w:t xml:space="preserve">Причины появления и распространения компьютерных вирусов, с одной стороны, скрываются в психологии человеческой личности и ее теневых сторонах (зависти, мести, тщеславии непризнанных творцов, невозможности конструктивно применять свои способности), с другой стороны, </w:t>
      </w:r>
      <w:proofErr w:type="gramStart"/>
      <w:r w:rsidRPr="00B40BBA">
        <w:rPr>
          <w:rFonts w:ascii="Times New Roman" w:hAnsi="Times New Roman"/>
          <w:szCs w:val="24"/>
        </w:rPr>
        <w:t>обусловлены  отсутствием</w:t>
      </w:r>
      <w:proofErr w:type="gramEnd"/>
      <w:r w:rsidRPr="00B40BBA">
        <w:rPr>
          <w:rFonts w:ascii="Times New Roman" w:hAnsi="Times New Roman"/>
          <w:szCs w:val="24"/>
        </w:rPr>
        <w:t xml:space="preserve"> аппаратных средств защиты и противодействия со стороны операционной системы персонального компьютера.</w:t>
      </w:r>
    </w:p>
    <w:p w14:paraId="57303A1C" w14:textId="77777777" w:rsidR="00ED63E5" w:rsidRPr="00B40BBA" w:rsidRDefault="00ED63E5" w:rsidP="00B40BBA">
      <w:pPr>
        <w:pStyle w:val="Web"/>
        <w:spacing w:before="0" w:after="0"/>
        <w:ind w:firstLine="426"/>
        <w:rPr>
          <w:rFonts w:ascii="Times New Roman" w:hAnsi="Times New Roman"/>
          <w:szCs w:val="24"/>
        </w:rPr>
      </w:pPr>
      <w:r w:rsidRPr="00B40BBA">
        <w:rPr>
          <w:rFonts w:ascii="Times New Roman" w:hAnsi="Times New Roman"/>
          <w:szCs w:val="24"/>
        </w:rPr>
        <w:t>Несмотря на принятые во многих странах законы о борьбе с компьютерными преступлениями и разработку специальных программных средств защиты от вирусов, количество новых программных вирусов постоянно растет. Это требует от пользователя персонального компьютера знаний о природе вирусов, способах заражения вирусами и защиты от них.</w:t>
      </w:r>
    </w:p>
    <w:p w14:paraId="70322401" w14:textId="77777777" w:rsidR="00ED63E5" w:rsidRPr="00B40BBA" w:rsidRDefault="00ED63E5" w:rsidP="00B40BBA">
      <w:pPr>
        <w:pStyle w:val="Web"/>
        <w:spacing w:before="0" w:after="0"/>
        <w:ind w:firstLine="426"/>
        <w:rPr>
          <w:rFonts w:ascii="Times New Roman" w:hAnsi="Times New Roman"/>
          <w:szCs w:val="24"/>
        </w:rPr>
      </w:pPr>
      <w:r w:rsidRPr="00B40BBA">
        <w:rPr>
          <w:rFonts w:ascii="Times New Roman" w:hAnsi="Times New Roman"/>
          <w:szCs w:val="24"/>
        </w:rPr>
        <w:t xml:space="preserve">Основными путями проникновения вирусов в компьютер являются съемные диски (гибкие и лазерные), а также компьютерные сети. Заражение жесткого диска вирусами может произойти при загрузке компьютера с дискеты, содержащей вирус. </w:t>
      </w:r>
    </w:p>
    <w:p w14:paraId="4E9C206A" w14:textId="77777777" w:rsidR="00ED63E5" w:rsidRPr="00B40BBA" w:rsidRDefault="00ED63E5" w:rsidP="00B40BBA">
      <w:pPr>
        <w:autoSpaceDE w:val="0"/>
        <w:autoSpaceDN w:val="0"/>
        <w:adjustRightInd w:val="0"/>
        <w:ind w:firstLine="426"/>
        <w:jc w:val="both"/>
        <w:rPr>
          <w:b/>
          <w:i/>
          <w:color w:val="000000"/>
        </w:rPr>
      </w:pPr>
      <w:r w:rsidRPr="00B40BBA">
        <w:rPr>
          <w:b/>
          <w:i/>
          <w:color w:val="000000"/>
        </w:rPr>
        <w:t>&lt;Конец вводимого текста&gt;</w:t>
      </w:r>
    </w:p>
    <w:p w14:paraId="56946BA2" w14:textId="77777777" w:rsidR="00ED63E5" w:rsidRPr="00B40BBA" w:rsidRDefault="00ED63E5" w:rsidP="00B40BBA">
      <w:pPr>
        <w:autoSpaceDE w:val="0"/>
        <w:autoSpaceDN w:val="0"/>
        <w:adjustRightInd w:val="0"/>
        <w:ind w:firstLine="426"/>
        <w:jc w:val="both"/>
        <w:rPr>
          <w:rFonts w:eastAsia="SymbolMT"/>
        </w:rPr>
      </w:pPr>
      <w:r w:rsidRPr="00B40BBA">
        <w:rPr>
          <w:color w:val="000000"/>
        </w:rPr>
        <w:t xml:space="preserve">Вы набрали 6 абзацев, включая заголовок. </w:t>
      </w:r>
      <w:r w:rsidRPr="00B40BBA">
        <w:rPr>
          <w:rFonts w:eastAsia="SymbolMT"/>
          <w:spacing w:val="-2"/>
        </w:rPr>
        <w:t xml:space="preserve">Если текст не сохранялся ни разу, то имя редактируемого файла – </w:t>
      </w:r>
      <w:r w:rsidRPr="00B40BBA">
        <w:rPr>
          <w:rFonts w:eastAsia="SymbolMT"/>
          <w:b/>
          <w:spacing w:val="-2"/>
        </w:rPr>
        <w:t>Документ 1</w:t>
      </w:r>
      <w:r w:rsidRPr="00B40BBA">
        <w:rPr>
          <w:rFonts w:eastAsia="SymbolMT"/>
          <w:spacing w:val="-2"/>
        </w:rPr>
        <w:t xml:space="preserve"> (или </w:t>
      </w:r>
      <w:r w:rsidRPr="00B40BBA">
        <w:rPr>
          <w:rFonts w:eastAsia="SymbolMT"/>
          <w:b/>
          <w:spacing w:val="-2"/>
        </w:rPr>
        <w:t>2, 3</w:t>
      </w:r>
      <w:r w:rsidRPr="00B40BBA">
        <w:rPr>
          <w:rFonts w:eastAsia="SymbolMT"/>
          <w:spacing w:val="-2"/>
        </w:rPr>
        <w:t xml:space="preserve">…) и </w:t>
      </w:r>
      <w:r w:rsidRPr="00B40BBA">
        <w:rPr>
          <w:rFonts w:eastAsia="SymbolMT"/>
        </w:rPr>
        <w:t xml:space="preserve">имеет расширение </w:t>
      </w:r>
      <w:r w:rsidRPr="00B40BBA">
        <w:rPr>
          <w:rFonts w:eastAsia="SymbolMT"/>
          <w:b/>
        </w:rPr>
        <w:t>.</w:t>
      </w:r>
      <w:proofErr w:type="spellStart"/>
      <w:r w:rsidRPr="00B40BBA">
        <w:rPr>
          <w:rFonts w:eastAsia="SymbolMT"/>
          <w:b/>
        </w:rPr>
        <w:t>doc</w:t>
      </w:r>
      <w:proofErr w:type="spellEnd"/>
      <w:r w:rsidRPr="00B40BBA">
        <w:rPr>
          <w:rFonts w:eastAsia="SymbolMT"/>
          <w:b/>
          <w:lang w:val="en-US"/>
        </w:rPr>
        <w:t>x</w:t>
      </w:r>
      <w:r w:rsidRPr="00B40BBA">
        <w:rPr>
          <w:rFonts w:eastAsia="SymbolMT"/>
        </w:rPr>
        <w:t>.</w:t>
      </w:r>
    </w:p>
    <w:p w14:paraId="16F1F9A0" w14:textId="77777777" w:rsidR="00ED63E5" w:rsidRPr="00B40BBA" w:rsidRDefault="00ED63E5" w:rsidP="00B40BBA">
      <w:pPr>
        <w:autoSpaceDE w:val="0"/>
        <w:autoSpaceDN w:val="0"/>
        <w:adjustRightInd w:val="0"/>
        <w:ind w:firstLine="426"/>
        <w:jc w:val="both"/>
        <w:rPr>
          <w:color w:val="000000"/>
        </w:rPr>
      </w:pPr>
      <w:r w:rsidRPr="00B40BBA">
        <w:rPr>
          <w:color w:val="000000"/>
        </w:rPr>
        <w:t>Сохраните набранный текст в папке своей группы с именем</w:t>
      </w:r>
      <w:r w:rsidRPr="00B40BBA">
        <w:rPr>
          <w:b/>
          <w:i/>
          <w:color w:val="000000"/>
        </w:rPr>
        <w:t xml:space="preserve"> Компьютерные вирусы.</w:t>
      </w:r>
    </w:p>
    <w:p w14:paraId="5C022572" w14:textId="77777777" w:rsidR="00ED63E5" w:rsidRPr="00B40BBA" w:rsidRDefault="00ED63E5" w:rsidP="00B40BBA">
      <w:pPr>
        <w:pStyle w:val="2"/>
        <w:spacing w:before="0"/>
        <w:ind w:firstLine="426"/>
        <w:jc w:val="both"/>
        <w:rPr>
          <w:rFonts w:ascii="Times New Roman" w:hAnsi="Times New Roman" w:cs="Times New Roman"/>
          <w:sz w:val="24"/>
          <w:szCs w:val="24"/>
        </w:rPr>
      </w:pPr>
      <w:bookmarkStart w:id="6" w:name="_Toc195622996"/>
      <w:r w:rsidRPr="00B40BBA">
        <w:rPr>
          <w:rFonts w:ascii="Times New Roman" w:hAnsi="Times New Roman" w:cs="Times New Roman"/>
          <w:sz w:val="24"/>
          <w:szCs w:val="24"/>
        </w:rPr>
        <w:t>Задание шрифта для выделенного фрагмента</w:t>
      </w:r>
      <w:bookmarkEnd w:id="6"/>
    </w:p>
    <w:p w14:paraId="59637AB4" w14:textId="39306919" w:rsidR="00ED63E5" w:rsidRPr="00B40BBA" w:rsidRDefault="00ED63E5" w:rsidP="00B40BBA">
      <w:pPr>
        <w:shd w:val="clear" w:color="auto" w:fill="FFFFFF"/>
        <w:ind w:firstLine="426"/>
        <w:jc w:val="both"/>
        <w:rPr>
          <w:color w:val="000000"/>
        </w:rPr>
      </w:pPr>
      <w:bookmarkStart w:id="7" w:name="image.1.7"/>
      <w:bookmarkEnd w:id="7"/>
      <w:r w:rsidRPr="00B40BBA">
        <w:rPr>
          <w:noProof/>
          <w:color w:val="000000"/>
        </w:rPr>
        <w:drawing>
          <wp:inline distT="0" distB="0" distL="0" distR="0" wp14:anchorId="655FA377" wp14:editId="107D7CFB">
            <wp:extent cx="5720080" cy="1424940"/>
            <wp:effectExtent l="0" t="0" r="0" b="3810"/>
            <wp:docPr id="60" name="Рисунок 60" descr="Описание: Отображение ленты вкладки Главная при ширине окна 600 т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Отображение ленты вкладки Главная при ширине окна 600 точек"/>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20080" cy="1424940"/>
                    </a:xfrm>
                    <a:prstGeom prst="rect">
                      <a:avLst/>
                    </a:prstGeom>
                    <a:noFill/>
                    <a:ln>
                      <a:noFill/>
                    </a:ln>
                  </pic:spPr>
                </pic:pic>
              </a:graphicData>
            </a:graphic>
          </wp:inline>
        </w:drawing>
      </w:r>
    </w:p>
    <w:p w14:paraId="586721A2" w14:textId="77777777" w:rsidR="00ED63E5" w:rsidRPr="00B40BBA" w:rsidRDefault="00ED63E5" w:rsidP="00B40BBA">
      <w:pPr>
        <w:ind w:firstLine="426"/>
        <w:jc w:val="both"/>
        <w:rPr>
          <w:color w:val="000000"/>
        </w:rPr>
      </w:pPr>
      <w:r w:rsidRPr="00B40BBA">
        <w:rPr>
          <w:color w:val="000000"/>
        </w:rPr>
        <w:t xml:space="preserve">Рис. 2.  Отображение ленты вкладки </w:t>
      </w:r>
      <w:r w:rsidRPr="00B40BBA">
        <w:rPr>
          <w:b/>
          <w:color w:val="000000"/>
        </w:rPr>
        <w:t>Главная.</w:t>
      </w:r>
    </w:p>
    <w:p w14:paraId="07822051" w14:textId="77777777" w:rsidR="00ED63E5" w:rsidRPr="00B40BBA" w:rsidRDefault="00ED63E5" w:rsidP="00DB242C">
      <w:pPr>
        <w:numPr>
          <w:ilvl w:val="0"/>
          <w:numId w:val="120"/>
        </w:numPr>
        <w:autoSpaceDE w:val="0"/>
        <w:autoSpaceDN w:val="0"/>
        <w:adjustRightInd w:val="0"/>
        <w:ind w:firstLine="426"/>
        <w:jc w:val="both"/>
        <w:rPr>
          <w:color w:val="000000"/>
        </w:rPr>
      </w:pPr>
      <w:r w:rsidRPr="00B40BBA">
        <w:rPr>
          <w:color w:val="000000"/>
        </w:rPr>
        <w:t>Выделить нужный фрагмент текста (</w:t>
      </w:r>
      <w:r w:rsidRPr="00B40BBA">
        <w:rPr>
          <w:b/>
          <w:color w:val="000000"/>
        </w:rPr>
        <w:t>первый абзац - заголовок</w:t>
      </w:r>
      <w:r w:rsidRPr="00B40BBA">
        <w:rPr>
          <w:color w:val="000000"/>
        </w:rPr>
        <w:t>).</w:t>
      </w:r>
    </w:p>
    <w:p w14:paraId="261E7C73" w14:textId="77777777" w:rsidR="00ED63E5" w:rsidRPr="00B40BBA" w:rsidRDefault="00ED63E5" w:rsidP="00DB242C">
      <w:pPr>
        <w:numPr>
          <w:ilvl w:val="0"/>
          <w:numId w:val="120"/>
        </w:numPr>
        <w:autoSpaceDE w:val="0"/>
        <w:autoSpaceDN w:val="0"/>
        <w:adjustRightInd w:val="0"/>
        <w:ind w:firstLine="426"/>
        <w:jc w:val="both"/>
        <w:rPr>
          <w:color w:val="000000"/>
        </w:rPr>
      </w:pPr>
      <w:r w:rsidRPr="00B40BBA">
        <w:rPr>
          <w:color w:val="000000"/>
        </w:rPr>
        <w:t xml:space="preserve">Выбрать на ленте вкладку </w:t>
      </w:r>
      <w:r w:rsidRPr="00B40BBA">
        <w:rPr>
          <w:b/>
          <w:i/>
          <w:color w:val="000000"/>
        </w:rPr>
        <w:t>Главная</w:t>
      </w:r>
      <w:r w:rsidRPr="00B40BBA">
        <w:rPr>
          <w:color w:val="000000"/>
        </w:rPr>
        <w:t xml:space="preserve">. С помощью мыши выбрать в раскрывающемся списке гарнитуру </w:t>
      </w:r>
      <w:r w:rsidRPr="00B40BBA">
        <w:rPr>
          <w:b/>
          <w:bCs/>
          <w:i/>
          <w:iCs/>
          <w:color w:val="000000"/>
          <w:lang w:val="en-US"/>
        </w:rPr>
        <w:t>Arial</w:t>
      </w:r>
      <w:r w:rsidRPr="00B40BBA">
        <w:rPr>
          <w:color w:val="000000"/>
        </w:rPr>
        <w:t>.</w:t>
      </w:r>
    </w:p>
    <w:p w14:paraId="7A990404" w14:textId="77777777" w:rsidR="00ED63E5" w:rsidRPr="00B40BBA" w:rsidRDefault="00ED63E5" w:rsidP="00DB242C">
      <w:pPr>
        <w:numPr>
          <w:ilvl w:val="0"/>
          <w:numId w:val="120"/>
        </w:numPr>
        <w:autoSpaceDE w:val="0"/>
        <w:autoSpaceDN w:val="0"/>
        <w:adjustRightInd w:val="0"/>
        <w:ind w:firstLine="426"/>
        <w:jc w:val="both"/>
        <w:rPr>
          <w:color w:val="000000"/>
        </w:rPr>
      </w:pPr>
      <w:r w:rsidRPr="00B40BBA">
        <w:rPr>
          <w:color w:val="000000"/>
        </w:rPr>
        <w:t>В раскрывающемся списке выбрать р</w:t>
      </w:r>
      <w:r w:rsidRPr="00B40BBA">
        <w:rPr>
          <w:bCs/>
          <w:iCs/>
          <w:color w:val="000000"/>
        </w:rPr>
        <w:t>азмер</w:t>
      </w:r>
      <w:r w:rsidRPr="00B40BBA">
        <w:rPr>
          <w:b/>
          <w:bCs/>
          <w:i/>
          <w:iCs/>
          <w:color w:val="000000"/>
        </w:rPr>
        <w:t xml:space="preserve"> </w:t>
      </w:r>
      <w:r w:rsidRPr="00B40BBA">
        <w:rPr>
          <w:color w:val="000000"/>
        </w:rPr>
        <w:t xml:space="preserve">шрифта </w:t>
      </w:r>
      <w:r w:rsidRPr="00B40BBA">
        <w:rPr>
          <w:b/>
          <w:bCs/>
          <w:i/>
          <w:iCs/>
          <w:color w:val="000000"/>
        </w:rPr>
        <w:t>16</w:t>
      </w:r>
      <w:r w:rsidRPr="00B40BBA">
        <w:rPr>
          <w:color w:val="000000"/>
        </w:rPr>
        <w:t>.</w:t>
      </w:r>
    </w:p>
    <w:p w14:paraId="5B3C0F27" w14:textId="77777777" w:rsidR="00ED63E5" w:rsidRPr="00B40BBA" w:rsidRDefault="00ED63E5" w:rsidP="00DB242C">
      <w:pPr>
        <w:numPr>
          <w:ilvl w:val="0"/>
          <w:numId w:val="120"/>
        </w:numPr>
        <w:autoSpaceDE w:val="0"/>
        <w:autoSpaceDN w:val="0"/>
        <w:adjustRightInd w:val="0"/>
        <w:ind w:firstLine="426"/>
        <w:jc w:val="both"/>
        <w:rPr>
          <w:color w:val="000000"/>
        </w:rPr>
      </w:pPr>
      <w:r w:rsidRPr="00B40BBA">
        <w:rPr>
          <w:color w:val="000000"/>
        </w:rPr>
        <w:t xml:space="preserve">Нажать кнопки </w:t>
      </w:r>
      <w:r w:rsidRPr="00B40BBA">
        <w:rPr>
          <w:b/>
          <w:bCs/>
          <w:i/>
          <w:iCs/>
          <w:color w:val="000000"/>
        </w:rPr>
        <w:t xml:space="preserve">Полужирный </w:t>
      </w:r>
      <w:r w:rsidRPr="00B40BBA">
        <w:rPr>
          <w:color w:val="000000"/>
        </w:rPr>
        <w:t xml:space="preserve">и </w:t>
      </w:r>
      <w:r w:rsidRPr="00B40BBA">
        <w:rPr>
          <w:b/>
          <w:bCs/>
          <w:i/>
          <w:iCs/>
          <w:color w:val="000000"/>
        </w:rPr>
        <w:t>Подчеркнутый</w:t>
      </w:r>
      <w:r w:rsidRPr="00B40BBA">
        <w:rPr>
          <w:color w:val="000000"/>
        </w:rPr>
        <w:t>.</w:t>
      </w:r>
    </w:p>
    <w:p w14:paraId="2A1E3531" w14:textId="77777777" w:rsidR="00ED63E5" w:rsidRPr="00B40BBA" w:rsidRDefault="00ED63E5" w:rsidP="00B40BBA">
      <w:pPr>
        <w:autoSpaceDE w:val="0"/>
        <w:autoSpaceDN w:val="0"/>
        <w:adjustRightInd w:val="0"/>
        <w:ind w:firstLine="426"/>
        <w:jc w:val="both"/>
        <w:rPr>
          <w:color w:val="000000"/>
        </w:rPr>
      </w:pPr>
      <w:r w:rsidRPr="00B40BBA">
        <w:rPr>
          <w:b/>
          <w:i/>
          <w:color w:val="000000"/>
        </w:rPr>
        <w:t>Другой вариант</w:t>
      </w:r>
      <w:r w:rsidRPr="00B40BBA">
        <w:rPr>
          <w:color w:val="000000"/>
        </w:rPr>
        <w:t xml:space="preserve">: вкладка </w:t>
      </w:r>
      <w:r w:rsidRPr="00B40BBA">
        <w:rPr>
          <w:b/>
          <w:i/>
          <w:color w:val="000000"/>
        </w:rPr>
        <w:t>Главная</w:t>
      </w:r>
      <w:r w:rsidRPr="00B40BBA">
        <w:rPr>
          <w:b/>
          <w:color w:val="000000"/>
        </w:rPr>
        <w:t xml:space="preserve">, </w:t>
      </w:r>
      <w:r w:rsidRPr="00B40BBA">
        <w:rPr>
          <w:color w:val="000000"/>
        </w:rPr>
        <w:t xml:space="preserve">группа </w:t>
      </w:r>
      <w:r w:rsidRPr="00B40BBA">
        <w:rPr>
          <w:b/>
          <w:i/>
          <w:color w:val="000000"/>
        </w:rPr>
        <w:t>Шрифт</w:t>
      </w:r>
      <w:r w:rsidRPr="00B40BBA">
        <w:rPr>
          <w:color w:val="000000"/>
        </w:rPr>
        <w:t xml:space="preserve">. Появится окно </w:t>
      </w:r>
      <w:r w:rsidRPr="00B40BBA">
        <w:rPr>
          <w:b/>
          <w:i/>
          <w:color w:val="000000"/>
        </w:rPr>
        <w:t>Шрифт</w:t>
      </w:r>
      <w:r w:rsidRPr="00B40BBA">
        <w:rPr>
          <w:b/>
          <w:color w:val="000000"/>
        </w:rPr>
        <w:t>.</w:t>
      </w:r>
      <w:r w:rsidRPr="00B40BBA">
        <w:rPr>
          <w:color w:val="000000"/>
        </w:rPr>
        <w:t xml:space="preserve"> Можно задать те же параметры шрифта.</w:t>
      </w:r>
    </w:p>
    <w:p w14:paraId="63EB7376" w14:textId="290C9718" w:rsidR="00ED63E5" w:rsidRPr="00B40BBA" w:rsidRDefault="00ED63E5" w:rsidP="00B40BBA">
      <w:pPr>
        <w:autoSpaceDE w:val="0"/>
        <w:autoSpaceDN w:val="0"/>
        <w:adjustRightInd w:val="0"/>
        <w:ind w:left="720" w:firstLine="426"/>
        <w:jc w:val="both"/>
        <w:rPr>
          <w:color w:val="000000"/>
        </w:rPr>
      </w:pPr>
      <w:r w:rsidRPr="00B40BBA">
        <w:rPr>
          <w:color w:val="000000"/>
        </w:rPr>
        <w:t xml:space="preserve">5. С помощью кнопок </w:t>
      </w:r>
      <w:r w:rsidRPr="00B40BBA">
        <w:rPr>
          <w:noProof/>
          <w:color w:val="000000"/>
        </w:rPr>
        <w:drawing>
          <wp:inline distT="0" distB="0" distL="0" distR="0" wp14:anchorId="210EF7E8" wp14:editId="24FD6B5D">
            <wp:extent cx="914400" cy="2127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14400" cy="212725"/>
                    </a:xfrm>
                    <a:prstGeom prst="rect">
                      <a:avLst/>
                    </a:prstGeom>
                    <a:noFill/>
                    <a:ln>
                      <a:noFill/>
                    </a:ln>
                  </pic:spPr>
                </pic:pic>
              </a:graphicData>
            </a:graphic>
          </wp:inline>
        </w:drawing>
      </w:r>
      <w:r w:rsidRPr="00B40BBA">
        <w:rPr>
          <w:color w:val="000000"/>
        </w:rPr>
        <w:t>, которые задают выравнивание по левому краю, по центру, по правому краю и ширине соответственно и расположены во вкладке</w:t>
      </w:r>
      <w:r w:rsidRPr="00B40BBA">
        <w:rPr>
          <w:i/>
          <w:color w:val="000000"/>
        </w:rPr>
        <w:t xml:space="preserve"> </w:t>
      </w:r>
      <w:r w:rsidRPr="00B40BBA">
        <w:rPr>
          <w:b/>
          <w:i/>
          <w:color w:val="000000"/>
        </w:rPr>
        <w:t xml:space="preserve">Главная, </w:t>
      </w:r>
      <w:r w:rsidRPr="00B40BBA">
        <w:rPr>
          <w:color w:val="000000"/>
        </w:rPr>
        <w:t>выбрать выравнивание</w:t>
      </w:r>
      <w:r w:rsidRPr="00B40BBA">
        <w:rPr>
          <w:i/>
          <w:color w:val="000000"/>
        </w:rPr>
        <w:t xml:space="preserve"> </w:t>
      </w:r>
      <w:r w:rsidRPr="00B40BBA">
        <w:rPr>
          <w:b/>
          <w:i/>
          <w:color w:val="000000"/>
        </w:rPr>
        <w:t>по центру</w:t>
      </w:r>
      <w:r w:rsidRPr="00B40BBA">
        <w:rPr>
          <w:i/>
          <w:color w:val="000000"/>
        </w:rPr>
        <w:t>.</w:t>
      </w:r>
    </w:p>
    <w:p w14:paraId="5AB96DD3" w14:textId="77777777" w:rsidR="00ED63E5" w:rsidRPr="00B40BBA" w:rsidRDefault="00ED63E5" w:rsidP="00B40BBA">
      <w:pPr>
        <w:autoSpaceDE w:val="0"/>
        <w:autoSpaceDN w:val="0"/>
        <w:adjustRightInd w:val="0"/>
        <w:ind w:firstLine="426"/>
        <w:jc w:val="both"/>
        <w:rPr>
          <w:color w:val="000000"/>
        </w:rPr>
      </w:pPr>
    </w:p>
    <w:p w14:paraId="16B73071" w14:textId="77777777" w:rsidR="00ED63E5" w:rsidRPr="00B40BBA" w:rsidRDefault="00ED63E5" w:rsidP="00B40BBA">
      <w:pPr>
        <w:pStyle w:val="2"/>
        <w:spacing w:before="0"/>
        <w:ind w:firstLine="426"/>
        <w:jc w:val="both"/>
        <w:rPr>
          <w:rFonts w:ascii="Times New Roman" w:hAnsi="Times New Roman" w:cs="Times New Roman"/>
          <w:sz w:val="24"/>
          <w:szCs w:val="24"/>
        </w:rPr>
      </w:pPr>
      <w:bookmarkStart w:id="8" w:name="_Toc195622997"/>
      <w:r w:rsidRPr="00B40BBA">
        <w:rPr>
          <w:rFonts w:ascii="Times New Roman" w:hAnsi="Times New Roman" w:cs="Times New Roman"/>
          <w:sz w:val="24"/>
          <w:szCs w:val="24"/>
        </w:rPr>
        <w:t>Форматирование абзацев</w:t>
      </w:r>
      <w:bookmarkEnd w:id="8"/>
    </w:p>
    <w:p w14:paraId="0CCA0B0A" w14:textId="77777777" w:rsidR="00ED63E5" w:rsidRPr="00B40BBA" w:rsidRDefault="00ED63E5" w:rsidP="00B40BBA">
      <w:pPr>
        <w:autoSpaceDE w:val="0"/>
        <w:autoSpaceDN w:val="0"/>
        <w:adjustRightInd w:val="0"/>
        <w:ind w:firstLine="426"/>
        <w:jc w:val="both"/>
        <w:rPr>
          <w:color w:val="000000"/>
        </w:rPr>
      </w:pPr>
      <w:r w:rsidRPr="00B40BBA">
        <w:rPr>
          <w:color w:val="000000"/>
        </w:rPr>
        <w:t xml:space="preserve">Изменение параметров абзацев выполняется с помощью диалогового окна </w:t>
      </w:r>
      <w:r w:rsidRPr="00B40BBA">
        <w:rPr>
          <w:b/>
          <w:bCs/>
          <w:i/>
          <w:color w:val="000000"/>
        </w:rPr>
        <w:t>Абзац</w:t>
      </w:r>
      <w:r w:rsidRPr="00B40BBA">
        <w:rPr>
          <w:b/>
          <w:bCs/>
          <w:color w:val="000000"/>
        </w:rPr>
        <w:t xml:space="preserve"> </w:t>
      </w:r>
      <w:r w:rsidRPr="00B40BBA">
        <w:rPr>
          <w:color w:val="000000"/>
        </w:rPr>
        <w:t xml:space="preserve">(рис.3), вызываемого: вкладка </w:t>
      </w:r>
      <w:r w:rsidRPr="00B40BBA">
        <w:rPr>
          <w:b/>
          <w:i/>
          <w:color w:val="000000"/>
        </w:rPr>
        <w:t>Главная</w:t>
      </w:r>
      <w:r w:rsidRPr="00B40BBA">
        <w:rPr>
          <w:b/>
          <w:color w:val="000000"/>
        </w:rPr>
        <w:t xml:space="preserve">, </w:t>
      </w:r>
      <w:r w:rsidRPr="00B40BBA">
        <w:rPr>
          <w:color w:val="000000"/>
        </w:rPr>
        <w:t xml:space="preserve">группа </w:t>
      </w:r>
      <w:r w:rsidRPr="00B40BBA">
        <w:rPr>
          <w:b/>
          <w:bCs/>
          <w:i/>
          <w:iCs/>
          <w:color w:val="000000"/>
        </w:rPr>
        <w:t>Абзац.</w:t>
      </w:r>
    </w:p>
    <w:p w14:paraId="3E1623A6" w14:textId="21D57545" w:rsidR="00ED63E5" w:rsidRPr="00B40BBA" w:rsidRDefault="00ED63E5" w:rsidP="00B40BBA">
      <w:pPr>
        <w:autoSpaceDE w:val="0"/>
        <w:autoSpaceDN w:val="0"/>
        <w:adjustRightInd w:val="0"/>
        <w:spacing w:after="100" w:afterAutospacing="1"/>
        <w:ind w:firstLine="426"/>
        <w:jc w:val="both"/>
        <w:rPr>
          <w:color w:val="000000"/>
        </w:rPr>
      </w:pPr>
      <w:r w:rsidRPr="00B40BBA">
        <w:rPr>
          <w:noProof/>
        </w:rPr>
        <w:lastRenderedPageBreak/>
        <w:drawing>
          <wp:inline distT="0" distB="0" distL="0" distR="0" wp14:anchorId="5649336E" wp14:editId="1EF46BBA">
            <wp:extent cx="3997960" cy="4104005"/>
            <wp:effectExtent l="0" t="0" r="254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97960" cy="4104005"/>
                    </a:xfrm>
                    <a:prstGeom prst="rect">
                      <a:avLst/>
                    </a:prstGeom>
                    <a:noFill/>
                    <a:ln>
                      <a:noFill/>
                    </a:ln>
                  </pic:spPr>
                </pic:pic>
              </a:graphicData>
            </a:graphic>
          </wp:inline>
        </w:drawing>
      </w:r>
    </w:p>
    <w:p w14:paraId="726266CD" w14:textId="77777777" w:rsidR="00ED63E5" w:rsidRPr="00B40BBA" w:rsidRDefault="00ED63E5" w:rsidP="00B40BBA">
      <w:pPr>
        <w:autoSpaceDE w:val="0"/>
        <w:autoSpaceDN w:val="0"/>
        <w:adjustRightInd w:val="0"/>
        <w:spacing w:after="100" w:afterAutospacing="1"/>
        <w:ind w:firstLine="426"/>
        <w:jc w:val="both"/>
      </w:pPr>
      <w:r w:rsidRPr="00B40BBA">
        <w:t xml:space="preserve">Рис.3. Вкладка </w:t>
      </w:r>
      <w:r w:rsidRPr="00B40BBA">
        <w:rPr>
          <w:b/>
          <w:bCs/>
          <w:i/>
          <w:iCs/>
        </w:rPr>
        <w:t xml:space="preserve">Отступы </w:t>
      </w:r>
      <w:r w:rsidRPr="00B40BBA">
        <w:t xml:space="preserve">и интервалы диалогового окна </w:t>
      </w:r>
      <w:r w:rsidRPr="00B40BBA">
        <w:rPr>
          <w:b/>
          <w:bCs/>
          <w:i/>
          <w:iCs/>
        </w:rPr>
        <w:t>Абзац</w:t>
      </w:r>
    </w:p>
    <w:p w14:paraId="440EBBF6" w14:textId="77777777" w:rsidR="00ED63E5" w:rsidRPr="00B40BBA" w:rsidRDefault="00ED63E5" w:rsidP="00DB242C">
      <w:pPr>
        <w:numPr>
          <w:ilvl w:val="0"/>
          <w:numId w:val="129"/>
        </w:numPr>
        <w:autoSpaceDE w:val="0"/>
        <w:autoSpaceDN w:val="0"/>
        <w:adjustRightInd w:val="0"/>
        <w:ind w:firstLine="426"/>
        <w:jc w:val="both"/>
        <w:rPr>
          <w:color w:val="000000"/>
        </w:rPr>
      </w:pPr>
      <w:r w:rsidRPr="00B40BBA">
        <w:rPr>
          <w:color w:val="000000"/>
        </w:rPr>
        <w:t>Выделить нужный фрагмент текста (</w:t>
      </w:r>
      <w:r w:rsidRPr="00B40BBA">
        <w:rPr>
          <w:b/>
          <w:i/>
          <w:color w:val="000000"/>
        </w:rPr>
        <w:t>первый, второй и третий абзацы</w:t>
      </w:r>
      <w:r w:rsidRPr="00B40BBA">
        <w:rPr>
          <w:color w:val="000000"/>
        </w:rPr>
        <w:t>).</w:t>
      </w:r>
    </w:p>
    <w:p w14:paraId="044D9F04" w14:textId="77777777" w:rsidR="00ED63E5" w:rsidRPr="00B40BBA" w:rsidRDefault="00ED63E5" w:rsidP="00DB242C">
      <w:pPr>
        <w:numPr>
          <w:ilvl w:val="0"/>
          <w:numId w:val="129"/>
        </w:numPr>
        <w:autoSpaceDE w:val="0"/>
        <w:autoSpaceDN w:val="0"/>
        <w:adjustRightInd w:val="0"/>
        <w:ind w:firstLine="426"/>
        <w:jc w:val="both"/>
        <w:rPr>
          <w:color w:val="000000"/>
        </w:rPr>
      </w:pPr>
      <w:r w:rsidRPr="00B40BBA">
        <w:rPr>
          <w:color w:val="000000"/>
        </w:rPr>
        <w:t xml:space="preserve">Выбрать на ленте вкладку </w:t>
      </w:r>
      <w:r w:rsidRPr="00B40BBA">
        <w:rPr>
          <w:b/>
          <w:i/>
          <w:color w:val="000000"/>
        </w:rPr>
        <w:t>Главная</w:t>
      </w:r>
      <w:r w:rsidRPr="00B40BBA">
        <w:rPr>
          <w:color w:val="000000"/>
        </w:rPr>
        <w:t xml:space="preserve">, группа </w:t>
      </w:r>
      <w:r w:rsidRPr="00B40BBA">
        <w:rPr>
          <w:b/>
          <w:i/>
          <w:color w:val="000000"/>
        </w:rPr>
        <w:t>Абзац</w:t>
      </w:r>
      <w:r w:rsidRPr="00B40BBA">
        <w:rPr>
          <w:color w:val="000000"/>
        </w:rPr>
        <w:t xml:space="preserve">: вкладка </w:t>
      </w:r>
      <w:r w:rsidRPr="00B40BBA">
        <w:rPr>
          <w:b/>
          <w:bCs/>
          <w:i/>
          <w:iCs/>
          <w:color w:val="000000"/>
        </w:rPr>
        <w:t>Отступы и интервалы</w:t>
      </w:r>
      <w:r w:rsidRPr="00B40BBA">
        <w:rPr>
          <w:color w:val="000000"/>
        </w:rPr>
        <w:t xml:space="preserve"> в списке </w:t>
      </w:r>
      <w:r w:rsidRPr="00B40BBA">
        <w:rPr>
          <w:b/>
          <w:i/>
          <w:color w:val="000000"/>
        </w:rPr>
        <w:t>Выравнивание</w:t>
      </w:r>
      <w:r w:rsidRPr="00B40BBA">
        <w:rPr>
          <w:color w:val="000000"/>
        </w:rPr>
        <w:t xml:space="preserve"> выбрать выравнивание </w:t>
      </w:r>
      <w:r w:rsidRPr="00B40BBA">
        <w:rPr>
          <w:b/>
          <w:i/>
          <w:color w:val="000000"/>
        </w:rPr>
        <w:t>по ширине.</w:t>
      </w:r>
      <w:r w:rsidRPr="00B40BBA">
        <w:rPr>
          <w:color w:val="000000"/>
        </w:rPr>
        <w:t xml:space="preserve"> </w:t>
      </w:r>
    </w:p>
    <w:p w14:paraId="30DA1D58" w14:textId="77777777" w:rsidR="00ED63E5" w:rsidRPr="00B40BBA" w:rsidRDefault="00ED63E5" w:rsidP="00DB242C">
      <w:pPr>
        <w:numPr>
          <w:ilvl w:val="0"/>
          <w:numId w:val="129"/>
        </w:numPr>
        <w:autoSpaceDE w:val="0"/>
        <w:autoSpaceDN w:val="0"/>
        <w:adjustRightInd w:val="0"/>
        <w:ind w:firstLine="426"/>
        <w:jc w:val="both"/>
        <w:rPr>
          <w:color w:val="000000"/>
        </w:rPr>
      </w:pPr>
      <w:r w:rsidRPr="00B40BBA">
        <w:rPr>
          <w:color w:val="000000"/>
        </w:rPr>
        <w:t xml:space="preserve">В списке </w:t>
      </w:r>
      <w:r w:rsidRPr="00B40BBA">
        <w:rPr>
          <w:b/>
          <w:bCs/>
          <w:i/>
          <w:iCs/>
          <w:color w:val="000000"/>
        </w:rPr>
        <w:t>первая строка</w:t>
      </w:r>
      <w:r w:rsidRPr="00B40BBA">
        <w:rPr>
          <w:color w:val="000000"/>
        </w:rPr>
        <w:t xml:space="preserve">: выбрать </w:t>
      </w:r>
      <w:r w:rsidRPr="00B40BBA">
        <w:rPr>
          <w:b/>
          <w:bCs/>
          <w:i/>
          <w:iCs/>
          <w:color w:val="000000"/>
        </w:rPr>
        <w:t xml:space="preserve">Отступ </w:t>
      </w:r>
      <w:r w:rsidRPr="00B40BBA">
        <w:rPr>
          <w:color w:val="000000"/>
        </w:rPr>
        <w:t xml:space="preserve">и справа в поле </w:t>
      </w:r>
      <w:r w:rsidRPr="00B40BBA">
        <w:rPr>
          <w:b/>
          <w:bCs/>
          <w:i/>
          <w:iCs/>
          <w:color w:val="000000"/>
        </w:rPr>
        <w:t xml:space="preserve">на: </w:t>
      </w:r>
      <w:r w:rsidRPr="00B40BBA">
        <w:rPr>
          <w:color w:val="000000"/>
        </w:rPr>
        <w:t xml:space="preserve">задать величину отступа первой строки абзаца – </w:t>
      </w:r>
      <w:smartTag w:uri="urn:schemas-microsoft-com:office:smarttags" w:element="metricconverter">
        <w:smartTagPr>
          <w:attr w:name="ProductID" w:val="1,25 см"/>
        </w:smartTagPr>
        <w:r w:rsidRPr="00B40BBA">
          <w:rPr>
            <w:b/>
            <w:i/>
            <w:color w:val="000000"/>
          </w:rPr>
          <w:t>1,25 см</w:t>
        </w:r>
      </w:smartTag>
      <w:r w:rsidRPr="00B40BBA">
        <w:rPr>
          <w:i/>
          <w:color w:val="000000"/>
        </w:rPr>
        <w:t>.</w:t>
      </w:r>
    </w:p>
    <w:p w14:paraId="3AA477FC" w14:textId="77777777" w:rsidR="00ED63E5" w:rsidRPr="00B40BBA" w:rsidRDefault="00ED63E5" w:rsidP="00DB242C">
      <w:pPr>
        <w:numPr>
          <w:ilvl w:val="0"/>
          <w:numId w:val="129"/>
        </w:numPr>
        <w:autoSpaceDE w:val="0"/>
        <w:autoSpaceDN w:val="0"/>
        <w:adjustRightInd w:val="0"/>
        <w:ind w:firstLine="426"/>
        <w:jc w:val="both"/>
        <w:rPr>
          <w:color w:val="000000"/>
        </w:rPr>
      </w:pPr>
      <w:r w:rsidRPr="00B40BBA">
        <w:rPr>
          <w:color w:val="000000"/>
        </w:rPr>
        <w:t xml:space="preserve">Установить для этих абзацев шрифт </w:t>
      </w:r>
      <w:r w:rsidRPr="00B40BBA">
        <w:rPr>
          <w:b/>
          <w:i/>
          <w:color w:val="000000"/>
          <w:lang w:val="en-US"/>
        </w:rPr>
        <w:t>Arial</w:t>
      </w:r>
      <w:r w:rsidRPr="00B40BBA">
        <w:rPr>
          <w:color w:val="000000"/>
        </w:rPr>
        <w:t xml:space="preserve">, размер </w:t>
      </w:r>
      <w:r w:rsidRPr="00B40BBA">
        <w:rPr>
          <w:b/>
          <w:i/>
          <w:color w:val="000000"/>
        </w:rPr>
        <w:t>12</w:t>
      </w:r>
      <w:r w:rsidRPr="00B40BBA">
        <w:rPr>
          <w:color w:val="000000"/>
        </w:rPr>
        <w:t>.</w:t>
      </w:r>
    </w:p>
    <w:p w14:paraId="529BCF2B" w14:textId="676BCD6B" w:rsidR="00ED63E5" w:rsidRPr="00B40BBA" w:rsidRDefault="00ED63E5" w:rsidP="00B40BBA">
      <w:pPr>
        <w:autoSpaceDE w:val="0"/>
        <w:autoSpaceDN w:val="0"/>
        <w:adjustRightInd w:val="0"/>
        <w:spacing w:after="100" w:afterAutospacing="1"/>
        <w:ind w:firstLine="426"/>
        <w:jc w:val="both"/>
        <w:rPr>
          <w:color w:val="000000"/>
        </w:rPr>
      </w:pPr>
      <w:r w:rsidRPr="00B40BBA">
        <w:rPr>
          <w:color w:val="000000"/>
        </w:rPr>
        <w:t xml:space="preserve">Вариант выравнивания абзацев удобно устанавливать с помощью кнопок </w:t>
      </w:r>
      <w:r w:rsidRPr="00B40BBA">
        <w:rPr>
          <w:noProof/>
          <w:color w:val="000000"/>
        </w:rPr>
        <w:drawing>
          <wp:inline distT="0" distB="0" distL="0" distR="0" wp14:anchorId="5146ECFC" wp14:editId="28733959">
            <wp:extent cx="914400" cy="2127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14400" cy="212725"/>
                    </a:xfrm>
                    <a:prstGeom prst="rect">
                      <a:avLst/>
                    </a:prstGeom>
                    <a:noFill/>
                    <a:ln>
                      <a:noFill/>
                    </a:ln>
                  </pic:spPr>
                </pic:pic>
              </a:graphicData>
            </a:graphic>
          </wp:inline>
        </w:drawing>
      </w:r>
      <w:r w:rsidRPr="00B40BBA">
        <w:rPr>
          <w:color w:val="000000"/>
        </w:rPr>
        <w:t xml:space="preserve">, которые задают выравнивание по левому краю, по центру, по правому краю и ширине соответственно и расположены во вкладке </w:t>
      </w:r>
      <w:r w:rsidRPr="00B40BBA">
        <w:rPr>
          <w:b/>
          <w:i/>
          <w:color w:val="000000"/>
        </w:rPr>
        <w:t>Главная</w:t>
      </w:r>
      <w:r w:rsidRPr="00B40BBA">
        <w:rPr>
          <w:color w:val="000000"/>
        </w:rPr>
        <w:t>.</w:t>
      </w:r>
    </w:p>
    <w:p w14:paraId="3E678F8B" w14:textId="77777777" w:rsidR="00ED63E5" w:rsidRPr="00B40BBA" w:rsidRDefault="00ED63E5" w:rsidP="00B40BBA">
      <w:pPr>
        <w:pStyle w:val="2"/>
        <w:spacing w:before="0"/>
        <w:ind w:firstLine="426"/>
        <w:jc w:val="both"/>
        <w:rPr>
          <w:rFonts w:ascii="Times New Roman" w:hAnsi="Times New Roman" w:cs="Times New Roman"/>
          <w:sz w:val="24"/>
          <w:szCs w:val="24"/>
        </w:rPr>
      </w:pPr>
      <w:bookmarkStart w:id="9" w:name="_Toc195622998"/>
      <w:r w:rsidRPr="00B40BBA">
        <w:rPr>
          <w:rFonts w:ascii="Times New Roman" w:hAnsi="Times New Roman" w:cs="Times New Roman"/>
          <w:sz w:val="24"/>
          <w:szCs w:val="24"/>
        </w:rPr>
        <w:t>Задание интервалов</w:t>
      </w:r>
      <w:bookmarkEnd w:id="9"/>
      <w:r w:rsidRPr="00B40BBA">
        <w:rPr>
          <w:rFonts w:ascii="Times New Roman" w:hAnsi="Times New Roman" w:cs="Times New Roman"/>
          <w:sz w:val="24"/>
          <w:szCs w:val="24"/>
        </w:rPr>
        <w:t xml:space="preserve"> </w:t>
      </w:r>
    </w:p>
    <w:p w14:paraId="25FAA90E" w14:textId="77777777" w:rsidR="00ED63E5" w:rsidRPr="00B40BBA" w:rsidRDefault="00ED63E5" w:rsidP="00DB242C">
      <w:pPr>
        <w:numPr>
          <w:ilvl w:val="0"/>
          <w:numId w:val="122"/>
        </w:numPr>
        <w:autoSpaceDE w:val="0"/>
        <w:autoSpaceDN w:val="0"/>
        <w:adjustRightInd w:val="0"/>
        <w:ind w:firstLine="426"/>
        <w:jc w:val="both"/>
        <w:rPr>
          <w:color w:val="000000"/>
        </w:rPr>
      </w:pPr>
      <w:r w:rsidRPr="00B40BBA">
        <w:rPr>
          <w:color w:val="000000"/>
        </w:rPr>
        <w:t>Выделить нужный абзац (</w:t>
      </w:r>
      <w:r w:rsidRPr="00B40BBA">
        <w:rPr>
          <w:b/>
          <w:i/>
          <w:color w:val="000000"/>
        </w:rPr>
        <w:t>второй абзац</w:t>
      </w:r>
      <w:r w:rsidRPr="00B40BBA">
        <w:rPr>
          <w:color w:val="000000"/>
        </w:rPr>
        <w:t xml:space="preserve">) и выбрать вкладку </w:t>
      </w:r>
      <w:r w:rsidRPr="00B40BBA">
        <w:rPr>
          <w:b/>
          <w:i/>
          <w:color w:val="000000"/>
        </w:rPr>
        <w:t>Главная</w:t>
      </w:r>
      <w:r w:rsidRPr="00B40BBA">
        <w:rPr>
          <w:color w:val="000000"/>
        </w:rPr>
        <w:t xml:space="preserve">, затем группа </w:t>
      </w:r>
      <w:r w:rsidRPr="00B40BBA">
        <w:rPr>
          <w:b/>
          <w:bCs/>
          <w:i/>
          <w:iCs/>
          <w:color w:val="000000"/>
        </w:rPr>
        <w:t>Абзац.</w:t>
      </w:r>
    </w:p>
    <w:p w14:paraId="1C344499" w14:textId="77777777" w:rsidR="00ED63E5" w:rsidRPr="00B40BBA" w:rsidRDefault="00ED63E5" w:rsidP="00DB242C">
      <w:pPr>
        <w:numPr>
          <w:ilvl w:val="0"/>
          <w:numId w:val="122"/>
        </w:numPr>
        <w:autoSpaceDE w:val="0"/>
        <w:autoSpaceDN w:val="0"/>
        <w:adjustRightInd w:val="0"/>
        <w:ind w:firstLine="426"/>
        <w:jc w:val="both"/>
        <w:rPr>
          <w:color w:val="000000"/>
        </w:rPr>
      </w:pPr>
      <w:r w:rsidRPr="00B40BBA">
        <w:rPr>
          <w:color w:val="000000"/>
        </w:rPr>
        <w:t xml:space="preserve">В открывшемся диалоговом окне выбрать вкладку </w:t>
      </w:r>
      <w:r w:rsidRPr="00B40BBA">
        <w:rPr>
          <w:b/>
          <w:bCs/>
          <w:i/>
          <w:iCs/>
          <w:color w:val="000000"/>
        </w:rPr>
        <w:t>Отступы и интервалы</w:t>
      </w:r>
      <w:r w:rsidRPr="00B40BBA">
        <w:rPr>
          <w:color w:val="000000"/>
        </w:rPr>
        <w:t>.</w:t>
      </w:r>
    </w:p>
    <w:p w14:paraId="1C385223" w14:textId="77777777" w:rsidR="00ED63E5" w:rsidRPr="00B40BBA" w:rsidRDefault="00ED63E5" w:rsidP="00DB242C">
      <w:pPr>
        <w:numPr>
          <w:ilvl w:val="0"/>
          <w:numId w:val="122"/>
        </w:numPr>
        <w:autoSpaceDE w:val="0"/>
        <w:autoSpaceDN w:val="0"/>
        <w:adjustRightInd w:val="0"/>
        <w:ind w:firstLine="426"/>
        <w:jc w:val="both"/>
        <w:rPr>
          <w:color w:val="000000"/>
        </w:rPr>
      </w:pPr>
      <w:r w:rsidRPr="00B40BBA">
        <w:rPr>
          <w:color w:val="000000"/>
        </w:rPr>
        <w:t xml:space="preserve">В списке </w:t>
      </w:r>
      <w:r w:rsidRPr="00B40BBA">
        <w:rPr>
          <w:b/>
          <w:bCs/>
          <w:i/>
          <w:iCs/>
          <w:color w:val="000000"/>
        </w:rPr>
        <w:t>междустрочный</w:t>
      </w:r>
      <w:r w:rsidRPr="00B40BBA">
        <w:rPr>
          <w:color w:val="000000"/>
        </w:rPr>
        <w:t xml:space="preserve">: выбрать </w:t>
      </w:r>
      <w:r w:rsidRPr="00B40BBA">
        <w:rPr>
          <w:b/>
          <w:bCs/>
          <w:i/>
          <w:iCs/>
          <w:color w:val="000000"/>
        </w:rPr>
        <w:t>Полуторный</w:t>
      </w:r>
      <w:r w:rsidRPr="00B40BBA">
        <w:rPr>
          <w:color w:val="000000"/>
        </w:rPr>
        <w:t>.</w:t>
      </w:r>
    </w:p>
    <w:p w14:paraId="37B3D72A" w14:textId="77777777" w:rsidR="00ED63E5" w:rsidRPr="00B40BBA" w:rsidRDefault="00ED63E5" w:rsidP="00DB242C">
      <w:pPr>
        <w:numPr>
          <w:ilvl w:val="0"/>
          <w:numId w:val="122"/>
        </w:numPr>
        <w:autoSpaceDE w:val="0"/>
        <w:autoSpaceDN w:val="0"/>
        <w:adjustRightInd w:val="0"/>
        <w:ind w:firstLine="426"/>
        <w:jc w:val="both"/>
        <w:rPr>
          <w:color w:val="000000"/>
        </w:rPr>
      </w:pPr>
      <w:r w:rsidRPr="00B40BBA">
        <w:rPr>
          <w:color w:val="000000"/>
        </w:rPr>
        <w:t xml:space="preserve">В списке </w:t>
      </w:r>
      <w:r w:rsidRPr="00B40BBA">
        <w:rPr>
          <w:b/>
          <w:i/>
          <w:color w:val="000000"/>
        </w:rPr>
        <w:t>Интервал</w:t>
      </w:r>
      <w:r w:rsidRPr="00B40BBA">
        <w:rPr>
          <w:color w:val="000000"/>
        </w:rPr>
        <w:t xml:space="preserve">: </w:t>
      </w:r>
      <w:r w:rsidRPr="00B40BBA">
        <w:rPr>
          <w:b/>
          <w:bCs/>
          <w:i/>
          <w:iCs/>
          <w:color w:val="000000"/>
        </w:rPr>
        <w:t>перед</w:t>
      </w:r>
      <w:r w:rsidRPr="00B40BBA">
        <w:rPr>
          <w:color w:val="000000"/>
        </w:rPr>
        <w:t xml:space="preserve">: и </w:t>
      </w:r>
      <w:r w:rsidRPr="00B40BBA">
        <w:rPr>
          <w:b/>
          <w:bCs/>
          <w:i/>
          <w:iCs/>
          <w:color w:val="000000"/>
        </w:rPr>
        <w:t>после</w:t>
      </w:r>
      <w:r w:rsidRPr="00B40BBA">
        <w:rPr>
          <w:color w:val="000000"/>
        </w:rPr>
        <w:t xml:space="preserve">: выбрать или ввести требуемые значения интервалов в пунктах соответственно </w:t>
      </w:r>
      <w:r w:rsidRPr="00B40BBA">
        <w:rPr>
          <w:b/>
          <w:i/>
          <w:color w:val="000000"/>
        </w:rPr>
        <w:t xml:space="preserve">6 </w:t>
      </w:r>
      <w:proofErr w:type="spellStart"/>
      <w:r w:rsidRPr="00B40BBA">
        <w:rPr>
          <w:b/>
          <w:i/>
          <w:color w:val="000000"/>
        </w:rPr>
        <w:t>пт</w:t>
      </w:r>
      <w:proofErr w:type="spellEnd"/>
      <w:r w:rsidRPr="00B40BBA">
        <w:rPr>
          <w:color w:val="000000"/>
        </w:rPr>
        <w:t xml:space="preserve"> и </w:t>
      </w:r>
      <w:r w:rsidRPr="00B40BBA">
        <w:rPr>
          <w:b/>
          <w:i/>
          <w:color w:val="000000"/>
        </w:rPr>
        <w:t>6 пт</w:t>
      </w:r>
      <w:r w:rsidRPr="00B40BBA">
        <w:rPr>
          <w:color w:val="000000"/>
        </w:rPr>
        <w:t>.</w:t>
      </w:r>
    </w:p>
    <w:p w14:paraId="095246EB" w14:textId="77777777" w:rsidR="00ED63E5" w:rsidRPr="00B40BBA" w:rsidRDefault="00ED63E5" w:rsidP="00DB242C">
      <w:pPr>
        <w:numPr>
          <w:ilvl w:val="0"/>
          <w:numId w:val="122"/>
        </w:numPr>
        <w:autoSpaceDE w:val="0"/>
        <w:autoSpaceDN w:val="0"/>
        <w:adjustRightInd w:val="0"/>
        <w:ind w:firstLine="426"/>
        <w:jc w:val="both"/>
        <w:rPr>
          <w:color w:val="000000"/>
        </w:rPr>
      </w:pPr>
      <w:r w:rsidRPr="00B40BBA">
        <w:rPr>
          <w:color w:val="000000"/>
        </w:rPr>
        <w:t xml:space="preserve">Результат влияния заданных параметров абзацев оценим в поле </w:t>
      </w:r>
      <w:r w:rsidRPr="00B40BBA">
        <w:rPr>
          <w:b/>
          <w:bCs/>
          <w:i/>
          <w:iCs/>
          <w:color w:val="000000"/>
        </w:rPr>
        <w:t>Образец</w:t>
      </w:r>
      <w:r w:rsidRPr="00B40BBA">
        <w:rPr>
          <w:color w:val="000000"/>
        </w:rPr>
        <w:t>.</w:t>
      </w:r>
    </w:p>
    <w:p w14:paraId="347764FC" w14:textId="77777777" w:rsidR="00ED63E5" w:rsidRPr="00B40BBA" w:rsidRDefault="00ED63E5" w:rsidP="00B40BBA">
      <w:pPr>
        <w:pStyle w:val="2"/>
        <w:spacing w:before="0"/>
        <w:ind w:firstLine="426"/>
        <w:jc w:val="both"/>
        <w:rPr>
          <w:rFonts w:ascii="Times New Roman" w:hAnsi="Times New Roman" w:cs="Times New Roman"/>
          <w:sz w:val="24"/>
          <w:szCs w:val="24"/>
        </w:rPr>
      </w:pPr>
      <w:bookmarkStart w:id="10" w:name="_Toc195622999"/>
      <w:r w:rsidRPr="00B40BBA">
        <w:rPr>
          <w:rFonts w:ascii="Times New Roman" w:hAnsi="Times New Roman" w:cs="Times New Roman"/>
          <w:sz w:val="24"/>
          <w:szCs w:val="24"/>
        </w:rPr>
        <w:t>Задание отступов</w:t>
      </w:r>
      <w:bookmarkEnd w:id="10"/>
    </w:p>
    <w:p w14:paraId="6369F98D" w14:textId="77777777" w:rsidR="00ED63E5" w:rsidRPr="00B40BBA" w:rsidRDefault="00ED63E5" w:rsidP="00DB242C">
      <w:pPr>
        <w:numPr>
          <w:ilvl w:val="0"/>
          <w:numId w:val="121"/>
        </w:numPr>
        <w:autoSpaceDE w:val="0"/>
        <w:autoSpaceDN w:val="0"/>
        <w:adjustRightInd w:val="0"/>
        <w:ind w:firstLine="426"/>
        <w:jc w:val="both"/>
        <w:rPr>
          <w:color w:val="000000"/>
        </w:rPr>
      </w:pPr>
      <w:r w:rsidRPr="00B40BBA">
        <w:rPr>
          <w:color w:val="000000"/>
        </w:rPr>
        <w:t>Выделить нужный абзац (</w:t>
      </w:r>
      <w:r w:rsidRPr="00B40BBA">
        <w:rPr>
          <w:b/>
          <w:color w:val="000000"/>
        </w:rPr>
        <w:t>третий абзац</w:t>
      </w:r>
      <w:r w:rsidRPr="00B40BBA">
        <w:rPr>
          <w:color w:val="000000"/>
        </w:rPr>
        <w:t xml:space="preserve">) и выбрать вкладку </w:t>
      </w:r>
      <w:r w:rsidRPr="00B40BBA">
        <w:rPr>
          <w:b/>
          <w:i/>
          <w:color w:val="000000"/>
        </w:rPr>
        <w:t>Главная</w:t>
      </w:r>
      <w:r w:rsidRPr="00B40BBA">
        <w:rPr>
          <w:color w:val="000000"/>
        </w:rPr>
        <w:t xml:space="preserve">, затем команду </w:t>
      </w:r>
      <w:r w:rsidRPr="00B40BBA">
        <w:rPr>
          <w:b/>
          <w:bCs/>
          <w:i/>
          <w:iCs/>
          <w:color w:val="000000"/>
        </w:rPr>
        <w:t>Абзац.</w:t>
      </w:r>
    </w:p>
    <w:p w14:paraId="7397868A" w14:textId="77777777" w:rsidR="00ED63E5" w:rsidRPr="00B40BBA" w:rsidRDefault="00ED63E5" w:rsidP="00DB242C">
      <w:pPr>
        <w:numPr>
          <w:ilvl w:val="0"/>
          <w:numId w:val="121"/>
        </w:numPr>
        <w:autoSpaceDE w:val="0"/>
        <w:autoSpaceDN w:val="0"/>
        <w:adjustRightInd w:val="0"/>
        <w:ind w:firstLine="426"/>
        <w:jc w:val="both"/>
        <w:rPr>
          <w:color w:val="000000"/>
        </w:rPr>
      </w:pPr>
      <w:r w:rsidRPr="00B40BBA">
        <w:rPr>
          <w:color w:val="000000"/>
        </w:rPr>
        <w:t xml:space="preserve">В открывшемся диалоговом окне выбрать вкладку </w:t>
      </w:r>
      <w:r w:rsidRPr="00B40BBA">
        <w:rPr>
          <w:b/>
          <w:bCs/>
          <w:i/>
          <w:iCs/>
          <w:color w:val="000000"/>
        </w:rPr>
        <w:t>Отступы и интервалы</w:t>
      </w:r>
      <w:r w:rsidRPr="00B40BBA">
        <w:rPr>
          <w:color w:val="000000"/>
        </w:rPr>
        <w:t>.</w:t>
      </w:r>
    </w:p>
    <w:p w14:paraId="171140B0" w14:textId="77777777" w:rsidR="00ED63E5" w:rsidRPr="00B40BBA" w:rsidRDefault="00ED63E5" w:rsidP="00DB242C">
      <w:pPr>
        <w:numPr>
          <w:ilvl w:val="0"/>
          <w:numId w:val="121"/>
        </w:numPr>
        <w:autoSpaceDE w:val="0"/>
        <w:autoSpaceDN w:val="0"/>
        <w:adjustRightInd w:val="0"/>
        <w:ind w:firstLine="426"/>
        <w:jc w:val="both"/>
        <w:rPr>
          <w:color w:val="000000"/>
        </w:rPr>
      </w:pPr>
      <w:r w:rsidRPr="00B40BBA">
        <w:rPr>
          <w:color w:val="000000"/>
        </w:rPr>
        <w:t xml:space="preserve">В списках </w:t>
      </w:r>
      <w:r w:rsidRPr="00B40BBA">
        <w:rPr>
          <w:b/>
          <w:bCs/>
          <w:i/>
          <w:iCs/>
          <w:color w:val="000000"/>
        </w:rPr>
        <w:t>слева</w:t>
      </w:r>
      <w:r w:rsidRPr="00B40BBA">
        <w:rPr>
          <w:color w:val="000000"/>
        </w:rPr>
        <w:t xml:space="preserve">: и </w:t>
      </w:r>
      <w:r w:rsidRPr="00B40BBA">
        <w:rPr>
          <w:b/>
          <w:bCs/>
          <w:i/>
          <w:iCs/>
          <w:color w:val="000000"/>
        </w:rPr>
        <w:t>справа</w:t>
      </w:r>
      <w:r w:rsidRPr="00B40BBA">
        <w:rPr>
          <w:color w:val="000000"/>
        </w:rPr>
        <w:t xml:space="preserve">: выбрать или ввести требуемые значения интервалов: </w:t>
      </w:r>
      <w:smartTag w:uri="urn:schemas-microsoft-com:office:smarttags" w:element="metricconverter">
        <w:smartTagPr>
          <w:attr w:name="ProductID" w:val="2 см"/>
        </w:smartTagPr>
        <w:r w:rsidRPr="00B40BBA">
          <w:rPr>
            <w:b/>
            <w:i/>
            <w:color w:val="000000"/>
          </w:rPr>
          <w:t>2 см</w:t>
        </w:r>
      </w:smartTag>
      <w:r w:rsidRPr="00B40BBA">
        <w:rPr>
          <w:color w:val="000000"/>
        </w:rPr>
        <w:t xml:space="preserve"> и </w:t>
      </w:r>
      <w:smartTag w:uri="urn:schemas-microsoft-com:office:smarttags" w:element="metricconverter">
        <w:smartTagPr>
          <w:attr w:name="ProductID" w:val="2 см"/>
        </w:smartTagPr>
        <w:r w:rsidRPr="00B40BBA">
          <w:rPr>
            <w:b/>
            <w:i/>
            <w:color w:val="000000"/>
          </w:rPr>
          <w:t>2 см</w:t>
        </w:r>
      </w:smartTag>
      <w:r w:rsidRPr="00B40BBA">
        <w:rPr>
          <w:b/>
          <w:color w:val="000000"/>
        </w:rPr>
        <w:t>.</w:t>
      </w:r>
      <w:r w:rsidRPr="00B40BBA">
        <w:rPr>
          <w:color w:val="000000"/>
        </w:rPr>
        <w:t xml:space="preserve"> </w:t>
      </w:r>
    </w:p>
    <w:p w14:paraId="0BEB70CA" w14:textId="77777777" w:rsidR="00ED63E5" w:rsidRPr="00B40BBA" w:rsidRDefault="00ED63E5" w:rsidP="00B40BBA">
      <w:pPr>
        <w:autoSpaceDE w:val="0"/>
        <w:autoSpaceDN w:val="0"/>
        <w:adjustRightInd w:val="0"/>
        <w:ind w:firstLine="426"/>
        <w:jc w:val="both"/>
        <w:rPr>
          <w:b/>
          <w:i/>
          <w:color w:val="000000"/>
        </w:rPr>
      </w:pPr>
      <w:r w:rsidRPr="00B40BBA">
        <w:rPr>
          <w:b/>
          <w:i/>
          <w:color w:val="000000"/>
        </w:rPr>
        <w:t>Отформатируйте по своему усмотрению пятый и шестой абзацы.</w:t>
      </w:r>
    </w:p>
    <w:p w14:paraId="6252A87B" w14:textId="77777777" w:rsidR="00ED63E5" w:rsidRPr="00B40BBA" w:rsidRDefault="00ED63E5" w:rsidP="00B40BBA">
      <w:pPr>
        <w:autoSpaceDE w:val="0"/>
        <w:autoSpaceDN w:val="0"/>
        <w:adjustRightInd w:val="0"/>
        <w:ind w:firstLine="426"/>
        <w:jc w:val="both"/>
        <w:rPr>
          <w:color w:val="000000"/>
        </w:rPr>
      </w:pPr>
      <w:r w:rsidRPr="00B40BBA">
        <w:rPr>
          <w:color w:val="000000"/>
        </w:rPr>
        <w:t>Сохранить информацию и показать результат преподавателю.</w:t>
      </w:r>
    </w:p>
    <w:p w14:paraId="1816723E" w14:textId="77777777" w:rsidR="00ED63E5" w:rsidRPr="00B40BBA" w:rsidRDefault="00ED63E5" w:rsidP="00B40BBA">
      <w:pPr>
        <w:autoSpaceDE w:val="0"/>
        <w:autoSpaceDN w:val="0"/>
        <w:adjustRightInd w:val="0"/>
        <w:ind w:firstLine="426"/>
        <w:jc w:val="both"/>
        <w:rPr>
          <w:color w:val="000000"/>
        </w:rPr>
      </w:pPr>
    </w:p>
    <w:p w14:paraId="30297C28" w14:textId="77777777" w:rsidR="00ED63E5" w:rsidRPr="00B40BBA" w:rsidRDefault="00ED63E5" w:rsidP="00B40BBA">
      <w:pPr>
        <w:pStyle w:val="2"/>
        <w:spacing w:before="0"/>
        <w:ind w:firstLine="426"/>
        <w:jc w:val="both"/>
        <w:rPr>
          <w:rFonts w:ascii="Times New Roman" w:hAnsi="Times New Roman" w:cs="Times New Roman"/>
          <w:i/>
          <w:sz w:val="24"/>
          <w:szCs w:val="24"/>
        </w:rPr>
      </w:pPr>
      <w:bookmarkStart w:id="11" w:name="_Toc195623021"/>
      <w:r w:rsidRPr="00B40BBA">
        <w:rPr>
          <w:rFonts w:ascii="Times New Roman" w:hAnsi="Times New Roman" w:cs="Times New Roman"/>
          <w:i/>
          <w:sz w:val="24"/>
          <w:szCs w:val="24"/>
          <w:lang w:val="en-US"/>
        </w:rPr>
        <w:t>IV</w:t>
      </w:r>
      <w:r w:rsidRPr="00B40BBA">
        <w:rPr>
          <w:rFonts w:ascii="Times New Roman" w:hAnsi="Times New Roman" w:cs="Times New Roman"/>
          <w:i/>
          <w:sz w:val="24"/>
          <w:szCs w:val="24"/>
        </w:rPr>
        <w:t>. Работа с таблицами</w:t>
      </w:r>
      <w:bookmarkEnd w:id="11"/>
    </w:p>
    <w:p w14:paraId="428CD6E2" w14:textId="77777777" w:rsidR="00ED63E5" w:rsidRPr="00B40BBA" w:rsidRDefault="00ED63E5" w:rsidP="00B40BBA">
      <w:pPr>
        <w:ind w:firstLine="426"/>
        <w:jc w:val="both"/>
        <w:rPr>
          <w:b/>
        </w:rPr>
      </w:pPr>
      <w:r w:rsidRPr="00B40BBA">
        <w:rPr>
          <w:b/>
        </w:rPr>
        <w:t>Основные понятия</w:t>
      </w:r>
    </w:p>
    <w:p w14:paraId="301C7977" w14:textId="77777777" w:rsidR="00ED63E5" w:rsidRPr="00B40BBA" w:rsidRDefault="00ED63E5" w:rsidP="00B40BBA">
      <w:pPr>
        <w:autoSpaceDE w:val="0"/>
        <w:autoSpaceDN w:val="0"/>
        <w:adjustRightInd w:val="0"/>
        <w:ind w:firstLine="426"/>
        <w:jc w:val="both"/>
        <w:rPr>
          <w:color w:val="000000"/>
        </w:rPr>
      </w:pPr>
      <w:r w:rsidRPr="00B40BBA">
        <w:rPr>
          <w:b/>
          <w:bCs/>
          <w:color w:val="000000"/>
          <w:lang w:val="en-US"/>
        </w:rPr>
        <w:t>MS</w:t>
      </w:r>
      <w:r w:rsidRPr="00B40BBA">
        <w:rPr>
          <w:b/>
          <w:bCs/>
          <w:color w:val="000000"/>
        </w:rPr>
        <w:t xml:space="preserve"> Word </w:t>
      </w:r>
      <w:r w:rsidRPr="00B40BBA">
        <w:rPr>
          <w:color w:val="000000"/>
        </w:rPr>
        <w:t xml:space="preserve">имеет встроенное средство создания и изменения таблицы. Основные элементы таблицы - </w:t>
      </w:r>
      <w:r w:rsidRPr="00B40BBA">
        <w:rPr>
          <w:b/>
          <w:i/>
          <w:iCs/>
          <w:color w:val="000000"/>
        </w:rPr>
        <w:t>строки, столбцы, ячейки.</w:t>
      </w:r>
      <w:r w:rsidRPr="00B40BBA">
        <w:rPr>
          <w:i/>
          <w:iCs/>
          <w:color w:val="000000"/>
        </w:rPr>
        <w:t xml:space="preserve"> </w:t>
      </w:r>
      <w:r w:rsidRPr="00B40BBA">
        <w:rPr>
          <w:color w:val="000000"/>
        </w:rPr>
        <w:t xml:space="preserve">Ячейка </w:t>
      </w:r>
      <w:proofErr w:type="gramStart"/>
      <w:r w:rsidRPr="00B40BBA">
        <w:rPr>
          <w:color w:val="000000"/>
        </w:rPr>
        <w:t>- это</w:t>
      </w:r>
      <w:proofErr w:type="gramEnd"/>
      <w:r w:rsidRPr="00B40BBA">
        <w:rPr>
          <w:color w:val="000000"/>
        </w:rPr>
        <w:t xml:space="preserve"> клетка, расположенная на пересечении строки и столбца. В каждую ячейку можно занести данное - число, текст, к которым применим общий принцип форматирования текста (выравнивание, размер и стиль шрифта и т.п.), дату, графика, ссылки на данные из других документов. Для наглядности таблицы можно задавать разметочные линии сетки, видимые или невидимые при печати. </w:t>
      </w:r>
    </w:p>
    <w:p w14:paraId="4F6C8A25" w14:textId="77777777" w:rsidR="00ED63E5" w:rsidRPr="00B40BBA" w:rsidRDefault="00ED63E5" w:rsidP="00B40BBA">
      <w:pPr>
        <w:pStyle w:val="2"/>
        <w:spacing w:before="0"/>
        <w:ind w:firstLine="426"/>
        <w:jc w:val="both"/>
        <w:rPr>
          <w:rFonts w:ascii="Times New Roman" w:hAnsi="Times New Roman" w:cs="Times New Roman"/>
          <w:i/>
          <w:sz w:val="24"/>
          <w:szCs w:val="24"/>
        </w:rPr>
      </w:pPr>
      <w:bookmarkStart w:id="12" w:name="_Toc195623023"/>
      <w:r w:rsidRPr="00B40BBA">
        <w:rPr>
          <w:rFonts w:ascii="Times New Roman" w:hAnsi="Times New Roman" w:cs="Times New Roman"/>
          <w:i/>
          <w:sz w:val="24"/>
          <w:szCs w:val="24"/>
        </w:rPr>
        <w:t>Создание таблиц</w:t>
      </w:r>
      <w:bookmarkEnd w:id="12"/>
      <w:r w:rsidRPr="00B40BBA">
        <w:rPr>
          <w:rFonts w:ascii="Times New Roman" w:hAnsi="Times New Roman" w:cs="Times New Roman"/>
          <w:i/>
          <w:sz w:val="24"/>
          <w:szCs w:val="24"/>
        </w:rPr>
        <w:t>ы</w:t>
      </w:r>
    </w:p>
    <w:p w14:paraId="11FC84F6" w14:textId="77777777" w:rsidR="00ED63E5" w:rsidRPr="00B40BBA" w:rsidRDefault="00ED63E5" w:rsidP="00B40BBA">
      <w:pPr>
        <w:ind w:firstLine="426"/>
        <w:jc w:val="both"/>
      </w:pPr>
    </w:p>
    <w:p w14:paraId="1F858AD7" w14:textId="49D894D7" w:rsidR="00ED63E5" w:rsidRPr="00B40BBA" w:rsidRDefault="00ED63E5" w:rsidP="00B40BBA">
      <w:pPr>
        <w:ind w:firstLine="426"/>
        <w:jc w:val="both"/>
        <w:rPr>
          <w:noProof/>
          <w:color w:val="000000"/>
        </w:rPr>
      </w:pPr>
      <w:r w:rsidRPr="00B40BBA">
        <w:rPr>
          <w:noProof/>
          <w:color w:val="000000"/>
        </w:rPr>
        <w:drawing>
          <wp:inline distT="0" distB="0" distL="0" distR="0" wp14:anchorId="28FE5A36" wp14:editId="5735E680">
            <wp:extent cx="5940425" cy="1421765"/>
            <wp:effectExtent l="0" t="0" r="3175" b="6985"/>
            <wp:docPr id="56" name="Рисунок 56" descr="Описание: Контекстные вкладки для работы с табли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Контекстные вкладки для работы с таблицами"/>
                    <pic:cNvPicPr>
                      <a:picLocks noChangeAspect="1" noChangeArrowheads="1"/>
                    </pic:cNvPicPr>
                  </pic:nvPicPr>
                  <pic:blipFill>
                    <a:blip r:embed="rId91">
                      <a:extLst>
                        <a:ext uri="{28A0092B-C50C-407E-A947-70E740481C1C}">
                          <a14:useLocalDpi xmlns:a14="http://schemas.microsoft.com/office/drawing/2010/main" val="0"/>
                        </a:ext>
                      </a:extLst>
                    </a:blip>
                    <a:srcRect b="68094"/>
                    <a:stretch>
                      <a:fillRect/>
                    </a:stretch>
                  </pic:blipFill>
                  <pic:spPr bwMode="auto">
                    <a:xfrm>
                      <a:off x="0" y="0"/>
                      <a:ext cx="5940425" cy="1421765"/>
                    </a:xfrm>
                    <a:prstGeom prst="rect">
                      <a:avLst/>
                    </a:prstGeom>
                    <a:noFill/>
                    <a:ln>
                      <a:noFill/>
                    </a:ln>
                  </pic:spPr>
                </pic:pic>
              </a:graphicData>
            </a:graphic>
          </wp:inline>
        </w:drawing>
      </w:r>
    </w:p>
    <w:p w14:paraId="612C19CB" w14:textId="77777777" w:rsidR="00ED63E5" w:rsidRPr="00B40BBA" w:rsidRDefault="00ED63E5" w:rsidP="00B40BBA">
      <w:pPr>
        <w:ind w:firstLine="426"/>
        <w:jc w:val="both"/>
        <w:rPr>
          <w:noProof/>
          <w:color w:val="000000"/>
        </w:rPr>
      </w:pPr>
    </w:p>
    <w:p w14:paraId="73E669B8" w14:textId="77777777" w:rsidR="00ED63E5" w:rsidRPr="00B40BBA" w:rsidRDefault="00ED63E5" w:rsidP="00B40BBA">
      <w:pPr>
        <w:ind w:firstLine="426"/>
        <w:jc w:val="both"/>
      </w:pPr>
      <w:r w:rsidRPr="00B40BBA">
        <w:t>Рис. 4.  Контекстные вкладки для работы с таблицами.</w:t>
      </w:r>
    </w:p>
    <w:p w14:paraId="6972A40A" w14:textId="77777777" w:rsidR="00ED63E5" w:rsidRPr="00B40BBA" w:rsidRDefault="00ED63E5" w:rsidP="00B40BBA">
      <w:pPr>
        <w:ind w:firstLine="426"/>
        <w:jc w:val="both"/>
        <w:rPr>
          <w:color w:val="000000"/>
        </w:rPr>
      </w:pPr>
      <w:r w:rsidRPr="00B40BBA">
        <w:t>При снятии выделения или перемещения курсора контекстная вкладка автоматически скрывается</w:t>
      </w:r>
      <w:r w:rsidRPr="00B40BBA">
        <w:rPr>
          <w:color w:val="000000"/>
        </w:rPr>
        <w:t>.</w:t>
      </w:r>
    </w:p>
    <w:p w14:paraId="6E0BF88F" w14:textId="77777777" w:rsidR="00ED63E5" w:rsidRPr="00B40BBA" w:rsidRDefault="00ED63E5" w:rsidP="00B40BBA">
      <w:pPr>
        <w:ind w:firstLine="426"/>
        <w:jc w:val="both"/>
        <w:rPr>
          <w:b/>
          <w:color w:val="000000"/>
        </w:rPr>
      </w:pPr>
      <w:r w:rsidRPr="00B40BBA">
        <w:rPr>
          <w:b/>
          <w:color w:val="000000"/>
        </w:rPr>
        <w:t>Порядок выполнения работы.</w:t>
      </w:r>
    </w:p>
    <w:p w14:paraId="5C4B797D" w14:textId="77777777" w:rsidR="00ED63E5" w:rsidRPr="00B40BBA" w:rsidRDefault="00ED63E5" w:rsidP="00DB242C">
      <w:pPr>
        <w:numPr>
          <w:ilvl w:val="0"/>
          <w:numId w:val="123"/>
        </w:numPr>
        <w:autoSpaceDE w:val="0"/>
        <w:autoSpaceDN w:val="0"/>
        <w:adjustRightInd w:val="0"/>
        <w:ind w:firstLine="426"/>
        <w:jc w:val="both"/>
      </w:pPr>
      <w:r w:rsidRPr="00B40BBA">
        <w:t>Поместить курсор в месте размещения таблицы.</w:t>
      </w:r>
    </w:p>
    <w:p w14:paraId="56808DD8" w14:textId="77777777" w:rsidR="00ED63E5" w:rsidRPr="00B40BBA" w:rsidRDefault="00ED63E5" w:rsidP="00DB242C">
      <w:pPr>
        <w:numPr>
          <w:ilvl w:val="0"/>
          <w:numId w:val="123"/>
        </w:numPr>
        <w:autoSpaceDE w:val="0"/>
        <w:autoSpaceDN w:val="0"/>
        <w:adjustRightInd w:val="0"/>
        <w:ind w:firstLine="426"/>
        <w:jc w:val="both"/>
      </w:pPr>
      <w:r w:rsidRPr="00B40BBA">
        <w:rPr>
          <w:color w:val="000000"/>
        </w:rPr>
        <w:t xml:space="preserve">Выбрать на ленте вкладку </w:t>
      </w:r>
      <w:r w:rsidRPr="00B40BBA">
        <w:rPr>
          <w:b/>
          <w:i/>
          <w:color w:val="000000"/>
        </w:rPr>
        <w:t>Вставка</w:t>
      </w:r>
      <w:r w:rsidRPr="00B40BBA">
        <w:rPr>
          <w:color w:val="000000"/>
        </w:rPr>
        <w:t xml:space="preserve">. </w:t>
      </w:r>
    </w:p>
    <w:p w14:paraId="1CCE84B7" w14:textId="77777777" w:rsidR="00ED63E5" w:rsidRPr="00B40BBA" w:rsidRDefault="00ED63E5" w:rsidP="00DB242C">
      <w:pPr>
        <w:numPr>
          <w:ilvl w:val="0"/>
          <w:numId w:val="123"/>
        </w:numPr>
        <w:autoSpaceDE w:val="0"/>
        <w:autoSpaceDN w:val="0"/>
        <w:adjustRightInd w:val="0"/>
        <w:ind w:firstLine="426"/>
        <w:jc w:val="both"/>
      </w:pPr>
      <w:r w:rsidRPr="00B40BBA">
        <w:rPr>
          <w:color w:val="000000"/>
        </w:rPr>
        <w:t xml:space="preserve">С помощью мыши в </w:t>
      </w:r>
      <w:proofErr w:type="gramStart"/>
      <w:r w:rsidRPr="00B40BBA">
        <w:rPr>
          <w:color w:val="000000"/>
        </w:rPr>
        <w:t>раскрывающемся  списке</w:t>
      </w:r>
      <w:proofErr w:type="gramEnd"/>
      <w:r w:rsidRPr="00B40BBA">
        <w:rPr>
          <w:color w:val="000000"/>
        </w:rPr>
        <w:t xml:space="preserve"> </w:t>
      </w:r>
      <w:r w:rsidRPr="00B40BBA">
        <w:rPr>
          <w:b/>
          <w:i/>
          <w:color w:val="000000"/>
        </w:rPr>
        <w:t>Таблица</w:t>
      </w:r>
      <w:r w:rsidRPr="00B40BBA">
        <w:rPr>
          <w:color w:val="000000"/>
        </w:rPr>
        <w:t xml:space="preserve">  выбрать команду </w:t>
      </w:r>
      <w:r w:rsidRPr="00B40BBA">
        <w:rPr>
          <w:b/>
          <w:i/>
          <w:color w:val="000000"/>
        </w:rPr>
        <w:t>Вставка таблицы…</w:t>
      </w:r>
    </w:p>
    <w:p w14:paraId="39C633E0" w14:textId="77777777" w:rsidR="00ED63E5" w:rsidRPr="00B40BBA" w:rsidRDefault="00ED63E5" w:rsidP="00B40BBA">
      <w:pPr>
        <w:autoSpaceDE w:val="0"/>
        <w:autoSpaceDN w:val="0"/>
        <w:adjustRightInd w:val="0"/>
        <w:ind w:firstLine="426"/>
        <w:jc w:val="both"/>
        <w:rPr>
          <w:i/>
        </w:rPr>
      </w:pPr>
      <w:r w:rsidRPr="00B40BBA">
        <w:t xml:space="preserve">4. Откроется диалоговое окно </w:t>
      </w:r>
      <w:r w:rsidRPr="00B40BBA">
        <w:rPr>
          <w:b/>
          <w:i/>
        </w:rPr>
        <w:t>Вставка таблицы</w:t>
      </w:r>
      <w:r w:rsidRPr="00B40BBA">
        <w:t>.</w:t>
      </w:r>
    </w:p>
    <w:p w14:paraId="03C0F896" w14:textId="77777777" w:rsidR="00ED63E5" w:rsidRPr="00B40BBA" w:rsidRDefault="00ED63E5" w:rsidP="00B40BBA">
      <w:pPr>
        <w:autoSpaceDE w:val="0"/>
        <w:autoSpaceDN w:val="0"/>
        <w:adjustRightInd w:val="0"/>
        <w:ind w:firstLine="426"/>
        <w:jc w:val="both"/>
      </w:pPr>
      <w:r w:rsidRPr="00B40BBA">
        <w:t xml:space="preserve">5. В полях </w:t>
      </w:r>
      <w:r w:rsidRPr="00B40BBA">
        <w:rPr>
          <w:b/>
          <w:bCs/>
          <w:i/>
          <w:iCs/>
        </w:rPr>
        <w:t xml:space="preserve">Число столбцов </w:t>
      </w:r>
      <w:r w:rsidRPr="00B40BBA">
        <w:rPr>
          <w:bCs/>
        </w:rPr>
        <w:t xml:space="preserve">укажите число: </w:t>
      </w:r>
      <w:r w:rsidRPr="00B40BBA">
        <w:rPr>
          <w:b/>
          <w:bCs/>
        </w:rPr>
        <w:t>8</w:t>
      </w:r>
      <w:r w:rsidRPr="00B40BBA">
        <w:rPr>
          <w:bCs/>
        </w:rPr>
        <w:t xml:space="preserve"> </w:t>
      </w:r>
      <w:r w:rsidRPr="00B40BBA">
        <w:t xml:space="preserve">и </w:t>
      </w:r>
      <w:r w:rsidRPr="00B40BBA">
        <w:rPr>
          <w:b/>
          <w:bCs/>
          <w:i/>
          <w:iCs/>
        </w:rPr>
        <w:t>Число строк</w:t>
      </w:r>
      <w:r w:rsidRPr="00B40BBA">
        <w:rPr>
          <w:b/>
          <w:bCs/>
        </w:rPr>
        <w:t xml:space="preserve"> </w:t>
      </w:r>
      <w:r w:rsidRPr="00B40BBA">
        <w:rPr>
          <w:bCs/>
        </w:rPr>
        <w:t>укажите число:</w:t>
      </w:r>
      <w:r w:rsidRPr="00B40BBA">
        <w:rPr>
          <w:b/>
          <w:bCs/>
        </w:rPr>
        <w:t xml:space="preserve"> 6 </w:t>
      </w:r>
    </w:p>
    <w:p w14:paraId="1D0D4EA9" w14:textId="77777777" w:rsidR="00ED63E5" w:rsidRPr="00B40BBA" w:rsidRDefault="00ED63E5" w:rsidP="00DB242C">
      <w:pPr>
        <w:numPr>
          <w:ilvl w:val="0"/>
          <w:numId w:val="122"/>
        </w:numPr>
        <w:autoSpaceDE w:val="0"/>
        <w:autoSpaceDN w:val="0"/>
        <w:adjustRightInd w:val="0"/>
        <w:ind w:firstLine="426"/>
        <w:jc w:val="both"/>
        <w:rPr>
          <w:spacing w:val="-4"/>
        </w:rPr>
      </w:pPr>
      <w:r w:rsidRPr="00B40BBA">
        <w:rPr>
          <w:spacing w:val="-4"/>
        </w:rPr>
        <w:t xml:space="preserve">В поле </w:t>
      </w:r>
      <w:proofErr w:type="spellStart"/>
      <w:r w:rsidRPr="00B40BBA">
        <w:rPr>
          <w:b/>
          <w:i/>
          <w:spacing w:val="-4"/>
        </w:rPr>
        <w:t>Автоподбор</w:t>
      </w:r>
      <w:proofErr w:type="spellEnd"/>
      <w:r w:rsidRPr="00B40BBA">
        <w:rPr>
          <w:b/>
          <w:i/>
          <w:spacing w:val="-4"/>
        </w:rPr>
        <w:t xml:space="preserve"> ш</w:t>
      </w:r>
      <w:r w:rsidRPr="00B40BBA">
        <w:rPr>
          <w:b/>
          <w:bCs/>
          <w:i/>
          <w:iCs/>
          <w:spacing w:val="-4"/>
        </w:rPr>
        <w:t>ирины столбца</w:t>
      </w:r>
      <w:r w:rsidRPr="00B40BBA">
        <w:rPr>
          <w:spacing w:val="-4"/>
        </w:rPr>
        <w:t>: задать одинаковую для всех столбцов ширину (</w:t>
      </w:r>
      <w:r w:rsidRPr="00B40BBA">
        <w:rPr>
          <w:b/>
          <w:i/>
          <w:spacing w:val="-4"/>
        </w:rPr>
        <w:t>Авто</w:t>
      </w:r>
      <w:r w:rsidRPr="00B40BBA">
        <w:rPr>
          <w:spacing w:val="-4"/>
        </w:rPr>
        <w:t xml:space="preserve">) и нажать </w:t>
      </w:r>
      <w:r w:rsidRPr="00B40BBA">
        <w:rPr>
          <w:b/>
          <w:i/>
          <w:spacing w:val="-4"/>
        </w:rPr>
        <w:t>Ок.</w:t>
      </w:r>
    </w:p>
    <w:p w14:paraId="228F7DC4" w14:textId="77777777" w:rsidR="00ED63E5" w:rsidRPr="00B40BBA" w:rsidRDefault="00ED63E5" w:rsidP="00B40BBA">
      <w:pPr>
        <w:autoSpaceDE w:val="0"/>
        <w:autoSpaceDN w:val="0"/>
        <w:adjustRightInd w:val="0"/>
        <w:ind w:firstLine="426"/>
        <w:jc w:val="both"/>
      </w:pPr>
      <w:r w:rsidRPr="00B40BBA">
        <w:t>В результате будет создана таблица с заданными параметрами.</w:t>
      </w:r>
    </w:p>
    <w:p w14:paraId="75D88FE8" w14:textId="77777777" w:rsidR="00ED63E5" w:rsidRPr="00B40BBA" w:rsidRDefault="00ED63E5" w:rsidP="00B40BBA">
      <w:pPr>
        <w:pStyle w:val="2"/>
        <w:spacing w:before="0"/>
        <w:ind w:firstLine="426"/>
        <w:jc w:val="both"/>
        <w:rPr>
          <w:rFonts w:ascii="Times New Roman" w:hAnsi="Times New Roman" w:cs="Times New Roman"/>
          <w:b w:val="0"/>
          <w:i/>
          <w:sz w:val="24"/>
          <w:szCs w:val="24"/>
        </w:rPr>
      </w:pPr>
      <w:bookmarkStart w:id="13" w:name="_Toc195623024"/>
      <w:r w:rsidRPr="00B40BBA">
        <w:rPr>
          <w:rFonts w:ascii="Times New Roman" w:hAnsi="Times New Roman" w:cs="Times New Roman"/>
          <w:sz w:val="24"/>
          <w:szCs w:val="24"/>
        </w:rPr>
        <w:t>Заполнение таблицы</w:t>
      </w:r>
      <w:bookmarkEnd w:id="13"/>
      <w:r w:rsidRPr="00B40BBA">
        <w:rPr>
          <w:rFonts w:ascii="Times New Roman" w:hAnsi="Times New Roman" w:cs="Times New Roman"/>
          <w:sz w:val="24"/>
          <w:szCs w:val="24"/>
        </w:rPr>
        <w:t xml:space="preserve">. </w:t>
      </w:r>
      <w:r w:rsidRPr="00B40BBA">
        <w:rPr>
          <w:rFonts w:ascii="Times New Roman" w:hAnsi="Times New Roman" w:cs="Times New Roman"/>
          <w:b w:val="0"/>
          <w:i/>
          <w:sz w:val="24"/>
          <w:szCs w:val="24"/>
        </w:rPr>
        <w:t xml:space="preserve">Указателем мыши или стрелками управления курсором перевести курсор в нужную ячейку </w:t>
      </w:r>
      <w:r w:rsidRPr="00B40BBA">
        <w:rPr>
          <w:rFonts w:ascii="Times New Roman" w:hAnsi="Times New Roman" w:cs="Times New Roman"/>
          <w:i/>
          <w:sz w:val="24"/>
          <w:szCs w:val="24"/>
        </w:rPr>
        <w:t>Таблицы 1</w:t>
      </w:r>
      <w:r w:rsidRPr="00B40BBA">
        <w:rPr>
          <w:rFonts w:ascii="Times New Roman" w:hAnsi="Times New Roman" w:cs="Times New Roman"/>
          <w:b w:val="0"/>
          <w:i/>
          <w:sz w:val="24"/>
          <w:szCs w:val="24"/>
        </w:rPr>
        <w:t xml:space="preserve"> и заполнить таблицу данными:</w:t>
      </w:r>
    </w:p>
    <w:p w14:paraId="1015B0F8" w14:textId="77777777" w:rsidR="00ED63E5" w:rsidRPr="00B40BBA" w:rsidRDefault="00ED63E5" w:rsidP="00B40BBA">
      <w:pPr>
        <w:autoSpaceDE w:val="0"/>
        <w:autoSpaceDN w:val="0"/>
        <w:adjustRightInd w:val="0"/>
        <w:ind w:firstLine="426"/>
        <w:jc w:val="both"/>
        <w:rPr>
          <w:b/>
          <w:color w:val="000000"/>
        </w:rPr>
      </w:pPr>
      <w:r w:rsidRPr="00B40BBA">
        <w:rPr>
          <w:b/>
          <w:color w:val="000000"/>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1512"/>
        <w:gridCol w:w="1356"/>
        <w:gridCol w:w="858"/>
        <w:gridCol w:w="858"/>
        <w:gridCol w:w="858"/>
        <w:gridCol w:w="1058"/>
        <w:gridCol w:w="858"/>
      </w:tblGrid>
      <w:tr w:rsidR="00ED63E5" w:rsidRPr="00B40BBA" w14:paraId="594C0EDC" w14:textId="77777777" w:rsidTr="004F04F7">
        <w:tc>
          <w:tcPr>
            <w:tcW w:w="1629" w:type="dxa"/>
          </w:tcPr>
          <w:p w14:paraId="2B32CCF9" w14:textId="77777777" w:rsidR="00ED63E5" w:rsidRPr="00B40BBA" w:rsidRDefault="00ED63E5" w:rsidP="00B40BBA">
            <w:pPr>
              <w:autoSpaceDE w:val="0"/>
              <w:autoSpaceDN w:val="0"/>
              <w:adjustRightInd w:val="0"/>
              <w:ind w:firstLine="426"/>
              <w:jc w:val="both"/>
              <w:rPr>
                <w:color w:val="000000"/>
              </w:rPr>
            </w:pPr>
            <w:r w:rsidRPr="00B40BBA">
              <w:t>Информатика</w:t>
            </w:r>
          </w:p>
        </w:tc>
        <w:tc>
          <w:tcPr>
            <w:tcW w:w="1297" w:type="dxa"/>
          </w:tcPr>
          <w:p w14:paraId="56EE2CBF" w14:textId="77777777" w:rsidR="00ED63E5" w:rsidRPr="00B40BBA" w:rsidRDefault="00ED63E5" w:rsidP="00B40BBA">
            <w:pPr>
              <w:autoSpaceDE w:val="0"/>
              <w:autoSpaceDN w:val="0"/>
              <w:adjustRightInd w:val="0"/>
              <w:ind w:firstLine="426"/>
              <w:jc w:val="both"/>
              <w:rPr>
                <w:color w:val="000000"/>
              </w:rPr>
            </w:pPr>
          </w:p>
        </w:tc>
        <w:tc>
          <w:tcPr>
            <w:tcW w:w="1285" w:type="dxa"/>
          </w:tcPr>
          <w:p w14:paraId="0A376F63" w14:textId="77777777" w:rsidR="00ED63E5" w:rsidRPr="00B40BBA" w:rsidRDefault="00ED63E5" w:rsidP="00B40BBA">
            <w:pPr>
              <w:autoSpaceDE w:val="0"/>
              <w:autoSpaceDN w:val="0"/>
              <w:adjustRightInd w:val="0"/>
              <w:ind w:firstLine="426"/>
              <w:jc w:val="both"/>
              <w:rPr>
                <w:color w:val="000000"/>
              </w:rPr>
            </w:pPr>
          </w:p>
        </w:tc>
        <w:tc>
          <w:tcPr>
            <w:tcW w:w="1249" w:type="dxa"/>
          </w:tcPr>
          <w:p w14:paraId="0BB8CDD5" w14:textId="77777777" w:rsidR="00ED63E5" w:rsidRPr="00B40BBA" w:rsidRDefault="00ED63E5" w:rsidP="00B40BBA">
            <w:pPr>
              <w:autoSpaceDE w:val="0"/>
              <w:autoSpaceDN w:val="0"/>
              <w:adjustRightInd w:val="0"/>
              <w:ind w:firstLine="426"/>
              <w:jc w:val="both"/>
              <w:rPr>
                <w:color w:val="000000"/>
              </w:rPr>
            </w:pPr>
          </w:p>
        </w:tc>
        <w:tc>
          <w:tcPr>
            <w:tcW w:w="1249" w:type="dxa"/>
          </w:tcPr>
          <w:p w14:paraId="4BBD25F1" w14:textId="77777777" w:rsidR="00ED63E5" w:rsidRPr="00B40BBA" w:rsidRDefault="00ED63E5" w:rsidP="00B40BBA">
            <w:pPr>
              <w:autoSpaceDE w:val="0"/>
              <w:autoSpaceDN w:val="0"/>
              <w:adjustRightInd w:val="0"/>
              <w:ind w:firstLine="426"/>
              <w:jc w:val="both"/>
              <w:rPr>
                <w:color w:val="000000"/>
              </w:rPr>
            </w:pPr>
          </w:p>
        </w:tc>
        <w:tc>
          <w:tcPr>
            <w:tcW w:w="1249" w:type="dxa"/>
          </w:tcPr>
          <w:p w14:paraId="326565EB" w14:textId="77777777" w:rsidR="00ED63E5" w:rsidRPr="00B40BBA" w:rsidRDefault="00ED63E5" w:rsidP="00B40BBA">
            <w:pPr>
              <w:autoSpaceDE w:val="0"/>
              <w:autoSpaceDN w:val="0"/>
              <w:adjustRightInd w:val="0"/>
              <w:ind w:firstLine="426"/>
              <w:jc w:val="both"/>
              <w:rPr>
                <w:color w:val="000000"/>
              </w:rPr>
            </w:pPr>
          </w:p>
        </w:tc>
        <w:tc>
          <w:tcPr>
            <w:tcW w:w="1264" w:type="dxa"/>
          </w:tcPr>
          <w:p w14:paraId="7703BA44" w14:textId="77777777" w:rsidR="00ED63E5" w:rsidRPr="00B40BBA" w:rsidRDefault="00ED63E5" w:rsidP="00B40BBA">
            <w:pPr>
              <w:autoSpaceDE w:val="0"/>
              <w:autoSpaceDN w:val="0"/>
              <w:adjustRightInd w:val="0"/>
              <w:ind w:firstLine="426"/>
              <w:jc w:val="both"/>
              <w:rPr>
                <w:color w:val="000000"/>
              </w:rPr>
            </w:pPr>
          </w:p>
        </w:tc>
        <w:tc>
          <w:tcPr>
            <w:tcW w:w="1249" w:type="dxa"/>
          </w:tcPr>
          <w:p w14:paraId="650DB0FF" w14:textId="77777777" w:rsidR="00ED63E5" w:rsidRPr="00B40BBA" w:rsidRDefault="00ED63E5" w:rsidP="00B40BBA">
            <w:pPr>
              <w:autoSpaceDE w:val="0"/>
              <w:autoSpaceDN w:val="0"/>
              <w:adjustRightInd w:val="0"/>
              <w:ind w:firstLine="426"/>
              <w:jc w:val="both"/>
              <w:rPr>
                <w:color w:val="000000"/>
              </w:rPr>
            </w:pPr>
          </w:p>
        </w:tc>
      </w:tr>
      <w:tr w:rsidR="00ED63E5" w:rsidRPr="00B40BBA" w14:paraId="0FE83670" w14:textId="77777777" w:rsidTr="004F04F7">
        <w:tc>
          <w:tcPr>
            <w:tcW w:w="1629" w:type="dxa"/>
          </w:tcPr>
          <w:p w14:paraId="55E30129" w14:textId="77777777" w:rsidR="00ED63E5" w:rsidRPr="00B40BBA" w:rsidRDefault="00ED63E5" w:rsidP="00B40BBA">
            <w:pPr>
              <w:autoSpaceDE w:val="0"/>
              <w:autoSpaceDN w:val="0"/>
              <w:adjustRightInd w:val="0"/>
              <w:ind w:firstLine="426"/>
              <w:jc w:val="both"/>
              <w:rPr>
                <w:color w:val="000000"/>
              </w:rPr>
            </w:pPr>
            <w:r w:rsidRPr="00B40BBA">
              <w:rPr>
                <w:color w:val="000000"/>
              </w:rPr>
              <w:t>№</w:t>
            </w:r>
          </w:p>
        </w:tc>
        <w:tc>
          <w:tcPr>
            <w:tcW w:w="1297" w:type="dxa"/>
          </w:tcPr>
          <w:p w14:paraId="00B069AD" w14:textId="77777777" w:rsidR="00ED63E5" w:rsidRPr="00B40BBA" w:rsidRDefault="00ED63E5" w:rsidP="00B40BBA">
            <w:pPr>
              <w:autoSpaceDE w:val="0"/>
              <w:autoSpaceDN w:val="0"/>
              <w:adjustRightInd w:val="0"/>
              <w:ind w:firstLine="426"/>
              <w:jc w:val="both"/>
              <w:rPr>
                <w:color w:val="000000"/>
              </w:rPr>
            </w:pPr>
            <w:r w:rsidRPr="00B40BBA">
              <w:rPr>
                <w:color w:val="000000"/>
              </w:rPr>
              <w:t>ФИО</w:t>
            </w:r>
          </w:p>
        </w:tc>
        <w:tc>
          <w:tcPr>
            <w:tcW w:w="1285" w:type="dxa"/>
          </w:tcPr>
          <w:p w14:paraId="0AD2B4EB" w14:textId="77777777" w:rsidR="00ED63E5" w:rsidRPr="00B40BBA" w:rsidRDefault="00ED63E5" w:rsidP="00B40BBA">
            <w:pPr>
              <w:autoSpaceDE w:val="0"/>
              <w:autoSpaceDN w:val="0"/>
              <w:adjustRightInd w:val="0"/>
              <w:ind w:firstLine="426"/>
              <w:jc w:val="both"/>
              <w:rPr>
                <w:color w:val="000000"/>
              </w:rPr>
            </w:pPr>
            <w:r w:rsidRPr="00B40BBA">
              <w:rPr>
                <w:color w:val="000000"/>
              </w:rPr>
              <w:t>Апрель</w:t>
            </w:r>
          </w:p>
        </w:tc>
        <w:tc>
          <w:tcPr>
            <w:tcW w:w="1249" w:type="dxa"/>
          </w:tcPr>
          <w:p w14:paraId="50734F26" w14:textId="77777777" w:rsidR="00ED63E5" w:rsidRPr="00B40BBA" w:rsidRDefault="00ED63E5" w:rsidP="00B40BBA">
            <w:pPr>
              <w:autoSpaceDE w:val="0"/>
              <w:autoSpaceDN w:val="0"/>
              <w:adjustRightInd w:val="0"/>
              <w:ind w:firstLine="426"/>
              <w:jc w:val="both"/>
              <w:rPr>
                <w:color w:val="000000"/>
              </w:rPr>
            </w:pPr>
          </w:p>
        </w:tc>
        <w:tc>
          <w:tcPr>
            <w:tcW w:w="1249" w:type="dxa"/>
          </w:tcPr>
          <w:p w14:paraId="72B0377C" w14:textId="77777777" w:rsidR="00ED63E5" w:rsidRPr="00B40BBA" w:rsidRDefault="00ED63E5" w:rsidP="00B40BBA">
            <w:pPr>
              <w:autoSpaceDE w:val="0"/>
              <w:autoSpaceDN w:val="0"/>
              <w:adjustRightInd w:val="0"/>
              <w:ind w:firstLine="426"/>
              <w:jc w:val="both"/>
              <w:rPr>
                <w:color w:val="000000"/>
              </w:rPr>
            </w:pPr>
          </w:p>
        </w:tc>
        <w:tc>
          <w:tcPr>
            <w:tcW w:w="1249" w:type="dxa"/>
          </w:tcPr>
          <w:p w14:paraId="6D4D8DED" w14:textId="77777777" w:rsidR="00ED63E5" w:rsidRPr="00B40BBA" w:rsidRDefault="00ED63E5" w:rsidP="00B40BBA">
            <w:pPr>
              <w:autoSpaceDE w:val="0"/>
              <w:autoSpaceDN w:val="0"/>
              <w:adjustRightInd w:val="0"/>
              <w:ind w:firstLine="426"/>
              <w:jc w:val="both"/>
              <w:rPr>
                <w:color w:val="000000"/>
              </w:rPr>
            </w:pPr>
          </w:p>
        </w:tc>
        <w:tc>
          <w:tcPr>
            <w:tcW w:w="1264" w:type="dxa"/>
          </w:tcPr>
          <w:p w14:paraId="534A9CEE" w14:textId="77777777" w:rsidR="00ED63E5" w:rsidRPr="00B40BBA" w:rsidRDefault="00ED63E5" w:rsidP="00B40BBA">
            <w:pPr>
              <w:autoSpaceDE w:val="0"/>
              <w:autoSpaceDN w:val="0"/>
              <w:adjustRightInd w:val="0"/>
              <w:ind w:firstLine="426"/>
              <w:jc w:val="both"/>
              <w:rPr>
                <w:color w:val="000000"/>
              </w:rPr>
            </w:pPr>
            <w:r w:rsidRPr="00B40BBA">
              <w:rPr>
                <w:color w:val="000000"/>
              </w:rPr>
              <w:t>Май</w:t>
            </w:r>
          </w:p>
        </w:tc>
        <w:tc>
          <w:tcPr>
            <w:tcW w:w="1249" w:type="dxa"/>
          </w:tcPr>
          <w:p w14:paraId="70733C96" w14:textId="77777777" w:rsidR="00ED63E5" w:rsidRPr="00B40BBA" w:rsidRDefault="00ED63E5" w:rsidP="00B40BBA">
            <w:pPr>
              <w:autoSpaceDE w:val="0"/>
              <w:autoSpaceDN w:val="0"/>
              <w:adjustRightInd w:val="0"/>
              <w:ind w:firstLine="426"/>
              <w:jc w:val="both"/>
              <w:rPr>
                <w:color w:val="000000"/>
              </w:rPr>
            </w:pPr>
          </w:p>
        </w:tc>
      </w:tr>
      <w:tr w:rsidR="00ED63E5" w:rsidRPr="00B40BBA" w14:paraId="59120205" w14:textId="77777777" w:rsidTr="004F04F7">
        <w:tc>
          <w:tcPr>
            <w:tcW w:w="1629" w:type="dxa"/>
          </w:tcPr>
          <w:p w14:paraId="5A7D288C" w14:textId="77777777" w:rsidR="00ED63E5" w:rsidRPr="00B40BBA" w:rsidRDefault="00ED63E5" w:rsidP="00B40BBA">
            <w:pPr>
              <w:autoSpaceDE w:val="0"/>
              <w:autoSpaceDN w:val="0"/>
              <w:adjustRightInd w:val="0"/>
              <w:ind w:firstLine="426"/>
              <w:jc w:val="both"/>
              <w:rPr>
                <w:color w:val="000000"/>
              </w:rPr>
            </w:pPr>
          </w:p>
        </w:tc>
        <w:tc>
          <w:tcPr>
            <w:tcW w:w="1297" w:type="dxa"/>
          </w:tcPr>
          <w:p w14:paraId="0E89761A" w14:textId="77777777" w:rsidR="00ED63E5" w:rsidRPr="00B40BBA" w:rsidRDefault="00ED63E5" w:rsidP="00B40BBA">
            <w:pPr>
              <w:autoSpaceDE w:val="0"/>
              <w:autoSpaceDN w:val="0"/>
              <w:adjustRightInd w:val="0"/>
              <w:ind w:firstLine="426"/>
              <w:jc w:val="both"/>
              <w:rPr>
                <w:color w:val="000000"/>
              </w:rPr>
            </w:pPr>
          </w:p>
        </w:tc>
        <w:tc>
          <w:tcPr>
            <w:tcW w:w="1285" w:type="dxa"/>
          </w:tcPr>
          <w:p w14:paraId="4A8484DB" w14:textId="77777777" w:rsidR="00ED63E5" w:rsidRPr="00B40BBA" w:rsidRDefault="00ED63E5" w:rsidP="00B40BBA">
            <w:pPr>
              <w:autoSpaceDE w:val="0"/>
              <w:autoSpaceDN w:val="0"/>
              <w:adjustRightInd w:val="0"/>
              <w:ind w:firstLine="426"/>
              <w:jc w:val="both"/>
              <w:rPr>
                <w:color w:val="000000"/>
              </w:rPr>
            </w:pPr>
            <w:r w:rsidRPr="00B40BBA">
              <w:rPr>
                <w:color w:val="000000"/>
              </w:rPr>
              <w:t>5</w:t>
            </w:r>
          </w:p>
        </w:tc>
        <w:tc>
          <w:tcPr>
            <w:tcW w:w="1249" w:type="dxa"/>
          </w:tcPr>
          <w:p w14:paraId="58E9B55A" w14:textId="77777777" w:rsidR="00ED63E5" w:rsidRPr="00B40BBA" w:rsidRDefault="00ED63E5" w:rsidP="00B40BBA">
            <w:pPr>
              <w:autoSpaceDE w:val="0"/>
              <w:autoSpaceDN w:val="0"/>
              <w:adjustRightInd w:val="0"/>
              <w:ind w:firstLine="426"/>
              <w:jc w:val="both"/>
              <w:rPr>
                <w:color w:val="000000"/>
              </w:rPr>
            </w:pPr>
            <w:r w:rsidRPr="00B40BBA">
              <w:rPr>
                <w:color w:val="000000"/>
              </w:rPr>
              <w:t>12</w:t>
            </w:r>
          </w:p>
        </w:tc>
        <w:tc>
          <w:tcPr>
            <w:tcW w:w="1249" w:type="dxa"/>
          </w:tcPr>
          <w:p w14:paraId="18DF17D6" w14:textId="77777777" w:rsidR="00ED63E5" w:rsidRPr="00B40BBA" w:rsidRDefault="00ED63E5" w:rsidP="00B40BBA">
            <w:pPr>
              <w:autoSpaceDE w:val="0"/>
              <w:autoSpaceDN w:val="0"/>
              <w:adjustRightInd w:val="0"/>
              <w:ind w:firstLine="426"/>
              <w:jc w:val="both"/>
              <w:rPr>
                <w:color w:val="000000"/>
              </w:rPr>
            </w:pPr>
            <w:r w:rsidRPr="00B40BBA">
              <w:rPr>
                <w:color w:val="000000"/>
              </w:rPr>
              <w:t>19</w:t>
            </w:r>
          </w:p>
        </w:tc>
        <w:tc>
          <w:tcPr>
            <w:tcW w:w="1249" w:type="dxa"/>
          </w:tcPr>
          <w:p w14:paraId="41A233ED" w14:textId="77777777" w:rsidR="00ED63E5" w:rsidRPr="00B40BBA" w:rsidRDefault="00ED63E5" w:rsidP="00B40BBA">
            <w:pPr>
              <w:autoSpaceDE w:val="0"/>
              <w:autoSpaceDN w:val="0"/>
              <w:adjustRightInd w:val="0"/>
              <w:ind w:firstLine="426"/>
              <w:jc w:val="both"/>
              <w:rPr>
                <w:color w:val="000000"/>
              </w:rPr>
            </w:pPr>
            <w:r w:rsidRPr="00B40BBA">
              <w:rPr>
                <w:color w:val="000000"/>
              </w:rPr>
              <w:t>26</w:t>
            </w:r>
          </w:p>
        </w:tc>
        <w:tc>
          <w:tcPr>
            <w:tcW w:w="1264" w:type="dxa"/>
          </w:tcPr>
          <w:p w14:paraId="06AED402" w14:textId="77777777" w:rsidR="00ED63E5" w:rsidRPr="00B40BBA" w:rsidRDefault="00ED63E5" w:rsidP="00B40BBA">
            <w:pPr>
              <w:autoSpaceDE w:val="0"/>
              <w:autoSpaceDN w:val="0"/>
              <w:adjustRightInd w:val="0"/>
              <w:ind w:firstLine="426"/>
              <w:jc w:val="both"/>
              <w:rPr>
                <w:color w:val="000000"/>
              </w:rPr>
            </w:pPr>
            <w:r w:rsidRPr="00B40BBA">
              <w:rPr>
                <w:color w:val="000000"/>
              </w:rPr>
              <w:t>3</w:t>
            </w:r>
          </w:p>
        </w:tc>
        <w:tc>
          <w:tcPr>
            <w:tcW w:w="1249" w:type="dxa"/>
          </w:tcPr>
          <w:p w14:paraId="7C07FA15" w14:textId="77777777" w:rsidR="00ED63E5" w:rsidRPr="00B40BBA" w:rsidRDefault="00ED63E5" w:rsidP="00B40BBA">
            <w:pPr>
              <w:autoSpaceDE w:val="0"/>
              <w:autoSpaceDN w:val="0"/>
              <w:adjustRightInd w:val="0"/>
              <w:ind w:firstLine="426"/>
              <w:jc w:val="both"/>
              <w:rPr>
                <w:color w:val="000000"/>
              </w:rPr>
            </w:pPr>
            <w:r w:rsidRPr="00B40BBA">
              <w:rPr>
                <w:color w:val="000000"/>
              </w:rPr>
              <w:t>10</w:t>
            </w:r>
          </w:p>
        </w:tc>
      </w:tr>
      <w:tr w:rsidR="00ED63E5" w:rsidRPr="00B40BBA" w14:paraId="725FA655" w14:textId="77777777" w:rsidTr="004F04F7">
        <w:tc>
          <w:tcPr>
            <w:tcW w:w="1629" w:type="dxa"/>
          </w:tcPr>
          <w:p w14:paraId="22E4668A" w14:textId="77777777" w:rsidR="00ED63E5" w:rsidRPr="00B40BBA" w:rsidRDefault="00ED63E5" w:rsidP="00B40BBA">
            <w:pPr>
              <w:autoSpaceDE w:val="0"/>
              <w:autoSpaceDN w:val="0"/>
              <w:adjustRightInd w:val="0"/>
              <w:ind w:firstLine="426"/>
              <w:jc w:val="both"/>
              <w:rPr>
                <w:color w:val="000000"/>
              </w:rPr>
            </w:pPr>
            <w:r w:rsidRPr="00B40BBA">
              <w:rPr>
                <w:color w:val="000000"/>
              </w:rPr>
              <w:t>1</w:t>
            </w:r>
          </w:p>
        </w:tc>
        <w:tc>
          <w:tcPr>
            <w:tcW w:w="1297" w:type="dxa"/>
          </w:tcPr>
          <w:p w14:paraId="2F3E851D" w14:textId="77777777" w:rsidR="00ED63E5" w:rsidRPr="00B40BBA" w:rsidRDefault="00ED63E5" w:rsidP="00B40BBA">
            <w:pPr>
              <w:autoSpaceDE w:val="0"/>
              <w:autoSpaceDN w:val="0"/>
              <w:adjustRightInd w:val="0"/>
              <w:ind w:firstLine="426"/>
              <w:jc w:val="both"/>
              <w:rPr>
                <w:color w:val="000000"/>
              </w:rPr>
            </w:pPr>
            <w:r w:rsidRPr="00B40BBA">
              <w:t>Альтов Г.</w:t>
            </w:r>
          </w:p>
        </w:tc>
        <w:tc>
          <w:tcPr>
            <w:tcW w:w="1285" w:type="dxa"/>
          </w:tcPr>
          <w:p w14:paraId="0C85803B" w14:textId="77777777" w:rsidR="00ED63E5" w:rsidRPr="00B40BBA" w:rsidRDefault="00ED63E5" w:rsidP="00B40BBA">
            <w:pPr>
              <w:autoSpaceDE w:val="0"/>
              <w:autoSpaceDN w:val="0"/>
              <w:adjustRightInd w:val="0"/>
              <w:ind w:firstLine="426"/>
              <w:jc w:val="both"/>
              <w:rPr>
                <w:color w:val="000000"/>
              </w:rPr>
            </w:pPr>
            <w:r w:rsidRPr="00B40BBA">
              <w:rPr>
                <w:color w:val="000000"/>
              </w:rPr>
              <w:t>4</w:t>
            </w:r>
          </w:p>
        </w:tc>
        <w:tc>
          <w:tcPr>
            <w:tcW w:w="1249" w:type="dxa"/>
          </w:tcPr>
          <w:p w14:paraId="789510FA" w14:textId="77777777" w:rsidR="00ED63E5" w:rsidRPr="00B40BBA" w:rsidRDefault="00ED63E5" w:rsidP="00B40BBA">
            <w:pPr>
              <w:autoSpaceDE w:val="0"/>
              <w:autoSpaceDN w:val="0"/>
              <w:adjustRightInd w:val="0"/>
              <w:ind w:firstLine="426"/>
              <w:jc w:val="both"/>
              <w:rPr>
                <w:color w:val="000000"/>
              </w:rPr>
            </w:pPr>
          </w:p>
        </w:tc>
        <w:tc>
          <w:tcPr>
            <w:tcW w:w="1249" w:type="dxa"/>
          </w:tcPr>
          <w:p w14:paraId="09B933D8" w14:textId="77777777" w:rsidR="00ED63E5" w:rsidRPr="00B40BBA" w:rsidRDefault="00ED63E5" w:rsidP="00B40BBA">
            <w:pPr>
              <w:autoSpaceDE w:val="0"/>
              <w:autoSpaceDN w:val="0"/>
              <w:adjustRightInd w:val="0"/>
              <w:ind w:firstLine="426"/>
              <w:jc w:val="both"/>
              <w:rPr>
                <w:color w:val="000000"/>
              </w:rPr>
            </w:pPr>
            <w:r w:rsidRPr="00B40BBA">
              <w:rPr>
                <w:color w:val="000000"/>
              </w:rPr>
              <w:t>5</w:t>
            </w:r>
          </w:p>
        </w:tc>
        <w:tc>
          <w:tcPr>
            <w:tcW w:w="1249" w:type="dxa"/>
          </w:tcPr>
          <w:p w14:paraId="2106A409" w14:textId="77777777" w:rsidR="00ED63E5" w:rsidRPr="00B40BBA" w:rsidRDefault="00ED63E5" w:rsidP="00B40BBA">
            <w:pPr>
              <w:autoSpaceDE w:val="0"/>
              <w:autoSpaceDN w:val="0"/>
              <w:adjustRightInd w:val="0"/>
              <w:ind w:firstLine="426"/>
              <w:jc w:val="both"/>
              <w:rPr>
                <w:color w:val="000000"/>
              </w:rPr>
            </w:pPr>
          </w:p>
        </w:tc>
        <w:tc>
          <w:tcPr>
            <w:tcW w:w="1264" w:type="dxa"/>
          </w:tcPr>
          <w:p w14:paraId="16CFBA73" w14:textId="77777777" w:rsidR="00ED63E5" w:rsidRPr="00B40BBA" w:rsidRDefault="00ED63E5" w:rsidP="00B40BBA">
            <w:pPr>
              <w:autoSpaceDE w:val="0"/>
              <w:autoSpaceDN w:val="0"/>
              <w:adjustRightInd w:val="0"/>
              <w:ind w:firstLine="426"/>
              <w:jc w:val="both"/>
              <w:rPr>
                <w:color w:val="000000"/>
              </w:rPr>
            </w:pPr>
            <w:r w:rsidRPr="00B40BBA">
              <w:rPr>
                <w:color w:val="000000"/>
              </w:rPr>
              <w:t>4</w:t>
            </w:r>
          </w:p>
        </w:tc>
        <w:tc>
          <w:tcPr>
            <w:tcW w:w="1249" w:type="dxa"/>
          </w:tcPr>
          <w:p w14:paraId="3A3084B3" w14:textId="77777777" w:rsidR="00ED63E5" w:rsidRPr="00B40BBA" w:rsidRDefault="00ED63E5" w:rsidP="00B40BBA">
            <w:pPr>
              <w:autoSpaceDE w:val="0"/>
              <w:autoSpaceDN w:val="0"/>
              <w:adjustRightInd w:val="0"/>
              <w:ind w:firstLine="426"/>
              <w:jc w:val="both"/>
              <w:rPr>
                <w:color w:val="000000"/>
              </w:rPr>
            </w:pPr>
          </w:p>
        </w:tc>
      </w:tr>
      <w:tr w:rsidR="00ED63E5" w:rsidRPr="00B40BBA" w14:paraId="511AACC7" w14:textId="77777777" w:rsidTr="004F04F7">
        <w:tc>
          <w:tcPr>
            <w:tcW w:w="1629" w:type="dxa"/>
          </w:tcPr>
          <w:p w14:paraId="5A7D0CE1" w14:textId="77777777" w:rsidR="00ED63E5" w:rsidRPr="00B40BBA" w:rsidRDefault="00ED63E5" w:rsidP="00B40BBA">
            <w:pPr>
              <w:autoSpaceDE w:val="0"/>
              <w:autoSpaceDN w:val="0"/>
              <w:adjustRightInd w:val="0"/>
              <w:ind w:firstLine="426"/>
              <w:jc w:val="both"/>
              <w:rPr>
                <w:color w:val="000000"/>
              </w:rPr>
            </w:pPr>
            <w:r w:rsidRPr="00B40BBA">
              <w:rPr>
                <w:color w:val="000000"/>
              </w:rPr>
              <w:t>2</w:t>
            </w:r>
          </w:p>
        </w:tc>
        <w:tc>
          <w:tcPr>
            <w:tcW w:w="1297" w:type="dxa"/>
          </w:tcPr>
          <w:p w14:paraId="0A63F347" w14:textId="77777777" w:rsidR="00ED63E5" w:rsidRPr="00B40BBA" w:rsidRDefault="00ED63E5" w:rsidP="00B40BBA">
            <w:pPr>
              <w:autoSpaceDE w:val="0"/>
              <w:autoSpaceDN w:val="0"/>
              <w:adjustRightInd w:val="0"/>
              <w:ind w:firstLine="426"/>
              <w:jc w:val="both"/>
              <w:rPr>
                <w:color w:val="000000"/>
              </w:rPr>
            </w:pPr>
            <w:proofErr w:type="spellStart"/>
            <w:r w:rsidRPr="00B40BBA">
              <w:t>Беседова</w:t>
            </w:r>
            <w:proofErr w:type="spellEnd"/>
            <w:r w:rsidRPr="00B40BBA">
              <w:t xml:space="preserve"> Т.</w:t>
            </w:r>
          </w:p>
        </w:tc>
        <w:tc>
          <w:tcPr>
            <w:tcW w:w="1285" w:type="dxa"/>
          </w:tcPr>
          <w:p w14:paraId="37788E9C" w14:textId="77777777" w:rsidR="00ED63E5" w:rsidRPr="00B40BBA" w:rsidRDefault="00ED63E5" w:rsidP="00B40BBA">
            <w:pPr>
              <w:autoSpaceDE w:val="0"/>
              <w:autoSpaceDN w:val="0"/>
              <w:adjustRightInd w:val="0"/>
              <w:ind w:firstLine="426"/>
              <w:jc w:val="both"/>
              <w:rPr>
                <w:color w:val="000000"/>
              </w:rPr>
            </w:pPr>
          </w:p>
        </w:tc>
        <w:tc>
          <w:tcPr>
            <w:tcW w:w="1249" w:type="dxa"/>
          </w:tcPr>
          <w:p w14:paraId="2703C9C5" w14:textId="77777777" w:rsidR="00ED63E5" w:rsidRPr="00B40BBA" w:rsidRDefault="00ED63E5" w:rsidP="00B40BBA">
            <w:pPr>
              <w:autoSpaceDE w:val="0"/>
              <w:autoSpaceDN w:val="0"/>
              <w:adjustRightInd w:val="0"/>
              <w:ind w:firstLine="426"/>
              <w:jc w:val="both"/>
              <w:rPr>
                <w:color w:val="000000"/>
              </w:rPr>
            </w:pPr>
          </w:p>
        </w:tc>
        <w:tc>
          <w:tcPr>
            <w:tcW w:w="1249" w:type="dxa"/>
          </w:tcPr>
          <w:p w14:paraId="57604EE6" w14:textId="77777777" w:rsidR="00ED63E5" w:rsidRPr="00B40BBA" w:rsidRDefault="00ED63E5" w:rsidP="00B40BBA">
            <w:pPr>
              <w:autoSpaceDE w:val="0"/>
              <w:autoSpaceDN w:val="0"/>
              <w:adjustRightInd w:val="0"/>
              <w:ind w:firstLine="426"/>
              <w:jc w:val="both"/>
              <w:rPr>
                <w:color w:val="000000"/>
              </w:rPr>
            </w:pPr>
            <w:r w:rsidRPr="00B40BBA">
              <w:rPr>
                <w:color w:val="000000"/>
              </w:rPr>
              <w:t>4</w:t>
            </w:r>
          </w:p>
        </w:tc>
        <w:tc>
          <w:tcPr>
            <w:tcW w:w="1249" w:type="dxa"/>
          </w:tcPr>
          <w:p w14:paraId="24BFC092" w14:textId="77777777" w:rsidR="00ED63E5" w:rsidRPr="00B40BBA" w:rsidRDefault="00ED63E5" w:rsidP="00B40BBA">
            <w:pPr>
              <w:autoSpaceDE w:val="0"/>
              <w:autoSpaceDN w:val="0"/>
              <w:adjustRightInd w:val="0"/>
              <w:ind w:firstLine="426"/>
              <w:jc w:val="both"/>
              <w:rPr>
                <w:color w:val="000000"/>
              </w:rPr>
            </w:pPr>
            <w:r w:rsidRPr="00B40BBA">
              <w:rPr>
                <w:color w:val="000000"/>
              </w:rPr>
              <w:t>3</w:t>
            </w:r>
          </w:p>
        </w:tc>
        <w:tc>
          <w:tcPr>
            <w:tcW w:w="1264" w:type="dxa"/>
          </w:tcPr>
          <w:p w14:paraId="6B4B73E8" w14:textId="77777777" w:rsidR="00ED63E5" w:rsidRPr="00B40BBA" w:rsidRDefault="00ED63E5" w:rsidP="00B40BBA">
            <w:pPr>
              <w:autoSpaceDE w:val="0"/>
              <w:autoSpaceDN w:val="0"/>
              <w:adjustRightInd w:val="0"/>
              <w:ind w:firstLine="426"/>
              <w:jc w:val="both"/>
              <w:rPr>
                <w:color w:val="000000"/>
              </w:rPr>
            </w:pPr>
          </w:p>
        </w:tc>
        <w:tc>
          <w:tcPr>
            <w:tcW w:w="1249" w:type="dxa"/>
          </w:tcPr>
          <w:p w14:paraId="48AA8770" w14:textId="77777777" w:rsidR="00ED63E5" w:rsidRPr="00B40BBA" w:rsidRDefault="00ED63E5" w:rsidP="00B40BBA">
            <w:pPr>
              <w:autoSpaceDE w:val="0"/>
              <w:autoSpaceDN w:val="0"/>
              <w:adjustRightInd w:val="0"/>
              <w:ind w:firstLine="426"/>
              <w:jc w:val="both"/>
              <w:rPr>
                <w:color w:val="000000"/>
              </w:rPr>
            </w:pPr>
          </w:p>
        </w:tc>
      </w:tr>
      <w:tr w:rsidR="00ED63E5" w:rsidRPr="00B40BBA" w14:paraId="46193B5D" w14:textId="77777777" w:rsidTr="004F04F7">
        <w:tc>
          <w:tcPr>
            <w:tcW w:w="1629" w:type="dxa"/>
          </w:tcPr>
          <w:p w14:paraId="07632703" w14:textId="77777777" w:rsidR="00ED63E5" w:rsidRPr="00B40BBA" w:rsidRDefault="00ED63E5" w:rsidP="00B40BBA">
            <w:pPr>
              <w:autoSpaceDE w:val="0"/>
              <w:autoSpaceDN w:val="0"/>
              <w:adjustRightInd w:val="0"/>
              <w:ind w:firstLine="426"/>
              <w:jc w:val="both"/>
              <w:rPr>
                <w:color w:val="000000"/>
              </w:rPr>
            </w:pPr>
            <w:r w:rsidRPr="00B40BBA">
              <w:rPr>
                <w:color w:val="000000"/>
              </w:rPr>
              <w:t>3</w:t>
            </w:r>
          </w:p>
        </w:tc>
        <w:tc>
          <w:tcPr>
            <w:tcW w:w="1297" w:type="dxa"/>
          </w:tcPr>
          <w:p w14:paraId="01DC53F8" w14:textId="77777777" w:rsidR="00ED63E5" w:rsidRPr="00B40BBA" w:rsidRDefault="00ED63E5" w:rsidP="00B40BBA">
            <w:pPr>
              <w:autoSpaceDE w:val="0"/>
              <w:autoSpaceDN w:val="0"/>
              <w:adjustRightInd w:val="0"/>
              <w:ind w:firstLine="426"/>
              <w:jc w:val="both"/>
              <w:rPr>
                <w:color w:val="000000"/>
              </w:rPr>
            </w:pPr>
            <w:r w:rsidRPr="00B40BBA">
              <w:t>Веселов А.</w:t>
            </w:r>
          </w:p>
        </w:tc>
        <w:tc>
          <w:tcPr>
            <w:tcW w:w="1285" w:type="dxa"/>
          </w:tcPr>
          <w:p w14:paraId="7C8DF535" w14:textId="77777777" w:rsidR="00ED63E5" w:rsidRPr="00B40BBA" w:rsidRDefault="00ED63E5" w:rsidP="00B40BBA">
            <w:pPr>
              <w:autoSpaceDE w:val="0"/>
              <w:autoSpaceDN w:val="0"/>
              <w:adjustRightInd w:val="0"/>
              <w:ind w:firstLine="426"/>
              <w:jc w:val="both"/>
              <w:rPr>
                <w:color w:val="000000"/>
              </w:rPr>
            </w:pPr>
          </w:p>
        </w:tc>
        <w:tc>
          <w:tcPr>
            <w:tcW w:w="1249" w:type="dxa"/>
          </w:tcPr>
          <w:p w14:paraId="6D04E139" w14:textId="77777777" w:rsidR="00ED63E5" w:rsidRPr="00B40BBA" w:rsidRDefault="00ED63E5" w:rsidP="00B40BBA">
            <w:pPr>
              <w:autoSpaceDE w:val="0"/>
              <w:autoSpaceDN w:val="0"/>
              <w:adjustRightInd w:val="0"/>
              <w:ind w:firstLine="426"/>
              <w:jc w:val="both"/>
              <w:rPr>
                <w:color w:val="000000"/>
              </w:rPr>
            </w:pPr>
            <w:r w:rsidRPr="00B40BBA">
              <w:rPr>
                <w:color w:val="000000"/>
              </w:rPr>
              <w:t>5</w:t>
            </w:r>
          </w:p>
        </w:tc>
        <w:tc>
          <w:tcPr>
            <w:tcW w:w="1249" w:type="dxa"/>
          </w:tcPr>
          <w:p w14:paraId="6F4138EC" w14:textId="77777777" w:rsidR="00ED63E5" w:rsidRPr="00B40BBA" w:rsidRDefault="00ED63E5" w:rsidP="00B40BBA">
            <w:pPr>
              <w:autoSpaceDE w:val="0"/>
              <w:autoSpaceDN w:val="0"/>
              <w:adjustRightInd w:val="0"/>
              <w:ind w:firstLine="426"/>
              <w:jc w:val="both"/>
              <w:rPr>
                <w:color w:val="000000"/>
              </w:rPr>
            </w:pPr>
            <w:r w:rsidRPr="00B40BBA">
              <w:rPr>
                <w:color w:val="000000"/>
              </w:rPr>
              <w:t>4</w:t>
            </w:r>
          </w:p>
        </w:tc>
        <w:tc>
          <w:tcPr>
            <w:tcW w:w="1249" w:type="dxa"/>
          </w:tcPr>
          <w:p w14:paraId="3431A142" w14:textId="77777777" w:rsidR="00ED63E5" w:rsidRPr="00B40BBA" w:rsidRDefault="00ED63E5" w:rsidP="00B40BBA">
            <w:pPr>
              <w:autoSpaceDE w:val="0"/>
              <w:autoSpaceDN w:val="0"/>
              <w:adjustRightInd w:val="0"/>
              <w:ind w:firstLine="426"/>
              <w:jc w:val="both"/>
              <w:rPr>
                <w:color w:val="000000"/>
              </w:rPr>
            </w:pPr>
          </w:p>
        </w:tc>
        <w:tc>
          <w:tcPr>
            <w:tcW w:w="1264" w:type="dxa"/>
          </w:tcPr>
          <w:p w14:paraId="6F042DA0" w14:textId="77777777" w:rsidR="00ED63E5" w:rsidRPr="00B40BBA" w:rsidRDefault="00ED63E5" w:rsidP="00B40BBA">
            <w:pPr>
              <w:autoSpaceDE w:val="0"/>
              <w:autoSpaceDN w:val="0"/>
              <w:adjustRightInd w:val="0"/>
              <w:ind w:firstLine="426"/>
              <w:jc w:val="both"/>
              <w:rPr>
                <w:color w:val="000000"/>
              </w:rPr>
            </w:pPr>
            <w:r w:rsidRPr="00B40BBA">
              <w:rPr>
                <w:color w:val="000000"/>
              </w:rPr>
              <w:t>5</w:t>
            </w:r>
          </w:p>
        </w:tc>
        <w:tc>
          <w:tcPr>
            <w:tcW w:w="1249" w:type="dxa"/>
          </w:tcPr>
          <w:p w14:paraId="0E574C5D" w14:textId="77777777" w:rsidR="00ED63E5" w:rsidRPr="00B40BBA" w:rsidRDefault="00ED63E5" w:rsidP="00B40BBA">
            <w:pPr>
              <w:autoSpaceDE w:val="0"/>
              <w:autoSpaceDN w:val="0"/>
              <w:adjustRightInd w:val="0"/>
              <w:ind w:firstLine="426"/>
              <w:jc w:val="both"/>
              <w:rPr>
                <w:color w:val="000000"/>
              </w:rPr>
            </w:pPr>
            <w:r w:rsidRPr="00B40BBA">
              <w:rPr>
                <w:color w:val="000000"/>
              </w:rPr>
              <w:t>5</w:t>
            </w:r>
          </w:p>
        </w:tc>
      </w:tr>
    </w:tbl>
    <w:p w14:paraId="510745BC" w14:textId="77777777" w:rsidR="00ED63E5" w:rsidRPr="00B40BBA" w:rsidRDefault="00ED63E5" w:rsidP="00B40BBA">
      <w:pPr>
        <w:pStyle w:val="2"/>
        <w:spacing w:before="0"/>
        <w:ind w:firstLine="426"/>
        <w:jc w:val="both"/>
        <w:rPr>
          <w:rFonts w:ascii="Times New Roman" w:hAnsi="Times New Roman" w:cs="Times New Roman"/>
          <w:b w:val="0"/>
          <w:i/>
          <w:sz w:val="24"/>
          <w:szCs w:val="24"/>
        </w:rPr>
      </w:pPr>
      <w:bookmarkStart w:id="14" w:name="_Toc195623025"/>
    </w:p>
    <w:p w14:paraId="1F0B2D2B" w14:textId="77777777" w:rsidR="00ED63E5" w:rsidRPr="00B40BBA" w:rsidRDefault="00ED63E5" w:rsidP="00B40BBA">
      <w:pPr>
        <w:pStyle w:val="2"/>
        <w:spacing w:before="0"/>
        <w:ind w:firstLine="426"/>
        <w:jc w:val="both"/>
        <w:rPr>
          <w:rFonts w:ascii="Times New Roman" w:hAnsi="Times New Roman" w:cs="Times New Roman"/>
          <w:sz w:val="24"/>
          <w:szCs w:val="24"/>
        </w:rPr>
      </w:pPr>
      <w:bookmarkStart w:id="15" w:name="_Toc195623032"/>
      <w:bookmarkEnd w:id="14"/>
      <w:r w:rsidRPr="00B40BBA">
        <w:rPr>
          <w:rFonts w:ascii="Times New Roman" w:hAnsi="Times New Roman" w:cs="Times New Roman"/>
          <w:sz w:val="24"/>
          <w:szCs w:val="24"/>
        </w:rPr>
        <w:t>Объединение ячеек</w:t>
      </w:r>
      <w:bookmarkEnd w:id="15"/>
    </w:p>
    <w:p w14:paraId="0AD0855E" w14:textId="77777777" w:rsidR="00ED63E5" w:rsidRPr="00B40BBA" w:rsidRDefault="00ED63E5" w:rsidP="00B40BBA">
      <w:pPr>
        <w:autoSpaceDE w:val="0"/>
        <w:autoSpaceDN w:val="0"/>
        <w:adjustRightInd w:val="0"/>
        <w:ind w:firstLine="426"/>
        <w:jc w:val="both"/>
        <w:rPr>
          <w:bCs/>
          <w:color w:val="000000"/>
        </w:rPr>
      </w:pPr>
      <w:r w:rsidRPr="00B40BBA">
        <w:rPr>
          <w:bCs/>
          <w:color w:val="000000"/>
        </w:rPr>
        <w:t>При необходимости объединить группу смежных ячеек из одной или нескольких смежных строк и столбцов в одну ячейку с размещением в ней содержимого этих ячеек осуществляется следующим образом:</w:t>
      </w:r>
    </w:p>
    <w:p w14:paraId="7C992A35" w14:textId="77777777" w:rsidR="00ED63E5" w:rsidRPr="00B40BBA" w:rsidRDefault="00ED63E5" w:rsidP="00DB242C">
      <w:pPr>
        <w:numPr>
          <w:ilvl w:val="0"/>
          <w:numId w:val="125"/>
        </w:numPr>
        <w:autoSpaceDE w:val="0"/>
        <w:autoSpaceDN w:val="0"/>
        <w:adjustRightInd w:val="0"/>
        <w:ind w:firstLine="426"/>
        <w:jc w:val="both"/>
      </w:pPr>
      <w:r w:rsidRPr="00B40BBA">
        <w:t>Выделите одновременно все объединяемые ячейки строки.</w:t>
      </w:r>
    </w:p>
    <w:p w14:paraId="1AF522E6" w14:textId="77777777" w:rsidR="00ED63E5" w:rsidRPr="00B40BBA" w:rsidRDefault="00ED63E5" w:rsidP="00DB242C">
      <w:pPr>
        <w:numPr>
          <w:ilvl w:val="0"/>
          <w:numId w:val="125"/>
        </w:numPr>
        <w:autoSpaceDE w:val="0"/>
        <w:autoSpaceDN w:val="0"/>
        <w:adjustRightInd w:val="0"/>
        <w:ind w:firstLine="426"/>
        <w:jc w:val="both"/>
      </w:pPr>
      <w:r w:rsidRPr="00B40BBA">
        <w:rPr>
          <w:color w:val="000000"/>
        </w:rPr>
        <w:t xml:space="preserve">В контекстной вкладке выбрать вкладку </w:t>
      </w:r>
      <w:r w:rsidRPr="00B40BBA">
        <w:rPr>
          <w:b/>
          <w:i/>
          <w:color w:val="000000"/>
        </w:rPr>
        <w:t xml:space="preserve">Макет, </w:t>
      </w:r>
      <w:r w:rsidRPr="00B40BBA">
        <w:t xml:space="preserve">задайте команду </w:t>
      </w:r>
      <w:r w:rsidRPr="00B40BBA">
        <w:rPr>
          <w:b/>
          <w:bCs/>
          <w:i/>
          <w:iCs/>
        </w:rPr>
        <w:t>Объединить ячейки.</w:t>
      </w:r>
    </w:p>
    <w:p w14:paraId="49489DE8" w14:textId="77777777" w:rsidR="00ED63E5" w:rsidRPr="00B40BBA" w:rsidRDefault="00ED63E5" w:rsidP="00B40BBA">
      <w:pPr>
        <w:pStyle w:val="2"/>
        <w:spacing w:before="0"/>
        <w:ind w:firstLine="426"/>
        <w:jc w:val="both"/>
        <w:rPr>
          <w:rFonts w:ascii="Times New Roman" w:hAnsi="Times New Roman" w:cs="Times New Roman"/>
          <w:sz w:val="24"/>
          <w:szCs w:val="24"/>
        </w:rPr>
      </w:pPr>
      <w:r w:rsidRPr="00B40BBA">
        <w:rPr>
          <w:rFonts w:ascii="Times New Roman" w:hAnsi="Times New Roman" w:cs="Times New Roman"/>
          <w:sz w:val="24"/>
          <w:szCs w:val="24"/>
        </w:rPr>
        <w:t>Изменение высоты и/или ширины ячейки</w:t>
      </w:r>
    </w:p>
    <w:p w14:paraId="01DEAAA5" w14:textId="77777777" w:rsidR="00ED63E5" w:rsidRPr="00B40BBA" w:rsidRDefault="00ED63E5" w:rsidP="00B40BBA">
      <w:pPr>
        <w:autoSpaceDE w:val="0"/>
        <w:autoSpaceDN w:val="0"/>
        <w:adjustRightInd w:val="0"/>
        <w:ind w:firstLine="426"/>
        <w:jc w:val="both"/>
        <w:rPr>
          <w:b/>
          <w:bCs/>
          <w:i/>
          <w:iCs/>
          <w:color w:val="000000"/>
        </w:rPr>
      </w:pPr>
      <w:r w:rsidRPr="00B40BBA">
        <w:rPr>
          <w:b/>
          <w:bCs/>
          <w:i/>
          <w:iCs/>
          <w:color w:val="000000"/>
        </w:rPr>
        <w:t>Один из способов изменения высоты и/или ширины ячейки</w:t>
      </w:r>
    </w:p>
    <w:p w14:paraId="56453BDB" w14:textId="77777777" w:rsidR="00ED63E5" w:rsidRPr="00B40BBA" w:rsidRDefault="00ED63E5" w:rsidP="00DB242C">
      <w:pPr>
        <w:numPr>
          <w:ilvl w:val="0"/>
          <w:numId w:val="124"/>
        </w:numPr>
        <w:autoSpaceDE w:val="0"/>
        <w:autoSpaceDN w:val="0"/>
        <w:adjustRightInd w:val="0"/>
        <w:ind w:firstLine="426"/>
        <w:jc w:val="both"/>
        <w:rPr>
          <w:color w:val="000000"/>
        </w:rPr>
      </w:pPr>
      <w:r w:rsidRPr="00B40BBA">
        <w:rPr>
          <w:color w:val="000000"/>
        </w:rPr>
        <w:t>Подвести указатель мыши к границе изменяемого столбца (строки) и добиться того, чтобы указатель приобрел вид специальной двунаправленной стрелки.</w:t>
      </w:r>
    </w:p>
    <w:p w14:paraId="39161814" w14:textId="77777777" w:rsidR="00ED63E5" w:rsidRPr="00B40BBA" w:rsidRDefault="00ED63E5" w:rsidP="00DB242C">
      <w:pPr>
        <w:numPr>
          <w:ilvl w:val="0"/>
          <w:numId w:val="124"/>
        </w:numPr>
        <w:autoSpaceDE w:val="0"/>
        <w:autoSpaceDN w:val="0"/>
        <w:adjustRightInd w:val="0"/>
        <w:ind w:firstLine="426"/>
        <w:jc w:val="both"/>
        <w:rPr>
          <w:color w:val="000000"/>
        </w:rPr>
      </w:pPr>
      <w:r w:rsidRPr="00B40BBA">
        <w:rPr>
          <w:color w:val="000000"/>
        </w:rPr>
        <w:t>Нажать на левую кнопку мыши и перетащить границу на нужное место.</w:t>
      </w:r>
    </w:p>
    <w:p w14:paraId="1FA687BE" w14:textId="77777777" w:rsidR="00ED63E5" w:rsidRPr="00B40BBA" w:rsidRDefault="00ED63E5" w:rsidP="00B40BBA">
      <w:pPr>
        <w:pStyle w:val="2"/>
        <w:spacing w:before="0"/>
        <w:ind w:firstLine="426"/>
        <w:jc w:val="both"/>
        <w:rPr>
          <w:rFonts w:ascii="Times New Roman" w:hAnsi="Times New Roman" w:cs="Times New Roman"/>
          <w:sz w:val="24"/>
          <w:szCs w:val="24"/>
        </w:rPr>
      </w:pPr>
      <w:bookmarkStart w:id="16" w:name="_Toc195623038"/>
      <w:r w:rsidRPr="00B40BBA">
        <w:rPr>
          <w:rFonts w:ascii="Times New Roman" w:hAnsi="Times New Roman" w:cs="Times New Roman"/>
          <w:sz w:val="24"/>
          <w:szCs w:val="24"/>
        </w:rPr>
        <w:t>Форматирование таблицы</w:t>
      </w:r>
      <w:bookmarkEnd w:id="16"/>
    </w:p>
    <w:p w14:paraId="52B23AA5" w14:textId="77777777" w:rsidR="00ED63E5" w:rsidRPr="00B40BBA" w:rsidRDefault="00ED63E5" w:rsidP="00DB242C">
      <w:pPr>
        <w:numPr>
          <w:ilvl w:val="0"/>
          <w:numId w:val="126"/>
        </w:numPr>
        <w:autoSpaceDE w:val="0"/>
        <w:autoSpaceDN w:val="0"/>
        <w:adjustRightInd w:val="0"/>
        <w:ind w:firstLine="426"/>
        <w:jc w:val="both"/>
        <w:rPr>
          <w:color w:val="000000"/>
        </w:rPr>
      </w:pPr>
      <w:r w:rsidRPr="00B40BBA">
        <w:rPr>
          <w:color w:val="000000"/>
        </w:rPr>
        <w:t>Обрамление таблицы</w:t>
      </w:r>
    </w:p>
    <w:p w14:paraId="1A80B5BE" w14:textId="77777777" w:rsidR="00ED63E5" w:rsidRPr="00B40BBA" w:rsidRDefault="00ED63E5" w:rsidP="00DB242C">
      <w:pPr>
        <w:numPr>
          <w:ilvl w:val="1"/>
          <w:numId w:val="126"/>
        </w:numPr>
        <w:tabs>
          <w:tab w:val="clear" w:pos="1363"/>
          <w:tab w:val="num" w:pos="993"/>
        </w:tabs>
        <w:autoSpaceDE w:val="0"/>
        <w:autoSpaceDN w:val="0"/>
        <w:adjustRightInd w:val="0"/>
        <w:ind w:left="993" w:firstLine="426"/>
        <w:jc w:val="both"/>
        <w:rPr>
          <w:color w:val="000000"/>
        </w:rPr>
      </w:pPr>
      <w:r w:rsidRPr="00B40BBA">
        <w:rPr>
          <w:color w:val="000000"/>
        </w:rPr>
        <w:t xml:space="preserve">Выделить таблицу. В контекстной вкладке выбрать вкладку </w:t>
      </w:r>
      <w:r w:rsidRPr="00B40BBA">
        <w:rPr>
          <w:b/>
          <w:i/>
          <w:color w:val="000000"/>
        </w:rPr>
        <w:t>Конструктор</w:t>
      </w:r>
      <w:r w:rsidRPr="00B40BBA">
        <w:rPr>
          <w:color w:val="000000"/>
        </w:rPr>
        <w:t xml:space="preserve">, открыть список </w:t>
      </w:r>
      <w:r w:rsidRPr="00B40BBA">
        <w:rPr>
          <w:b/>
          <w:i/>
          <w:color w:val="000000"/>
        </w:rPr>
        <w:t>Границы</w:t>
      </w:r>
      <w:r w:rsidRPr="00B40BBA">
        <w:rPr>
          <w:color w:val="000000"/>
        </w:rPr>
        <w:t xml:space="preserve"> и выбрать:</w:t>
      </w:r>
      <w:r w:rsidRPr="00B40BBA">
        <w:rPr>
          <w:b/>
          <w:bCs/>
          <w:i/>
          <w:iCs/>
          <w:color w:val="000000"/>
        </w:rPr>
        <w:t xml:space="preserve"> Внешние границы</w:t>
      </w:r>
      <w:r w:rsidRPr="00B40BBA">
        <w:rPr>
          <w:color w:val="000000"/>
        </w:rPr>
        <w:t xml:space="preserve">, </w:t>
      </w:r>
      <w:r w:rsidRPr="00B40BBA">
        <w:rPr>
          <w:b/>
          <w:bCs/>
          <w:i/>
          <w:iCs/>
          <w:color w:val="000000"/>
        </w:rPr>
        <w:t xml:space="preserve">Внутренние границы </w:t>
      </w:r>
      <w:r w:rsidRPr="00B40BBA">
        <w:rPr>
          <w:color w:val="000000"/>
        </w:rPr>
        <w:t xml:space="preserve">или </w:t>
      </w:r>
      <w:r w:rsidRPr="00B40BBA">
        <w:rPr>
          <w:b/>
          <w:bCs/>
          <w:i/>
          <w:iCs/>
          <w:color w:val="000000"/>
        </w:rPr>
        <w:t>Все границы</w:t>
      </w:r>
    </w:p>
    <w:p w14:paraId="56C8FFC8" w14:textId="77777777" w:rsidR="00ED63E5" w:rsidRPr="00B40BBA" w:rsidRDefault="00ED63E5" w:rsidP="00DB242C">
      <w:pPr>
        <w:numPr>
          <w:ilvl w:val="0"/>
          <w:numId w:val="126"/>
        </w:numPr>
        <w:autoSpaceDE w:val="0"/>
        <w:autoSpaceDN w:val="0"/>
        <w:adjustRightInd w:val="0"/>
        <w:ind w:firstLine="426"/>
        <w:jc w:val="both"/>
        <w:rPr>
          <w:color w:val="000000"/>
        </w:rPr>
      </w:pPr>
      <w:r w:rsidRPr="00B40BBA">
        <w:rPr>
          <w:color w:val="000000"/>
        </w:rPr>
        <w:t>Выравнивание содержимого ячеек.</w:t>
      </w:r>
    </w:p>
    <w:p w14:paraId="7809799D" w14:textId="77777777" w:rsidR="00ED63E5" w:rsidRPr="00B40BBA" w:rsidRDefault="00ED63E5" w:rsidP="00DB242C">
      <w:pPr>
        <w:numPr>
          <w:ilvl w:val="1"/>
          <w:numId w:val="126"/>
        </w:numPr>
        <w:tabs>
          <w:tab w:val="clear" w:pos="1363"/>
          <w:tab w:val="num" w:pos="993"/>
        </w:tabs>
        <w:autoSpaceDE w:val="0"/>
        <w:autoSpaceDN w:val="0"/>
        <w:adjustRightInd w:val="0"/>
        <w:ind w:left="993" w:firstLine="426"/>
        <w:jc w:val="both"/>
        <w:rPr>
          <w:color w:val="000000"/>
        </w:rPr>
      </w:pPr>
      <w:r w:rsidRPr="00B40BBA">
        <w:rPr>
          <w:color w:val="000000"/>
        </w:rPr>
        <w:t xml:space="preserve">Выделить нужные элементы таблицы. Выбрать на ленте вкладку </w:t>
      </w:r>
      <w:r w:rsidRPr="00B40BBA">
        <w:rPr>
          <w:b/>
          <w:i/>
          <w:color w:val="000000"/>
        </w:rPr>
        <w:t>Главная</w:t>
      </w:r>
      <w:r w:rsidRPr="00B40BBA">
        <w:rPr>
          <w:color w:val="000000"/>
        </w:rPr>
        <w:t xml:space="preserve">, группа </w:t>
      </w:r>
      <w:r w:rsidRPr="00B40BBA">
        <w:rPr>
          <w:b/>
          <w:i/>
          <w:color w:val="000000"/>
        </w:rPr>
        <w:t>Абзац</w:t>
      </w:r>
      <w:r w:rsidRPr="00B40BBA">
        <w:rPr>
          <w:color w:val="000000"/>
        </w:rPr>
        <w:t xml:space="preserve">: в списке </w:t>
      </w:r>
      <w:r w:rsidRPr="00B40BBA">
        <w:rPr>
          <w:b/>
          <w:i/>
          <w:color w:val="000000"/>
        </w:rPr>
        <w:t>Выравнивание</w:t>
      </w:r>
      <w:r w:rsidRPr="00B40BBA">
        <w:rPr>
          <w:color w:val="000000"/>
        </w:rPr>
        <w:t xml:space="preserve"> выбрать соответствующую кнопку.  </w:t>
      </w:r>
    </w:p>
    <w:p w14:paraId="1E8B73B3" w14:textId="77777777" w:rsidR="00ED63E5" w:rsidRPr="00B40BBA" w:rsidRDefault="00ED63E5" w:rsidP="00DB242C">
      <w:pPr>
        <w:numPr>
          <w:ilvl w:val="0"/>
          <w:numId w:val="126"/>
        </w:numPr>
        <w:autoSpaceDE w:val="0"/>
        <w:autoSpaceDN w:val="0"/>
        <w:adjustRightInd w:val="0"/>
        <w:ind w:firstLine="426"/>
        <w:jc w:val="both"/>
        <w:rPr>
          <w:color w:val="000000"/>
        </w:rPr>
      </w:pPr>
      <w:r w:rsidRPr="00B40BBA">
        <w:rPr>
          <w:color w:val="000000"/>
        </w:rPr>
        <w:t>Изменение параметров шрифта</w:t>
      </w:r>
    </w:p>
    <w:p w14:paraId="66E250A6" w14:textId="77777777" w:rsidR="00ED63E5" w:rsidRPr="00B40BBA" w:rsidRDefault="00ED63E5" w:rsidP="00DB242C">
      <w:pPr>
        <w:numPr>
          <w:ilvl w:val="1"/>
          <w:numId w:val="126"/>
        </w:numPr>
        <w:tabs>
          <w:tab w:val="clear" w:pos="1363"/>
          <w:tab w:val="num" w:pos="993"/>
        </w:tabs>
        <w:autoSpaceDE w:val="0"/>
        <w:autoSpaceDN w:val="0"/>
        <w:adjustRightInd w:val="0"/>
        <w:ind w:left="993" w:firstLine="426"/>
        <w:jc w:val="both"/>
        <w:rPr>
          <w:color w:val="000000"/>
        </w:rPr>
      </w:pPr>
      <w:r w:rsidRPr="00B40BBA">
        <w:rPr>
          <w:color w:val="000000"/>
        </w:rPr>
        <w:t xml:space="preserve">Выделите шапку таблицы (первую строку). </w:t>
      </w:r>
      <w:r w:rsidRPr="00B40BBA">
        <w:t xml:space="preserve">С помощью группы </w:t>
      </w:r>
      <w:r w:rsidRPr="00B40BBA">
        <w:rPr>
          <w:b/>
          <w:bCs/>
          <w:i/>
          <w:iCs/>
        </w:rPr>
        <w:t xml:space="preserve">Шрифт </w:t>
      </w:r>
      <w:r w:rsidRPr="00B40BBA">
        <w:t xml:space="preserve">установите размер шрифта </w:t>
      </w:r>
      <w:r w:rsidRPr="00B40BBA">
        <w:rPr>
          <w:b/>
          <w:i/>
        </w:rPr>
        <w:t>14</w:t>
      </w:r>
      <w:r w:rsidRPr="00B40BBA">
        <w:t xml:space="preserve">, стиль </w:t>
      </w:r>
      <w:r w:rsidRPr="00B40BBA">
        <w:rPr>
          <w:b/>
          <w:i/>
        </w:rPr>
        <w:t>полужирный курсив</w:t>
      </w:r>
      <w:r w:rsidRPr="00B40BBA">
        <w:t xml:space="preserve">, соответствующий </w:t>
      </w:r>
      <w:r w:rsidRPr="00B40BBA">
        <w:rPr>
          <w:b/>
          <w:i/>
        </w:rPr>
        <w:t>цвет</w:t>
      </w:r>
      <w:r w:rsidRPr="00B40BBA">
        <w:t>.</w:t>
      </w:r>
    </w:p>
    <w:p w14:paraId="133CDA1B" w14:textId="77777777" w:rsidR="00ED63E5" w:rsidRPr="00B40BBA" w:rsidRDefault="00ED63E5" w:rsidP="00DB242C">
      <w:pPr>
        <w:numPr>
          <w:ilvl w:val="1"/>
          <w:numId w:val="126"/>
        </w:numPr>
        <w:tabs>
          <w:tab w:val="clear" w:pos="1363"/>
          <w:tab w:val="num" w:pos="993"/>
        </w:tabs>
        <w:autoSpaceDE w:val="0"/>
        <w:autoSpaceDN w:val="0"/>
        <w:adjustRightInd w:val="0"/>
        <w:ind w:left="993" w:firstLine="426"/>
        <w:jc w:val="both"/>
      </w:pPr>
      <w:r w:rsidRPr="00B40BBA">
        <w:t>Выделите часть таблицы с данными и измените цвет символов по своему усмотрению.</w:t>
      </w:r>
    </w:p>
    <w:p w14:paraId="20880392" w14:textId="77777777" w:rsidR="00ED63E5" w:rsidRPr="00B40BBA" w:rsidRDefault="00ED63E5" w:rsidP="00DB242C">
      <w:pPr>
        <w:numPr>
          <w:ilvl w:val="0"/>
          <w:numId w:val="128"/>
        </w:numPr>
        <w:autoSpaceDE w:val="0"/>
        <w:autoSpaceDN w:val="0"/>
        <w:adjustRightInd w:val="0"/>
        <w:ind w:firstLine="426"/>
        <w:jc w:val="both"/>
      </w:pPr>
      <w:r w:rsidRPr="00B40BBA">
        <w:t>Заполнение элементов таблицы (узоры, цвет и т.п.)</w:t>
      </w:r>
    </w:p>
    <w:p w14:paraId="1CFDAFA3" w14:textId="77777777" w:rsidR="00ED63E5" w:rsidRPr="00B40BBA" w:rsidRDefault="00ED63E5" w:rsidP="00DB242C">
      <w:pPr>
        <w:numPr>
          <w:ilvl w:val="0"/>
          <w:numId w:val="127"/>
        </w:numPr>
        <w:tabs>
          <w:tab w:val="clear" w:pos="567"/>
          <w:tab w:val="num" w:pos="993"/>
        </w:tabs>
        <w:autoSpaceDE w:val="0"/>
        <w:autoSpaceDN w:val="0"/>
        <w:adjustRightInd w:val="0"/>
        <w:ind w:left="993" w:firstLine="426"/>
        <w:jc w:val="both"/>
      </w:pPr>
      <w:r w:rsidRPr="00B40BBA">
        <w:t xml:space="preserve">Выделите первую строку таблицы, </w:t>
      </w:r>
      <w:r w:rsidRPr="00B40BBA">
        <w:rPr>
          <w:color w:val="000000"/>
        </w:rPr>
        <w:t xml:space="preserve">в контекстной вкладке выбрать вкладку </w:t>
      </w:r>
      <w:r w:rsidRPr="00B40BBA">
        <w:rPr>
          <w:b/>
          <w:i/>
          <w:color w:val="000000"/>
        </w:rPr>
        <w:t>Конструктор,</w:t>
      </w:r>
      <w:r w:rsidRPr="00B40BBA">
        <w:t xml:space="preserve"> </w:t>
      </w:r>
      <w:r w:rsidRPr="00B40BBA">
        <w:rPr>
          <w:bCs/>
          <w:iCs/>
        </w:rPr>
        <w:t>вкладка</w:t>
      </w:r>
      <w:r w:rsidRPr="00B40BBA">
        <w:rPr>
          <w:b/>
          <w:bCs/>
          <w:i/>
          <w:iCs/>
        </w:rPr>
        <w:t xml:space="preserve"> </w:t>
      </w:r>
      <w:proofErr w:type="gramStart"/>
      <w:r w:rsidRPr="00B40BBA">
        <w:rPr>
          <w:b/>
          <w:bCs/>
          <w:i/>
          <w:iCs/>
        </w:rPr>
        <w:t xml:space="preserve">Заливка,  </w:t>
      </w:r>
      <w:r w:rsidRPr="00B40BBA">
        <w:t>сделайте</w:t>
      </w:r>
      <w:proofErr w:type="gramEnd"/>
      <w:r w:rsidRPr="00B40BBA">
        <w:t xml:space="preserve"> соответствующий выбор.</w:t>
      </w:r>
    </w:p>
    <w:p w14:paraId="4B47D183" w14:textId="77777777" w:rsidR="00ED63E5" w:rsidRPr="00B40BBA" w:rsidRDefault="00ED63E5" w:rsidP="00B40BBA">
      <w:pPr>
        <w:autoSpaceDE w:val="0"/>
        <w:autoSpaceDN w:val="0"/>
        <w:adjustRightInd w:val="0"/>
        <w:ind w:firstLine="426"/>
        <w:jc w:val="both"/>
      </w:pPr>
      <w:r w:rsidRPr="00B40BBA">
        <w:t xml:space="preserve">В результате выполненных действий </w:t>
      </w:r>
      <w:r w:rsidRPr="00B40BBA">
        <w:rPr>
          <w:b/>
        </w:rPr>
        <w:t>таблица 1</w:t>
      </w:r>
      <w:r w:rsidRPr="00B40BBA">
        <w:t xml:space="preserve"> превратится в </w:t>
      </w:r>
      <w:r w:rsidRPr="00B40BBA">
        <w:rPr>
          <w:b/>
        </w:rPr>
        <w:t>таблицу 2</w:t>
      </w:r>
      <w:r w:rsidRPr="00B40BBA">
        <w:t>, сохраните вашу работу.</w:t>
      </w:r>
    </w:p>
    <w:p w14:paraId="1D3D6B81" w14:textId="77777777" w:rsidR="00ED63E5" w:rsidRPr="00B40BBA" w:rsidRDefault="00ED63E5" w:rsidP="00B40BBA">
      <w:pPr>
        <w:autoSpaceDE w:val="0"/>
        <w:autoSpaceDN w:val="0"/>
        <w:adjustRightInd w:val="0"/>
        <w:ind w:left="284" w:firstLine="426"/>
        <w:jc w:val="both"/>
        <w:rPr>
          <w:b/>
          <w:color w:val="000000"/>
        </w:rPr>
      </w:pPr>
      <w:r w:rsidRPr="00B40BBA">
        <w:rPr>
          <w:b/>
          <w:color w:val="000000"/>
        </w:rPr>
        <w:t>Таблица 2</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34"/>
        <w:gridCol w:w="1559"/>
        <w:gridCol w:w="1276"/>
        <w:gridCol w:w="1134"/>
        <w:gridCol w:w="1275"/>
        <w:gridCol w:w="1418"/>
        <w:gridCol w:w="1559"/>
        <w:gridCol w:w="1276"/>
      </w:tblGrid>
      <w:tr w:rsidR="00ED63E5" w:rsidRPr="00B40BBA" w14:paraId="5A7DB6C2" w14:textId="77777777" w:rsidTr="004F04F7">
        <w:trPr>
          <w:cantSplit/>
        </w:trPr>
        <w:tc>
          <w:tcPr>
            <w:tcW w:w="10031" w:type="dxa"/>
            <w:gridSpan w:val="8"/>
            <w:shd w:val="clear" w:color="auto" w:fill="C0C0C0"/>
          </w:tcPr>
          <w:p w14:paraId="5851F054" w14:textId="77777777" w:rsidR="00ED63E5" w:rsidRPr="00B40BBA" w:rsidRDefault="00ED63E5" w:rsidP="00B40BBA">
            <w:pPr>
              <w:pStyle w:val="22"/>
              <w:ind w:firstLine="426"/>
              <w:jc w:val="both"/>
              <w:rPr>
                <w:b/>
                <w:i/>
              </w:rPr>
            </w:pPr>
            <w:r w:rsidRPr="00B40BBA">
              <w:rPr>
                <w:b/>
                <w:i/>
              </w:rPr>
              <w:t>Информатика</w:t>
            </w:r>
          </w:p>
        </w:tc>
      </w:tr>
      <w:tr w:rsidR="00ED63E5" w:rsidRPr="00B40BBA" w14:paraId="0DB66248" w14:textId="77777777" w:rsidTr="004F04F7">
        <w:trPr>
          <w:cantSplit/>
        </w:trPr>
        <w:tc>
          <w:tcPr>
            <w:tcW w:w="534" w:type="dxa"/>
            <w:vMerge w:val="restart"/>
          </w:tcPr>
          <w:p w14:paraId="23D90E10" w14:textId="77777777" w:rsidR="00ED63E5" w:rsidRPr="00B40BBA" w:rsidRDefault="00ED63E5" w:rsidP="00B40BBA">
            <w:pPr>
              <w:pStyle w:val="22"/>
              <w:ind w:firstLine="426"/>
              <w:jc w:val="both"/>
              <w:rPr>
                <w:b/>
              </w:rPr>
            </w:pPr>
            <w:r w:rsidRPr="00B40BBA">
              <w:rPr>
                <w:b/>
              </w:rPr>
              <w:t>№</w:t>
            </w:r>
          </w:p>
        </w:tc>
        <w:tc>
          <w:tcPr>
            <w:tcW w:w="1559" w:type="dxa"/>
            <w:vMerge w:val="restart"/>
          </w:tcPr>
          <w:p w14:paraId="58FD50A1" w14:textId="77777777" w:rsidR="00ED63E5" w:rsidRPr="00B40BBA" w:rsidRDefault="00ED63E5" w:rsidP="00B40BBA">
            <w:pPr>
              <w:pStyle w:val="22"/>
              <w:ind w:firstLine="426"/>
              <w:jc w:val="both"/>
              <w:rPr>
                <w:b/>
              </w:rPr>
            </w:pPr>
            <w:r w:rsidRPr="00B40BBA">
              <w:rPr>
                <w:b/>
              </w:rPr>
              <w:t>ФИО</w:t>
            </w:r>
          </w:p>
        </w:tc>
        <w:tc>
          <w:tcPr>
            <w:tcW w:w="5103" w:type="dxa"/>
            <w:gridSpan w:val="4"/>
          </w:tcPr>
          <w:p w14:paraId="090B2202" w14:textId="77777777" w:rsidR="00ED63E5" w:rsidRPr="00B40BBA" w:rsidRDefault="00ED63E5" w:rsidP="00B40BBA">
            <w:pPr>
              <w:pStyle w:val="22"/>
              <w:ind w:firstLine="426"/>
              <w:jc w:val="both"/>
              <w:rPr>
                <w:b/>
              </w:rPr>
            </w:pPr>
            <w:r w:rsidRPr="00B40BBA">
              <w:rPr>
                <w:b/>
              </w:rPr>
              <w:t>Апрель</w:t>
            </w:r>
          </w:p>
        </w:tc>
        <w:tc>
          <w:tcPr>
            <w:tcW w:w="2835" w:type="dxa"/>
            <w:gridSpan w:val="2"/>
          </w:tcPr>
          <w:p w14:paraId="0B246153" w14:textId="77777777" w:rsidR="00ED63E5" w:rsidRPr="00B40BBA" w:rsidRDefault="00ED63E5" w:rsidP="00B40BBA">
            <w:pPr>
              <w:pStyle w:val="22"/>
              <w:ind w:firstLine="426"/>
              <w:jc w:val="both"/>
              <w:rPr>
                <w:b/>
              </w:rPr>
            </w:pPr>
            <w:r w:rsidRPr="00B40BBA">
              <w:rPr>
                <w:b/>
              </w:rPr>
              <w:t>Май</w:t>
            </w:r>
          </w:p>
        </w:tc>
      </w:tr>
      <w:tr w:rsidR="00ED63E5" w:rsidRPr="00B40BBA" w14:paraId="47E63390" w14:textId="77777777" w:rsidTr="004F04F7">
        <w:trPr>
          <w:cantSplit/>
        </w:trPr>
        <w:tc>
          <w:tcPr>
            <w:tcW w:w="534" w:type="dxa"/>
            <w:vMerge/>
          </w:tcPr>
          <w:p w14:paraId="28E50F51" w14:textId="77777777" w:rsidR="00ED63E5" w:rsidRPr="00B40BBA" w:rsidRDefault="00ED63E5" w:rsidP="00B40BBA">
            <w:pPr>
              <w:pStyle w:val="22"/>
              <w:ind w:firstLine="426"/>
              <w:jc w:val="both"/>
            </w:pPr>
          </w:p>
        </w:tc>
        <w:tc>
          <w:tcPr>
            <w:tcW w:w="1559" w:type="dxa"/>
            <w:vMerge/>
          </w:tcPr>
          <w:p w14:paraId="768961E0" w14:textId="77777777" w:rsidR="00ED63E5" w:rsidRPr="00B40BBA" w:rsidRDefault="00ED63E5" w:rsidP="00B40BBA">
            <w:pPr>
              <w:pStyle w:val="22"/>
              <w:ind w:firstLine="426"/>
              <w:jc w:val="both"/>
            </w:pPr>
          </w:p>
        </w:tc>
        <w:tc>
          <w:tcPr>
            <w:tcW w:w="1276" w:type="dxa"/>
          </w:tcPr>
          <w:p w14:paraId="0F7CCB35" w14:textId="77777777" w:rsidR="00ED63E5" w:rsidRPr="00B40BBA" w:rsidRDefault="00ED63E5" w:rsidP="00B40BBA">
            <w:pPr>
              <w:pStyle w:val="22"/>
              <w:ind w:firstLine="426"/>
              <w:jc w:val="both"/>
            </w:pPr>
            <w:r w:rsidRPr="00B40BBA">
              <w:t>5</w:t>
            </w:r>
          </w:p>
        </w:tc>
        <w:tc>
          <w:tcPr>
            <w:tcW w:w="1134" w:type="dxa"/>
          </w:tcPr>
          <w:p w14:paraId="418C7B68" w14:textId="77777777" w:rsidR="00ED63E5" w:rsidRPr="00B40BBA" w:rsidRDefault="00ED63E5" w:rsidP="00B40BBA">
            <w:pPr>
              <w:pStyle w:val="22"/>
              <w:ind w:firstLine="426"/>
              <w:jc w:val="both"/>
            </w:pPr>
            <w:r w:rsidRPr="00B40BBA">
              <w:t>12</w:t>
            </w:r>
          </w:p>
        </w:tc>
        <w:tc>
          <w:tcPr>
            <w:tcW w:w="1275" w:type="dxa"/>
          </w:tcPr>
          <w:p w14:paraId="456725BD" w14:textId="77777777" w:rsidR="00ED63E5" w:rsidRPr="00B40BBA" w:rsidRDefault="00ED63E5" w:rsidP="00B40BBA">
            <w:pPr>
              <w:pStyle w:val="22"/>
              <w:ind w:firstLine="426"/>
              <w:jc w:val="both"/>
            </w:pPr>
            <w:r w:rsidRPr="00B40BBA">
              <w:t>19</w:t>
            </w:r>
          </w:p>
        </w:tc>
        <w:tc>
          <w:tcPr>
            <w:tcW w:w="1418" w:type="dxa"/>
          </w:tcPr>
          <w:p w14:paraId="211F9F26" w14:textId="77777777" w:rsidR="00ED63E5" w:rsidRPr="00B40BBA" w:rsidRDefault="00ED63E5" w:rsidP="00B40BBA">
            <w:pPr>
              <w:pStyle w:val="22"/>
              <w:ind w:firstLine="426"/>
              <w:jc w:val="both"/>
            </w:pPr>
            <w:r w:rsidRPr="00B40BBA">
              <w:t>26</w:t>
            </w:r>
          </w:p>
        </w:tc>
        <w:tc>
          <w:tcPr>
            <w:tcW w:w="1559" w:type="dxa"/>
          </w:tcPr>
          <w:p w14:paraId="55294653" w14:textId="77777777" w:rsidR="00ED63E5" w:rsidRPr="00B40BBA" w:rsidRDefault="00ED63E5" w:rsidP="00B40BBA">
            <w:pPr>
              <w:pStyle w:val="22"/>
              <w:ind w:firstLine="426"/>
              <w:jc w:val="both"/>
            </w:pPr>
            <w:r w:rsidRPr="00B40BBA">
              <w:t>3</w:t>
            </w:r>
          </w:p>
        </w:tc>
        <w:tc>
          <w:tcPr>
            <w:tcW w:w="1276" w:type="dxa"/>
          </w:tcPr>
          <w:p w14:paraId="2B7BCFF8" w14:textId="77777777" w:rsidR="00ED63E5" w:rsidRPr="00B40BBA" w:rsidRDefault="00ED63E5" w:rsidP="00B40BBA">
            <w:pPr>
              <w:pStyle w:val="22"/>
              <w:ind w:firstLine="426"/>
              <w:jc w:val="both"/>
            </w:pPr>
            <w:r w:rsidRPr="00B40BBA">
              <w:t>10</w:t>
            </w:r>
          </w:p>
        </w:tc>
      </w:tr>
      <w:tr w:rsidR="00ED63E5" w:rsidRPr="00B40BBA" w14:paraId="0048CCB9" w14:textId="77777777" w:rsidTr="004F04F7">
        <w:tc>
          <w:tcPr>
            <w:tcW w:w="534" w:type="dxa"/>
          </w:tcPr>
          <w:p w14:paraId="6554E650" w14:textId="77777777" w:rsidR="00ED63E5" w:rsidRPr="00B40BBA" w:rsidRDefault="00ED63E5" w:rsidP="00B40BBA">
            <w:pPr>
              <w:pStyle w:val="22"/>
              <w:ind w:firstLine="426"/>
              <w:jc w:val="both"/>
            </w:pPr>
            <w:r w:rsidRPr="00B40BBA">
              <w:t>1</w:t>
            </w:r>
          </w:p>
        </w:tc>
        <w:tc>
          <w:tcPr>
            <w:tcW w:w="1559" w:type="dxa"/>
          </w:tcPr>
          <w:p w14:paraId="05148473" w14:textId="77777777" w:rsidR="00ED63E5" w:rsidRPr="00B40BBA" w:rsidRDefault="00ED63E5" w:rsidP="00B40BBA">
            <w:pPr>
              <w:pStyle w:val="22"/>
              <w:ind w:firstLine="426"/>
              <w:jc w:val="both"/>
            </w:pPr>
            <w:r w:rsidRPr="00B40BBA">
              <w:t>Альтов Г.</w:t>
            </w:r>
          </w:p>
        </w:tc>
        <w:tc>
          <w:tcPr>
            <w:tcW w:w="1276" w:type="dxa"/>
          </w:tcPr>
          <w:p w14:paraId="7F29ED24" w14:textId="77777777" w:rsidR="00ED63E5" w:rsidRPr="00B40BBA" w:rsidRDefault="00ED63E5" w:rsidP="00B40BBA">
            <w:pPr>
              <w:pStyle w:val="22"/>
              <w:ind w:firstLine="426"/>
              <w:jc w:val="both"/>
              <w:rPr>
                <w:b/>
                <w:i/>
              </w:rPr>
            </w:pPr>
            <w:r w:rsidRPr="00B40BBA">
              <w:rPr>
                <w:b/>
                <w:i/>
              </w:rPr>
              <w:t>4</w:t>
            </w:r>
          </w:p>
        </w:tc>
        <w:tc>
          <w:tcPr>
            <w:tcW w:w="1134" w:type="dxa"/>
          </w:tcPr>
          <w:p w14:paraId="067B7538" w14:textId="77777777" w:rsidR="00ED63E5" w:rsidRPr="00B40BBA" w:rsidRDefault="00ED63E5" w:rsidP="00B40BBA">
            <w:pPr>
              <w:pStyle w:val="22"/>
              <w:ind w:firstLine="426"/>
              <w:jc w:val="both"/>
              <w:rPr>
                <w:b/>
                <w:i/>
              </w:rPr>
            </w:pPr>
          </w:p>
        </w:tc>
        <w:tc>
          <w:tcPr>
            <w:tcW w:w="1275" w:type="dxa"/>
          </w:tcPr>
          <w:p w14:paraId="494C91A0" w14:textId="77777777" w:rsidR="00ED63E5" w:rsidRPr="00B40BBA" w:rsidRDefault="00ED63E5" w:rsidP="00B40BBA">
            <w:pPr>
              <w:pStyle w:val="22"/>
              <w:ind w:firstLine="426"/>
              <w:jc w:val="both"/>
              <w:rPr>
                <w:b/>
                <w:i/>
              </w:rPr>
            </w:pPr>
            <w:r w:rsidRPr="00B40BBA">
              <w:rPr>
                <w:b/>
                <w:i/>
              </w:rPr>
              <w:t>5</w:t>
            </w:r>
          </w:p>
        </w:tc>
        <w:tc>
          <w:tcPr>
            <w:tcW w:w="1418" w:type="dxa"/>
          </w:tcPr>
          <w:p w14:paraId="197B8E61" w14:textId="77777777" w:rsidR="00ED63E5" w:rsidRPr="00B40BBA" w:rsidRDefault="00ED63E5" w:rsidP="00B40BBA">
            <w:pPr>
              <w:pStyle w:val="22"/>
              <w:ind w:firstLine="426"/>
              <w:jc w:val="both"/>
              <w:rPr>
                <w:b/>
                <w:i/>
              </w:rPr>
            </w:pPr>
          </w:p>
        </w:tc>
        <w:tc>
          <w:tcPr>
            <w:tcW w:w="1559" w:type="dxa"/>
          </w:tcPr>
          <w:p w14:paraId="3411DE41" w14:textId="77777777" w:rsidR="00ED63E5" w:rsidRPr="00B40BBA" w:rsidRDefault="00ED63E5" w:rsidP="00B40BBA">
            <w:pPr>
              <w:pStyle w:val="22"/>
              <w:ind w:firstLine="426"/>
              <w:jc w:val="both"/>
              <w:rPr>
                <w:b/>
                <w:i/>
              </w:rPr>
            </w:pPr>
            <w:r w:rsidRPr="00B40BBA">
              <w:rPr>
                <w:b/>
                <w:i/>
              </w:rPr>
              <w:t>4</w:t>
            </w:r>
          </w:p>
        </w:tc>
        <w:tc>
          <w:tcPr>
            <w:tcW w:w="1276" w:type="dxa"/>
          </w:tcPr>
          <w:p w14:paraId="2C88343D" w14:textId="77777777" w:rsidR="00ED63E5" w:rsidRPr="00B40BBA" w:rsidRDefault="00ED63E5" w:rsidP="00B40BBA">
            <w:pPr>
              <w:pStyle w:val="22"/>
              <w:ind w:firstLine="426"/>
              <w:jc w:val="both"/>
              <w:rPr>
                <w:b/>
                <w:i/>
              </w:rPr>
            </w:pPr>
          </w:p>
        </w:tc>
      </w:tr>
      <w:tr w:rsidR="00ED63E5" w:rsidRPr="00B40BBA" w14:paraId="06B3586D" w14:textId="77777777" w:rsidTr="004F04F7">
        <w:tc>
          <w:tcPr>
            <w:tcW w:w="534" w:type="dxa"/>
          </w:tcPr>
          <w:p w14:paraId="03E29068" w14:textId="77777777" w:rsidR="00ED63E5" w:rsidRPr="00B40BBA" w:rsidRDefault="00ED63E5" w:rsidP="00B40BBA">
            <w:pPr>
              <w:pStyle w:val="22"/>
              <w:ind w:firstLine="426"/>
              <w:jc w:val="both"/>
            </w:pPr>
            <w:r w:rsidRPr="00B40BBA">
              <w:t>2</w:t>
            </w:r>
          </w:p>
        </w:tc>
        <w:tc>
          <w:tcPr>
            <w:tcW w:w="1559" w:type="dxa"/>
          </w:tcPr>
          <w:p w14:paraId="25CA85EE" w14:textId="77777777" w:rsidR="00ED63E5" w:rsidRPr="00B40BBA" w:rsidRDefault="00ED63E5" w:rsidP="00B40BBA">
            <w:pPr>
              <w:pStyle w:val="22"/>
              <w:ind w:firstLine="426"/>
              <w:jc w:val="both"/>
            </w:pPr>
            <w:proofErr w:type="spellStart"/>
            <w:r w:rsidRPr="00B40BBA">
              <w:t>Беседова</w:t>
            </w:r>
            <w:proofErr w:type="spellEnd"/>
            <w:r w:rsidRPr="00B40BBA">
              <w:t xml:space="preserve"> Т.</w:t>
            </w:r>
          </w:p>
        </w:tc>
        <w:tc>
          <w:tcPr>
            <w:tcW w:w="1276" w:type="dxa"/>
          </w:tcPr>
          <w:p w14:paraId="6580BA62" w14:textId="77777777" w:rsidR="00ED63E5" w:rsidRPr="00B40BBA" w:rsidRDefault="00ED63E5" w:rsidP="00B40BBA">
            <w:pPr>
              <w:pStyle w:val="22"/>
              <w:ind w:firstLine="426"/>
              <w:jc w:val="both"/>
              <w:rPr>
                <w:b/>
                <w:i/>
              </w:rPr>
            </w:pPr>
          </w:p>
        </w:tc>
        <w:tc>
          <w:tcPr>
            <w:tcW w:w="1134" w:type="dxa"/>
          </w:tcPr>
          <w:p w14:paraId="167B4118" w14:textId="77777777" w:rsidR="00ED63E5" w:rsidRPr="00B40BBA" w:rsidRDefault="00ED63E5" w:rsidP="00B40BBA">
            <w:pPr>
              <w:pStyle w:val="22"/>
              <w:ind w:firstLine="426"/>
              <w:jc w:val="both"/>
              <w:rPr>
                <w:b/>
                <w:i/>
              </w:rPr>
            </w:pPr>
          </w:p>
        </w:tc>
        <w:tc>
          <w:tcPr>
            <w:tcW w:w="1275" w:type="dxa"/>
          </w:tcPr>
          <w:p w14:paraId="117CFEB4" w14:textId="77777777" w:rsidR="00ED63E5" w:rsidRPr="00B40BBA" w:rsidRDefault="00ED63E5" w:rsidP="00B40BBA">
            <w:pPr>
              <w:pStyle w:val="22"/>
              <w:ind w:firstLine="426"/>
              <w:jc w:val="both"/>
              <w:rPr>
                <w:b/>
                <w:i/>
              </w:rPr>
            </w:pPr>
            <w:r w:rsidRPr="00B40BBA">
              <w:rPr>
                <w:b/>
                <w:i/>
              </w:rPr>
              <w:t>4</w:t>
            </w:r>
          </w:p>
        </w:tc>
        <w:tc>
          <w:tcPr>
            <w:tcW w:w="1418" w:type="dxa"/>
          </w:tcPr>
          <w:p w14:paraId="0343EFB9" w14:textId="77777777" w:rsidR="00ED63E5" w:rsidRPr="00B40BBA" w:rsidRDefault="00ED63E5" w:rsidP="00B40BBA">
            <w:pPr>
              <w:pStyle w:val="22"/>
              <w:ind w:firstLine="426"/>
              <w:jc w:val="both"/>
              <w:rPr>
                <w:b/>
                <w:i/>
              </w:rPr>
            </w:pPr>
            <w:r w:rsidRPr="00B40BBA">
              <w:rPr>
                <w:b/>
                <w:i/>
              </w:rPr>
              <w:t>3</w:t>
            </w:r>
          </w:p>
        </w:tc>
        <w:tc>
          <w:tcPr>
            <w:tcW w:w="1559" w:type="dxa"/>
          </w:tcPr>
          <w:p w14:paraId="605045C0" w14:textId="77777777" w:rsidR="00ED63E5" w:rsidRPr="00B40BBA" w:rsidRDefault="00ED63E5" w:rsidP="00B40BBA">
            <w:pPr>
              <w:pStyle w:val="22"/>
              <w:ind w:firstLine="426"/>
              <w:jc w:val="both"/>
              <w:rPr>
                <w:b/>
                <w:i/>
              </w:rPr>
            </w:pPr>
          </w:p>
        </w:tc>
        <w:tc>
          <w:tcPr>
            <w:tcW w:w="1276" w:type="dxa"/>
          </w:tcPr>
          <w:p w14:paraId="0290C3C7" w14:textId="77777777" w:rsidR="00ED63E5" w:rsidRPr="00B40BBA" w:rsidRDefault="00ED63E5" w:rsidP="00B40BBA">
            <w:pPr>
              <w:pStyle w:val="22"/>
              <w:ind w:firstLine="426"/>
              <w:jc w:val="both"/>
              <w:rPr>
                <w:b/>
                <w:i/>
              </w:rPr>
            </w:pPr>
          </w:p>
        </w:tc>
      </w:tr>
      <w:tr w:rsidR="00ED63E5" w:rsidRPr="00B40BBA" w14:paraId="58591EFD" w14:textId="77777777" w:rsidTr="004F04F7">
        <w:tc>
          <w:tcPr>
            <w:tcW w:w="534" w:type="dxa"/>
          </w:tcPr>
          <w:p w14:paraId="29540ABE" w14:textId="77777777" w:rsidR="00ED63E5" w:rsidRPr="00B40BBA" w:rsidRDefault="00ED63E5" w:rsidP="00B40BBA">
            <w:pPr>
              <w:pStyle w:val="22"/>
              <w:ind w:firstLine="426"/>
              <w:jc w:val="both"/>
            </w:pPr>
            <w:r w:rsidRPr="00B40BBA">
              <w:lastRenderedPageBreak/>
              <w:t>3</w:t>
            </w:r>
          </w:p>
        </w:tc>
        <w:tc>
          <w:tcPr>
            <w:tcW w:w="1559" w:type="dxa"/>
          </w:tcPr>
          <w:p w14:paraId="182CEDE3" w14:textId="77777777" w:rsidR="00ED63E5" w:rsidRPr="00B40BBA" w:rsidRDefault="00ED63E5" w:rsidP="00B40BBA">
            <w:pPr>
              <w:pStyle w:val="22"/>
              <w:ind w:firstLine="426"/>
              <w:jc w:val="both"/>
            </w:pPr>
            <w:r w:rsidRPr="00B40BBA">
              <w:t>Веселов А.</w:t>
            </w:r>
          </w:p>
        </w:tc>
        <w:tc>
          <w:tcPr>
            <w:tcW w:w="1276" w:type="dxa"/>
          </w:tcPr>
          <w:p w14:paraId="0EAEE403" w14:textId="77777777" w:rsidR="00ED63E5" w:rsidRPr="00B40BBA" w:rsidRDefault="00ED63E5" w:rsidP="00B40BBA">
            <w:pPr>
              <w:pStyle w:val="22"/>
              <w:ind w:firstLine="426"/>
              <w:jc w:val="both"/>
              <w:rPr>
                <w:b/>
                <w:i/>
              </w:rPr>
            </w:pPr>
          </w:p>
        </w:tc>
        <w:tc>
          <w:tcPr>
            <w:tcW w:w="1134" w:type="dxa"/>
          </w:tcPr>
          <w:p w14:paraId="666E0E4F" w14:textId="77777777" w:rsidR="00ED63E5" w:rsidRPr="00B40BBA" w:rsidRDefault="00ED63E5" w:rsidP="00B40BBA">
            <w:pPr>
              <w:pStyle w:val="22"/>
              <w:ind w:firstLine="426"/>
              <w:jc w:val="both"/>
              <w:rPr>
                <w:b/>
                <w:i/>
              </w:rPr>
            </w:pPr>
            <w:r w:rsidRPr="00B40BBA">
              <w:rPr>
                <w:b/>
                <w:i/>
              </w:rPr>
              <w:t>5</w:t>
            </w:r>
          </w:p>
        </w:tc>
        <w:tc>
          <w:tcPr>
            <w:tcW w:w="1275" w:type="dxa"/>
          </w:tcPr>
          <w:p w14:paraId="2727CC46" w14:textId="77777777" w:rsidR="00ED63E5" w:rsidRPr="00B40BBA" w:rsidRDefault="00ED63E5" w:rsidP="00B40BBA">
            <w:pPr>
              <w:pStyle w:val="22"/>
              <w:ind w:firstLine="426"/>
              <w:jc w:val="both"/>
              <w:rPr>
                <w:b/>
                <w:i/>
              </w:rPr>
            </w:pPr>
            <w:r w:rsidRPr="00B40BBA">
              <w:rPr>
                <w:b/>
                <w:i/>
              </w:rPr>
              <w:t>4</w:t>
            </w:r>
          </w:p>
        </w:tc>
        <w:tc>
          <w:tcPr>
            <w:tcW w:w="1418" w:type="dxa"/>
          </w:tcPr>
          <w:p w14:paraId="3CD453E0" w14:textId="77777777" w:rsidR="00ED63E5" w:rsidRPr="00B40BBA" w:rsidRDefault="00ED63E5" w:rsidP="00B40BBA">
            <w:pPr>
              <w:pStyle w:val="22"/>
              <w:ind w:firstLine="426"/>
              <w:jc w:val="both"/>
              <w:rPr>
                <w:b/>
                <w:i/>
              </w:rPr>
            </w:pPr>
          </w:p>
        </w:tc>
        <w:tc>
          <w:tcPr>
            <w:tcW w:w="1559" w:type="dxa"/>
          </w:tcPr>
          <w:p w14:paraId="38A285ED" w14:textId="77777777" w:rsidR="00ED63E5" w:rsidRPr="00B40BBA" w:rsidRDefault="00ED63E5" w:rsidP="00B40BBA">
            <w:pPr>
              <w:pStyle w:val="22"/>
              <w:ind w:firstLine="426"/>
              <w:jc w:val="both"/>
              <w:rPr>
                <w:b/>
                <w:i/>
              </w:rPr>
            </w:pPr>
            <w:r w:rsidRPr="00B40BBA">
              <w:rPr>
                <w:b/>
                <w:i/>
              </w:rPr>
              <w:t>5</w:t>
            </w:r>
          </w:p>
        </w:tc>
        <w:tc>
          <w:tcPr>
            <w:tcW w:w="1276" w:type="dxa"/>
          </w:tcPr>
          <w:p w14:paraId="4DF8AEDC" w14:textId="77777777" w:rsidR="00ED63E5" w:rsidRPr="00B40BBA" w:rsidRDefault="00ED63E5" w:rsidP="00B40BBA">
            <w:pPr>
              <w:pStyle w:val="22"/>
              <w:ind w:firstLine="426"/>
              <w:jc w:val="both"/>
              <w:rPr>
                <w:b/>
                <w:i/>
              </w:rPr>
            </w:pPr>
            <w:r w:rsidRPr="00B40BBA">
              <w:rPr>
                <w:b/>
                <w:i/>
              </w:rPr>
              <w:t>5</w:t>
            </w:r>
          </w:p>
        </w:tc>
      </w:tr>
    </w:tbl>
    <w:p w14:paraId="6E06AD6B" w14:textId="77777777" w:rsidR="00ED63E5" w:rsidRPr="00B40BBA" w:rsidRDefault="00ED63E5" w:rsidP="00B40BBA">
      <w:pPr>
        <w:spacing w:before="100" w:beforeAutospacing="1" w:after="100" w:afterAutospacing="1"/>
        <w:ind w:firstLine="426"/>
        <w:jc w:val="both"/>
        <w:rPr>
          <w:b/>
        </w:rPr>
      </w:pPr>
      <w:bookmarkStart w:id="17" w:name="_Toc195623004"/>
      <w:r w:rsidRPr="00B40BBA">
        <w:rPr>
          <w:b/>
          <w:lang w:val="en-US"/>
        </w:rPr>
        <w:t>V</w:t>
      </w:r>
      <w:r w:rsidRPr="00B40BBA">
        <w:rPr>
          <w:b/>
        </w:rPr>
        <w:t>. Использование систем проверки орфографии и грамматики.</w:t>
      </w:r>
    </w:p>
    <w:p w14:paraId="1137D617" w14:textId="77777777" w:rsidR="00ED63E5" w:rsidRPr="00B40BBA" w:rsidRDefault="00ED63E5" w:rsidP="00B40BBA">
      <w:pPr>
        <w:ind w:firstLine="426"/>
        <w:jc w:val="both"/>
        <w:rPr>
          <w:b/>
        </w:rPr>
      </w:pPr>
      <w:r w:rsidRPr="00B40BBA">
        <w:rPr>
          <w:b/>
        </w:rPr>
        <w:t>Основные понятия</w:t>
      </w:r>
    </w:p>
    <w:p w14:paraId="261CD958" w14:textId="77777777" w:rsidR="00ED63E5" w:rsidRPr="00B40BBA" w:rsidRDefault="00ED63E5" w:rsidP="00B40BBA">
      <w:pPr>
        <w:ind w:firstLine="426"/>
        <w:jc w:val="both"/>
      </w:pPr>
      <w:r w:rsidRPr="00B40BBA">
        <w:t xml:space="preserve">Почти все современные редакторы обладают системами </w:t>
      </w:r>
      <w:r w:rsidRPr="00B40BBA">
        <w:rPr>
          <w:b/>
          <w:bCs/>
        </w:rPr>
        <w:t>проверки орфографии и грамматики</w:t>
      </w:r>
      <w:r w:rsidRPr="00B40BBA">
        <w:t xml:space="preserve">. Несмотря на заметную помощь, которую они оказывают, следует понимать, что механизм проверки вовсе не гарантирует стопроцентной фиксации ошибок. </w:t>
      </w:r>
    </w:p>
    <w:p w14:paraId="3BCAC628" w14:textId="77777777" w:rsidR="00ED63E5" w:rsidRPr="00B40BBA" w:rsidRDefault="00ED63E5" w:rsidP="00B40BBA">
      <w:pPr>
        <w:ind w:firstLine="426"/>
        <w:jc w:val="both"/>
      </w:pPr>
      <w:r w:rsidRPr="00B40BBA">
        <w:t xml:space="preserve">Смысл орфографической проверки заключается в том, что каждое введенное слово ищется в стандартном словаре правописания, представляющем собой файл с полным списком слов используемого языка. Очевидно, что проверка происходит чисто механическим образом, так что если слово формально имеется в словаре, то считается, что ошибки нет. </w:t>
      </w:r>
    </w:p>
    <w:p w14:paraId="6D20C76B" w14:textId="77777777" w:rsidR="00ED63E5" w:rsidRPr="00B40BBA" w:rsidRDefault="00ED63E5" w:rsidP="00B40BBA">
      <w:pPr>
        <w:ind w:firstLine="426"/>
        <w:jc w:val="both"/>
      </w:pPr>
      <w:r w:rsidRPr="00B40BBA">
        <w:t>Еще более слаб грамматический контроль, рекомендации которого могут быть откровенно неправильными. Например, в предложении “В общем вагоне билет стоит гораздо дешевле” редактор уверенно предлагает после “в общем” поставить запятую.</w:t>
      </w:r>
    </w:p>
    <w:p w14:paraId="1D8F3A60" w14:textId="77777777" w:rsidR="00ED63E5" w:rsidRPr="00B40BBA" w:rsidRDefault="00ED63E5" w:rsidP="00B40BBA">
      <w:pPr>
        <w:ind w:firstLine="426"/>
        <w:jc w:val="both"/>
      </w:pPr>
      <w:r w:rsidRPr="00B40BBA">
        <w:t xml:space="preserve">Пользователь имеет возможность занести в словарь новые слова. Кроме того, часто предусмотрена еще одна дополнительная возможность — словарь синонимов, т.е. слов с одинаковым значением. В Microsoft Office он называется </w:t>
      </w:r>
      <w:r w:rsidRPr="00B40BBA">
        <w:rPr>
          <w:b/>
          <w:bCs/>
        </w:rPr>
        <w:t>тезаурус</w:t>
      </w:r>
      <w:r w:rsidRPr="00B40BBA">
        <w:t xml:space="preserve"> (</w:t>
      </w:r>
      <w:proofErr w:type="spellStart"/>
      <w:r w:rsidRPr="00B40BBA">
        <w:t>thesaurus</w:t>
      </w:r>
      <w:proofErr w:type="spellEnd"/>
      <w:r w:rsidRPr="00B40BBA">
        <w:t xml:space="preserve">). </w:t>
      </w:r>
    </w:p>
    <w:p w14:paraId="1ABF3AF0" w14:textId="77777777" w:rsidR="00ED63E5" w:rsidRPr="00B40BBA" w:rsidRDefault="00ED63E5" w:rsidP="00B40BBA">
      <w:pPr>
        <w:ind w:firstLine="426"/>
        <w:jc w:val="both"/>
      </w:pPr>
      <w:r w:rsidRPr="00B40BBA">
        <w:t xml:space="preserve">Термин </w:t>
      </w:r>
      <w:r w:rsidRPr="00B40BBA">
        <w:rPr>
          <w:b/>
          <w:bCs/>
        </w:rPr>
        <w:t>тезаурус</w:t>
      </w:r>
      <w:r w:rsidRPr="00B40BBA">
        <w:t xml:space="preserve"> в информатике имеет несколько близких по смыслу значений: полный словарь языка, словарный запас человека; свод терминов и понятий в какой-либо области со связями между ними, т.е., по сути дела, модель знаний по выбранной тематике. </w:t>
      </w:r>
    </w:p>
    <w:p w14:paraId="3544B64C" w14:textId="77777777" w:rsidR="00ED63E5" w:rsidRPr="00B40BBA" w:rsidRDefault="00ED63E5" w:rsidP="00B40BBA">
      <w:pPr>
        <w:ind w:firstLine="426"/>
        <w:jc w:val="both"/>
      </w:pPr>
      <w:r w:rsidRPr="00B40BBA">
        <w:t xml:space="preserve">Тезаурус - не просто теоретическое определение, но он активно используется на практике, например, при обработке запросов. </w:t>
      </w:r>
    </w:p>
    <w:p w14:paraId="2812426D" w14:textId="77777777" w:rsidR="00ED63E5" w:rsidRPr="00B40BBA" w:rsidRDefault="00ED63E5" w:rsidP="00B40BBA">
      <w:pPr>
        <w:ind w:firstLine="426"/>
        <w:jc w:val="both"/>
      </w:pPr>
      <w:r w:rsidRPr="00B40BBA">
        <w:t xml:space="preserve">Тезаурус </w:t>
      </w:r>
      <w:proofErr w:type="gramStart"/>
      <w:r w:rsidRPr="00B40BBA">
        <w:t>- это</w:t>
      </w:r>
      <w:proofErr w:type="gramEnd"/>
      <w:r w:rsidRPr="00B40BBA">
        <w:t xml:space="preserve"> тоже словарь, “</w:t>
      </w:r>
      <w:proofErr w:type="spellStart"/>
      <w:r w:rsidRPr="00B40BBA">
        <w:t>одноязыкий</w:t>
      </w:r>
      <w:proofErr w:type="spellEnd"/>
      <w:r w:rsidRPr="00B40BBA">
        <w:t>” и, может быть, даже идеографический, т.е. такой, в котором слова упорядочены не по алфавиту, а по смыслу.</w:t>
      </w:r>
    </w:p>
    <w:p w14:paraId="5F8B07A4" w14:textId="77777777" w:rsidR="00ED63E5" w:rsidRPr="00B40BBA" w:rsidRDefault="00ED63E5" w:rsidP="00B40BBA">
      <w:pPr>
        <w:ind w:firstLine="426"/>
        <w:jc w:val="both"/>
      </w:pPr>
      <w:r w:rsidRPr="00B40BBA">
        <w:t xml:space="preserve">Определение в Microsoft Office тезауруса как словаря синонимов весьма неудачно, тем более что тезаурус в общепринятом смысле там тоже есть (тот самый словарь, по которому проверяется правописание). </w:t>
      </w:r>
    </w:p>
    <w:p w14:paraId="73B119AF" w14:textId="77777777" w:rsidR="00ED63E5" w:rsidRPr="00B40BBA" w:rsidRDefault="00ED63E5" w:rsidP="00B40BBA">
      <w:pPr>
        <w:ind w:firstLine="426"/>
        <w:jc w:val="both"/>
      </w:pPr>
      <w:r w:rsidRPr="00B40BBA">
        <w:rPr>
          <w:b/>
          <w:bCs/>
        </w:rPr>
        <w:t>Электронные словари</w:t>
      </w:r>
      <w:r w:rsidRPr="00B40BBA">
        <w:t xml:space="preserve"> и </w:t>
      </w:r>
      <w:r w:rsidRPr="00B40BBA">
        <w:rPr>
          <w:b/>
          <w:bCs/>
        </w:rPr>
        <w:t>системы автоматического перевода</w:t>
      </w:r>
      <w:r w:rsidRPr="00B40BBA">
        <w:t>.</w:t>
      </w:r>
    </w:p>
    <w:p w14:paraId="6C33391F" w14:textId="77777777" w:rsidR="00ED63E5" w:rsidRPr="00B40BBA" w:rsidRDefault="00ED63E5" w:rsidP="00B40BBA">
      <w:pPr>
        <w:ind w:firstLine="426"/>
        <w:jc w:val="both"/>
      </w:pPr>
      <w:r w:rsidRPr="00B40BBA">
        <w:t xml:space="preserve">Приложения первого типа реализуются элементарно, но они получили широкое распространение за то, что поиск в них несравненно удобнее поиска в толстых многостраничных словарях. </w:t>
      </w:r>
    </w:p>
    <w:p w14:paraId="04233F7E" w14:textId="77777777" w:rsidR="00ED63E5" w:rsidRPr="00B40BBA" w:rsidRDefault="00ED63E5" w:rsidP="00B40BBA">
      <w:pPr>
        <w:ind w:firstLine="426"/>
        <w:jc w:val="both"/>
      </w:pPr>
      <w:r w:rsidRPr="00B40BBA">
        <w:t>Имеются даже небольшие специализированные карманные электронные устройства, реализующие многоязыкие словари с возможностью звуковой демонстрации произношения.</w:t>
      </w:r>
    </w:p>
    <w:p w14:paraId="57478789" w14:textId="77777777" w:rsidR="00ED63E5" w:rsidRPr="00B40BBA" w:rsidRDefault="00ED63E5" w:rsidP="00B40BBA">
      <w:pPr>
        <w:ind w:firstLine="426"/>
        <w:jc w:val="both"/>
      </w:pPr>
      <w:r w:rsidRPr="00B40BBA">
        <w:t xml:space="preserve">Организация электронного словаря абсолютно стандартная задача. Введенное слово или словосочетание ищется в списке и в случае совпадения по имеющимся ссылкам выводится вся связанная информация. </w:t>
      </w:r>
    </w:p>
    <w:p w14:paraId="6E276689" w14:textId="77777777" w:rsidR="00ED63E5" w:rsidRPr="00B40BBA" w:rsidRDefault="00ED63E5" w:rsidP="00B40BBA">
      <w:pPr>
        <w:ind w:firstLine="426"/>
        <w:jc w:val="both"/>
      </w:pPr>
      <w:r w:rsidRPr="00B40BBA">
        <w:t>При очень больших словарях возникает дополнительная подзадача оптимизации поиска, но для многих “бытовых” потребностей достаточно лишь простейших приемов сокращения поиска.</w:t>
      </w:r>
    </w:p>
    <w:p w14:paraId="789598D1" w14:textId="77777777" w:rsidR="00ED63E5" w:rsidRPr="00B40BBA" w:rsidRDefault="00ED63E5" w:rsidP="00B40BBA">
      <w:pPr>
        <w:ind w:firstLine="426"/>
        <w:jc w:val="both"/>
      </w:pPr>
      <w:r w:rsidRPr="00B40BBA">
        <w:t xml:space="preserve">Несравненно более сложной задачей оказывается компьютерный перевод с одного языка на другой. В первый момент, кажется, что, имея хороший словарь, перевести текст не составит труда, но это не так. </w:t>
      </w:r>
    </w:p>
    <w:p w14:paraId="1E147E4B" w14:textId="77777777" w:rsidR="00ED63E5" w:rsidRPr="00B40BBA" w:rsidRDefault="00ED63E5" w:rsidP="00B40BBA">
      <w:pPr>
        <w:ind w:firstLine="426"/>
        <w:jc w:val="both"/>
      </w:pPr>
      <w:r w:rsidRPr="00B40BBA">
        <w:t xml:space="preserve">Главной трудностью является </w:t>
      </w:r>
      <w:r w:rsidRPr="00B40BBA">
        <w:rPr>
          <w:i/>
          <w:iCs/>
        </w:rPr>
        <w:t>многозначность</w:t>
      </w:r>
      <w:r w:rsidRPr="00B40BBA">
        <w:t xml:space="preserve"> человеческого языка. Так называемая “игра слов”, когда одни и те же слова обозначают абсолютно разные вещи, часто встречается в жизни. </w:t>
      </w:r>
    </w:p>
    <w:p w14:paraId="133DBA2C" w14:textId="77777777" w:rsidR="00ED63E5" w:rsidRPr="00B40BBA" w:rsidRDefault="00ED63E5" w:rsidP="00B40BBA">
      <w:pPr>
        <w:ind w:firstLine="426"/>
        <w:jc w:val="both"/>
      </w:pPr>
      <w:r w:rsidRPr="00B40BBA">
        <w:lastRenderedPageBreak/>
        <w:t xml:space="preserve">Трудности могут возникать не только из-за многозначности перевода отдельных слов, но и из-за грамматической неоднозначности переводимого текста. </w:t>
      </w:r>
    </w:p>
    <w:p w14:paraId="421BE2EE" w14:textId="77777777" w:rsidR="00ED63E5" w:rsidRPr="00B40BBA" w:rsidRDefault="00ED63E5" w:rsidP="00B40BBA">
      <w:pPr>
        <w:ind w:firstLine="426"/>
        <w:jc w:val="both"/>
      </w:pPr>
      <w:r w:rsidRPr="00B40BBA">
        <w:t xml:space="preserve">К сожалению, компьютер лишен жизненного опыта - этого необычайно ценного и плохо формализуемого внутреннего критерия. </w:t>
      </w:r>
    </w:p>
    <w:p w14:paraId="42DDA019" w14:textId="77777777" w:rsidR="00ED63E5" w:rsidRPr="00B40BBA" w:rsidRDefault="00ED63E5" w:rsidP="00B40BBA">
      <w:pPr>
        <w:ind w:firstLine="426"/>
        <w:jc w:val="both"/>
      </w:pPr>
      <w:r w:rsidRPr="00B40BBA">
        <w:t>Тем не менее, в настоящий момент вопросы компьютерной обработки и машинного структурирования знаний развиваются весьма бурно.</w:t>
      </w:r>
    </w:p>
    <w:p w14:paraId="4B53BE8A" w14:textId="77777777" w:rsidR="00ED63E5" w:rsidRPr="00B40BBA" w:rsidRDefault="00ED63E5" w:rsidP="00B40BBA">
      <w:pPr>
        <w:ind w:firstLine="426"/>
        <w:jc w:val="both"/>
      </w:pPr>
      <w:r w:rsidRPr="00B40BBA">
        <w:rPr>
          <w:b/>
        </w:rPr>
        <w:t>Задание</w:t>
      </w:r>
      <w:r w:rsidRPr="00B40BBA">
        <w:t>.</w:t>
      </w:r>
      <w:r w:rsidRPr="00B40BBA">
        <w:rPr>
          <w:b/>
        </w:rPr>
        <w:t xml:space="preserve"> </w:t>
      </w:r>
      <w:r w:rsidRPr="00B40BBA">
        <w:t xml:space="preserve">Проверьте орфографию и грамматику своего набранного и отформатированного текста. </w:t>
      </w:r>
    </w:p>
    <w:p w14:paraId="66C19DB4" w14:textId="77777777" w:rsidR="00ED63E5" w:rsidRPr="00B40BBA" w:rsidRDefault="00ED63E5" w:rsidP="00B40BBA">
      <w:pPr>
        <w:pStyle w:val="2"/>
        <w:spacing w:before="0"/>
        <w:ind w:firstLine="426"/>
        <w:jc w:val="both"/>
        <w:rPr>
          <w:rFonts w:ascii="Times New Roman" w:hAnsi="Times New Roman" w:cs="Times New Roman"/>
          <w:b w:val="0"/>
          <w:i/>
          <w:sz w:val="24"/>
          <w:szCs w:val="24"/>
        </w:rPr>
      </w:pPr>
    </w:p>
    <w:p w14:paraId="2CCBFFF9" w14:textId="77777777" w:rsidR="00ED63E5" w:rsidRPr="00B40BBA" w:rsidRDefault="00ED63E5" w:rsidP="00B40BBA">
      <w:pPr>
        <w:pStyle w:val="2"/>
        <w:spacing w:before="0"/>
        <w:ind w:firstLine="426"/>
        <w:jc w:val="both"/>
        <w:rPr>
          <w:rFonts w:ascii="Times New Roman" w:hAnsi="Times New Roman" w:cs="Times New Roman"/>
          <w:sz w:val="24"/>
          <w:szCs w:val="24"/>
        </w:rPr>
      </w:pPr>
      <w:r w:rsidRPr="00B40BBA">
        <w:rPr>
          <w:rFonts w:ascii="Times New Roman" w:hAnsi="Times New Roman" w:cs="Times New Roman"/>
          <w:sz w:val="24"/>
          <w:szCs w:val="24"/>
        </w:rPr>
        <w:t>Задания для самостоятельной работы</w:t>
      </w:r>
      <w:bookmarkEnd w:id="17"/>
    </w:p>
    <w:p w14:paraId="2927B76B" w14:textId="77777777" w:rsidR="00ED63E5" w:rsidRPr="00B40BBA" w:rsidRDefault="00ED63E5" w:rsidP="00B40BBA">
      <w:pPr>
        <w:pStyle w:val="2"/>
        <w:spacing w:before="0"/>
        <w:ind w:firstLine="426"/>
        <w:jc w:val="both"/>
        <w:rPr>
          <w:rFonts w:ascii="Times New Roman" w:hAnsi="Times New Roman" w:cs="Times New Roman"/>
          <w:sz w:val="24"/>
          <w:szCs w:val="24"/>
          <w:u w:val="single"/>
        </w:rPr>
      </w:pPr>
      <w:bookmarkStart w:id="18" w:name="_Toc195623005"/>
      <w:r w:rsidRPr="00B40BBA">
        <w:rPr>
          <w:rFonts w:ascii="Times New Roman" w:hAnsi="Times New Roman" w:cs="Times New Roman"/>
          <w:sz w:val="24"/>
          <w:szCs w:val="24"/>
          <w:u w:val="single"/>
        </w:rPr>
        <w:t>Задание 1</w:t>
      </w:r>
      <w:bookmarkEnd w:id="18"/>
      <w:r w:rsidRPr="00B40BBA">
        <w:rPr>
          <w:rFonts w:ascii="Times New Roman" w:hAnsi="Times New Roman" w:cs="Times New Roman"/>
          <w:sz w:val="24"/>
          <w:szCs w:val="24"/>
          <w:u w:val="single"/>
        </w:rPr>
        <w:t>.</w:t>
      </w:r>
    </w:p>
    <w:p w14:paraId="73B4540B" w14:textId="77777777" w:rsidR="00ED63E5" w:rsidRPr="00B40BBA" w:rsidRDefault="00ED63E5" w:rsidP="00B40BBA">
      <w:pPr>
        <w:autoSpaceDE w:val="0"/>
        <w:autoSpaceDN w:val="0"/>
        <w:adjustRightInd w:val="0"/>
        <w:ind w:firstLine="426"/>
        <w:jc w:val="both"/>
        <w:rPr>
          <w:b/>
          <w:bCs/>
          <w:i/>
          <w:color w:val="000000"/>
        </w:rPr>
      </w:pPr>
      <w:r w:rsidRPr="00B40BBA">
        <w:rPr>
          <w:b/>
          <w:bCs/>
          <w:color w:val="000000"/>
        </w:rPr>
        <w:t>I. Наберите текст</w:t>
      </w:r>
      <w:r w:rsidRPr="00B40BBA">
        <w:rPr>
          <w:bCs/>
          <w:color w:val="000000"/>
        </w:rPr>
        <w:t>, расположенный между двумя скобками вида:</w:t>
      </w:r>
      <w:r w:rsidRPr="00B40BBA">
        <w:rPr>
          <w:b/>
          <w:bCs/>
          <w:color w:val="000000"/>
        </w:rPr>
        <w:t xml:space="preserve"> &lt;</w:t>
      </w:r>
      <w:r w:rsidRPr="00B40BBA">
        <w:rPr>
          <w:b/>
          <w:bCs/>
          <w:i/>
          <w:color w:val="000000"/>
        </w:rPr>
        <w:t>Начало текста</w:t>
      </w:r>
      <w:r w:rsidRPr="00B40BBA">
        <w:rPr>
          <w:b/>
          <w:bCs/>
          <w:color w:val="000000"/>
        </w:rPr>
        <w:t>&gt; и &lt;</w:t>
      </w:r>
      <w:r w:rsidRPr="00B40BBA">
        <w:rPr>
          <w:b/>
          <w:bCs/>
          <w:i/>
          <w:color w:val="000000"/>
        </w:rPr>
        <w:t xml:space="preserve">Конец текста&gt;. </w:t>
      </w:r>
    </w:p>
    <w:p w14:paraId="68091178" w14:textId="77777777" w:rsidR="00ED63E5" w:rsidRPr="00B40BBA" w:rsidRDefault="00ED63E5" w:rsidP="00B40BBA">
      <w:pPr>
        <w:autoSpaceDE w:val="0"/>
        <w:autoSpaceDN w:val="0"/>
        <w:adjustRightInd w:val="0"/>
        <w:ind w:firstLine="426"/>
        <w:jc w:val="both"/>
        <w:rPr>
          <w:b/>
          <w:bCs/>
        </w:rPr>
      </w:pPr>
      <w:r w:rsidRPr="00B40BBA">
        <w:rPr>
          <w:b/>
          <w:bCs/>
        </w:rPr>
        <w:t>&lt;</w:t>
      </w:r>
      <w:r w:rsidRPr="00B40BBA">
        <w:rPr>
          <w:b/>
          <w:bCs/>
          <w:i/>
          <w:iCs/>
        </w:rPr>
        <w:t>Начало текста</w:t>
      </w:r>
      <w:r w:rsidRPr="00B40BBA">
        <w:rPr>
          <w:b/>
          <w:bCs/>
        </w:rPr>
        <w:t>&gt;</w:t>
      </w:r>
    </w:p>
    <w:p w14:paraId="3EF022F4" w14:textId="77777777" w:rsidR="00ED63E5" w:rsidRPr="00B40BBA" w:rsidRDefault="00ED63E5" w:rsidP="00B40BBA">
      <w:pPr>
        <w:autoSpaceDE w:val="0"/>
        <w:autoSpaceDN w:val="0"/>
        <w:adjustRightInd w:val="0"/>
        <w:ind w:firstLine="426"/>
        <w:jc w:val="both"/>
      </w:pPr>
    </w:p>
    <w:p w14:paraId="1D79B5DF" w14:textId="77777777" w:rsidR="00ED63E5" w:rsidRPr="00B40BBA" w:rsidRDefault="00ED63E5" w:rsidP="00B40BBA">
      <w:pPr>
        <w:ind w:firstLine="426"/>
        <w:jc w:val="both"/>
      </w:pPr>
      <w:r w:rsidRPr="00B40BBA">
        <w:t>§3. Прямоугольные треугольники</w:t>
      </w:r>
    </w:p>
    <w:p w14:paraId="6142ED93" w14:textId="77777777" w:rsidR="00ED63E5" w:rsidRPr="00B40BBA" w:rsidRDefault="00ED63E5" w:rsidP="00B40BBA">
      <w:pPr>
        <w:ind w:firstLine="426"/>
        <w:jc w:val="both"/>
      </w:pPr>
      <w:r w:rsidRPr="00B40BBA">
        <w:t>Некоторые свойства прямоугольных треугольников. Рассмотрим свойства прямоугольных треугольников, которые устанавливаются с помощью теоремы о сумме углов треугольника.</w:t>
      </w:r>
    </w:p>
    <w:p w14:paraId="5FA0F7C4" w14:textId="77777777" w:rsidR="00ED63E5" w:rsidRPr="00B40BBA" w:rsidRDefault="00ED63E5" w:rsidP="00B40BBA">
      <w:pPr>
        <w:ind w:firstLine="426"/>
        <w:jc w:val="both"/>
      </w:pPr>
      <w:r w:rsidRPr="00B40BBA">
        <w:t>1. Сумма двух острых углов прямоугольного треугольника равна 90°.</w:t>
      </w:r>
    </w:p>
    <w:p w14:paraId="3D4E1277" w14:textId="77777777" w:rsidR="00ED63E5" w:rsidRPr="00B40BBA" w:rsidRDefault="00ED63E5" w:rsidP="00B40BBA">
      <w:pPr>
        <w:ind w:firstLine="426"/>
        <w:jc w:val="both"/>
      </w:pPr>
      <w:r w:rsidRPr="00B40BBA">
        <w:t>2. Катет прямоугольного треугольника, лежащий против угла в 30°, равен половине гипотенузы.</w:t>
      </w:r>
    </w:p>
    <w:p w14:paraId="77272729" w14:textId="77777777" w:rsidR="00ED63E5" w:rsidRPr="00B40BBA" w:rsidRDefault="00ED63E5" w:rsidP="00B40BBA">
      <w:pPr>
        <w:ind w:firstLine="426"/>
        <w:jc w:val="both"/>
      </w:pPr>
      <w:r w:rsidRPr="00B40BBA">
        <w:t>3. Если катет прямоугольного треугольника равен половине гипотенузы, то угол, лежащий против этого катета, равен 30°.</w:t>
      </w:r>
    </w:p>
    <w:p w14:paraId="3416381F" w14:textId="77777777" w:rsidR="00ED63E5" w:rsidRPr="00B40BBA" w:rsidRDefault="00ED63E5" w:rsidP="00B40BBA">
      <w:pPr>
        <w:tabs>
          <w:tab w:val="num" w:pos="851"/>
        </w:tabs>
        <w:autoSpaceDE w:val="0"/>
        <w:autoSpaceDN w:val="0"/>
        <w:adjustRightInd w:val="0"/>
        <w:ind w:firstLine="426"/>
        <w:jc w:val="both"/>
        <w:rPr>
          <w:iCs/>
        </w:rPr>
      </w:pPr>
    </w:p>
    <w:p w14:paraId="5373CA36" w14:textId="77777777" w:rsidR="00ED63E5" w:rsidRPr="00B40BBA" w:rsidRDefault="00ED63E5" w:rsidP="00B40BBA">
      <w:pPr>
        <w:autoSpaceDE w:val="0"/>
        <w:autoSpaceDN w:val="0"/>
        <w:adjustRightInd w:val="0"/>
        <w:ind w:firstLine="426"/>
        <w:jc w:val="both"/>
        <w:rPr>
          <w:b/>
          <w:bCs/>
        </w:rPr>
      </w:pPr>
      <w:r w:rsidRPr="00B40BBA">
        <w:rPr>
          <w:b/>
          <w:bCs/>
        </w:rPr>
        <w:t>&lt;</w:t>
      </w:r>
      <w:r w:rsidRPr="00B40BBA">
        <w:rPr>
          <w:b/>
          <w:bCs/>
          <w:i/>
        </w:rPr>
        <w:t>Конец текста</w:t>
      </w:r>
      <w:r w:rsidRPr="00B40BBA">
        <w:rPr>
          <w:b/>
          <w:bCs/>
        </w:rPr>
        <w:t>&gt;</w:t>
      </w:r>
    </w:p>
    <w:p w14:paraId="1C21685D" w14:textId="77777777" w:rsidR="00ED63E5" w:rsidRPr="00B40BBA" w:rsidRDefault="00ED63E5" w:rsidP="00B40BBA">
      <w:pPr>
        <w:autoSpaceDE w:val="0"/>
        <w:autoSpaceDN w:val="0"/>
        <w:adjustRightInd w:val="0"/>
        <w:ind w:firstLine="426"/>
        <w:jc w:val="both"/>
        <w:rPr>
          <w:bCs/>
          <w:color w:val="000000"/>
        </w:rPr>
      </w:pPr>
    </w:p>
    <w:p w14:paraId="48AD7D18" w14:textId="77777777" w:rsidR="00ED63E5" w:rsidRPr="00B40BBA" w:rsidRDefault="00ED63E5" w:rsidP="00B40BBA">
      <w:pPr>
        <w:autoSpaceDE w:val="0"/>
        <w:autoSpaceDN w:val="0"/>
        <w:adjustRightInd w:val="0"/>
        <w:ind w:firstLine="426"/>
        <w:jc w:val="both"/>
        <w:rPr>
          <w:b/>
          <w:bCs/>
          <w:color w:val="000000"/>
        </w:rPr>
      </w:pPr>
      <w:r w:rsidRPr="00B40BBA">
        <w:rPr>
          <w:b/>
          <w:bCs/>
          <w:color w:val="000000"/>
        </w:rPr>
        <w:t>II. Редактирование текста</w:t>
      </w:r>
    </w:p>
    <w:p w14:paraId="42A4DC3B" w14:textId="77777777" w:rsidR="00ED63E5" w:rsidRPr="00B40BBA" w:rsidRDefault="00ED63E5" w:rsidP="00B40BBA">
      <w:pPr>
        <w:autoSpaceDE w:val="0"/>
        <w:autoSpaceDN w:val="0"/>
        <w:adjustRightInd w:val="0"/>
        <w:ind w:firstLine="426"/>
        <w:jc w:val="both"/>
        <w:rPr>
          <w:bCs/>
          <w:color w:val="000000"/>
        </w:rPr>
      </w:pPr>
      <w:r w:rsidRPr="00B40BBA">
        <w:rPr>
          <w:bCs/>
          <w:color w:val="000000"/>
        </w:rPr>
        <w:t xml:space="preserve">Отформатируйте текст по </w:t>
      </w:r>
      <w:proofErr w:type="gramStart"/>
      <w:r w:rsidRPr="00B40BBA">
        <w:rPr>
          <w:bCs/>
          <w:color w:val="000000"/>
        </w:rPr>
        <w:t>ниже приведенному</w:t>
      </w:r>
      <w:proofErr w:type="gramEnd"/>
      <w:r w:rsidRPr="00B40BBA">
        <w:rPr>
          <w:bCs/>
          <w:color w:val="000000"/>
        </w:rPr>
        <w:t xml:space="preserve"> образцу:</w:t>
      </w:r>
    </w:p>
    <w:p w14:paraId="49A1AD75" w14:textId="77777777" w:rsidR="00ED63E5" w:rsidRPr="00B40BBA" w:rsidRDefault="00ED63E5" w:rsidP="00B40BBA">
      <w:pPr>
        <w:autoSpaceDE w:val="0"/>
        <w:autoSpaceDN w:val="0"/>
        <w:adjustRightInd w:val="0"/>
        <w:spacing w:before="100" w:beforeAutospacing="1" w:after="100" w:afterAutospacing="1"/>
        <w:ind w:firstLine="426"/>
        <w:jc w:val="both"/>
        <w:rPr>
          <w:b/>
          <w:bCs/>
        </w:rPr>
      </w:pPr>
      <w:r w:rsidRPr="00B40BBA">
        <w:t>§</w:t>
      </w:r>
      <w:r w:rsidRPr="00B40BBA">
        <w:rPr>
          <w:b/>
          <w:bCs/>
        </w:rPr>
        <w:t>3. Прямоугольные треугольники</w:t>
      </w:r>
    </w:p>
    <w:p w14:paraId="5A883C2A" w14:textId="77777777" w:rsidR="00ED63E5" w:rsidRPr="00B40BBA" w:rsidRDefault="00ED63E5" w:rsidP="00B40BBA">
      <w:pPr>
        <w:autoSpaceDE w:val="0"/>
        <w:autoSpaceDN w:val="0"/>
        <w:adjustRightInd w:val="0"/>
        <w:spacing w:line="360" w:lineRule="auto"/>
        <w:ind w:firstLine="426"/>
        <w:jc w:val="both"/>
        <w:rPr>
          <w:bCs/>
          <w:color w:val="000000"/>
        </w:rPr>
      </w:pPr>
      <w:r w:rsidRPr="00B40BBA">
        <w:rPr>
          <w:b/>
          <w:bCs/>
          <w:color w:val="000000"/>
        </w:rPr>
        <w:t>Некоторые свойства прямоугольных треугольников</w:t>
      </w:r>
      <w:r w:rsidRPr="00B40BBA">
        <w:rPr>
          <w:bCs/>
          <w:color w:val="000000"/>
        </w:rPr>
        <w:t>. Рассмотрим свойства прямоугольных треугольников, которые устанавливаются с помощью теоремы о сумме углов треугольника.</w:t>
      </w:r>
    </w:p>
    <w:p w14:paraId="37790F38" w14:textId="77777777" w:rsidR="00ED63E5" w:rsidRPr="00B40BBA" w:rsidRDefault="00ED63E5" w:rsidP="00B40BBA">
      <w:pPr>
        <w:tabs>
          <w:tab w:val="num" w:pos="851"/>
        </w:tabs>
        <w:autoSpaceDE w:val="0"/>
        <w:autoSpaceDN w:val="0"/>
        <w:adjustRightInd w:val="0"/>
        <w:spacing w:line="360" w:lineRule="auto"/>
        <w:ind w:firstLine="426"/>
        <w:jc w:val="both"/>
        <w:rPr>
          <w:i/>
          <w:iCs/>
        </w:rPr>
      </w:pPr>
      <w:r w:rsidRPr="00B40BBA">
        <w:rPr>
          <w:i/>
          <w:iCs/>
        </w:rPr>
        <w:t>1. Сумма двух острых углов прямоугольного треугольника равна 90°.</w:t>
      </w:r>
    </w:p>
    <w:p w14:paraId="3A49A9C4" w14:textId="77777777" w:rsidR="00ED63E5" w:rsidRPr="00B40BBA" w:rsidRDefault="00ED63E5" w:rsidP="00B40BBA">
      <w:pPr>
        <w:tabs>
          <w:tab w:val="num" w:pos="851"/>
        </w:tabs>
        <w:autoSpaceDE w:val="0"/>
        <w:autoSpaceDN w:val="0"/>
        <w:adjustRightInd w:val="0"/>
        <w:spacing w:line="360" w:lineRule="auto"/>
        <w:ind w:firstLine="426"/>
        <w:jc w:val="both"/>
        <w:rPr>
          <w:i/>
          <w:iCs/>
        </w:rPr>
      </w:pPr>
      <w:r w:rsidRPr="00B40BBA">
        <w:rPr>
          <w:i/>
          <w:iCs/>
        </w:rPr>
        <w:t>2. Катет прямоугольного треугольника, лежащий против угла в 30°, равен половине гипотенузы.</w:t>
      </w:r>
    </w:p>
    <w:p w14:paraId="3702968D" w14:textId="77777777" w:rsidR="00ED63E5" w:rsidRPr="00B40BBA" w:rsidRDefault="00ED63E5" w:rsidP="00B40BBA">
      <w:pPr>
        <w:tabs>
          <w:tab w:val="num" w:pos="851"/>
        </w:tabs>
        <w:autoSpaceDE w:val="0"/>
        <w:autoSpaceDN w:val="0"/>
        <w:adjustRightInd w:val="0"/>
        <w:spacing w:line="360" w:lineRule="auto"/>
        <w:ind w:firstLine="426"/>
        <w:jc w:val="both"/>
        <w:rPr>
          <w:i/>
          <w:iCs/>
        </w:rPr>
      </w:pPr>
      <w:r w:rsidRPr="00B40BBA">
        <w:rPr>
          <w:i/>
          <w:iCs/>
        </w:rPr>
        <w:t>3. Если катет прямоугольного треугольника равен половине гипотенузы, то угол, лежащий против этого катета, равен 30°.</w:t>
      </w:r>
    </w:p>
    <w:p w14:paraId="79566A99" w14:textId="77777777" w:rsidR="00ED63E5" w:rsidRPr="00B40BBA" w:rsidRDefault="00ED63E5" w:rsidP="00B40BBA">
      <w:pPr>
        <w:pStyle w:val="2"/>
        <w:spacing w:before="0"/>
        <w:ind w:firstLine="426"/>
        <w:jc w:val="both"/>
        <w:rPr>
          <w:rFonts w:ascii="Times New Roman" w:hAnsi="Times New Roman" w:cs="Times New Roman"/>
          <w:sz w:val="24"/>
          <w:szCs w:val="24"/>
          <w:u w:val="single"/>
        </w:rPr>
      </w:pPr>
      <w:r w:rsidRPr="00B40BBA">
        <w:rPr>
          <w:rFonts w:ascii="Times New Roman" w:hAnsi="Times New Roman" w:cs="Times New Roman"/>
          <w:sz w:val="24"/>
          <w:szCs w:val="24"/>
          <w:u w:val="single"/>
        </w:rPr>
        <w:t>Задание 2.</w:t>
      </w:r>
    </w:p>
    <w:p w14:paraId="03446573" w14:textId="77777777" w:rsidR="00ED63E5" w:rsidRPr="00B40BBA" w:rsidRDefault="00ED63E5" w:rsidP="00B40BBA">
      <w:pPr>
        <w:tabs>
          <w:tab w:val="num" w:pos="567"/>
        </w:tabs>
        <w:autoSpaceDE w:val="0"/>
        <w:autoSpaceDN w:val="0"/>
        <w:adjustRightInd w:val="0"/>
        <w:ind w:left="567" w:firstLine="426"/>
        <w:jc w:val="both"/>
      </w:pPr>
      <w:r w:rsidRPr="00B40BBA">
        <w:t xml:space="preserve">Создайте таблицу и отформатируйте ее по </w:t>
      </w:r>
      <w:proofErr w:type="gramStart"/>
      <w:r w:rsidRPr="00B40BBA">
        <w:t>ниже приведенному</w:t>
      </w:r>
      <w:proofErr w:type="gramEnd"/>
      <w:r w:rsidRPr="00B40BBA">
        <w:t xml:space="preserve"> образцу:</w:t>
      </w:r>
    </w:p>
    <w:p w14:paraId="71F4959C" w14:textId="77777777" w:rsidR="00ED63E5" w:rsidRPr="00B40BBA" w:rsidRDefault="00ED63E5" w:rsidP="00B40BBA">
      <w:pPr>
        <w:tabs>
          <w:tab w:val="num" w:pos="567"/>
        </w:tabs>
        <w:autoSpaceDE w:val="0"/>
        <w:autoSpaceDN w:val="0"/>
        <w:adjustRightInd w:val="0"/>
        <w:ind w:left="567" w:firstLine="426"/>
        <w:jc w:val="both"/>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191"/>
        <w:gridCol w:w="2181"/>
        <w:gridCol w:w="2480"/>
        <w:gridCol w:w="1333"/>
        <w:gridCol w:w="1140"/>
      </w:tblGrid>
      <w:tr w:rsidR="00ED63E5" w:rsidRPr="00B40BBA" w14:paraId="13A6B784" w14:textId="77777777" w:rsidTr="004F04F7">
        <w:tc>
          <w:tcPr>
            <w:tcW w:w="9905" w:type="dxa"/>
            <w:gridSpan w:val="5"/>
          </w:tcPr>
          <w:p w14:paraId="4F1C81A7" w14:textId="77777777" w:rsidR="00ED63E5" w:rsidRPr="00B40BBA" w:rsidRDefault="00ED63E5" w:rsidP="00B40BBA">
            <w:pPr>
              <w:autoSpaceDE w:val="0"/>
              <w:autoSpaceDN w:val="0"/>
              <w:adjustRightInd w:val="0"/>
              <w:ind w:firstLine="426"/>
              <w:jc w:val="both"/>
              <w:rPr>
                <w:b/>
                <w:color w:val="000000"/>
              </w:rPr>
            </w:pPr>
            <w:r w:rsidRPr="00B40BBA">
              <w:rPr>
                <w:b/>
                <w:color w:val="000000"/>
              </w:rPr>
              <w:t>Затраты (руб.)</w:t>
            </w:r>
          </w:p>
        </w:tc>
      </w:tr>
      <w:tr w:rsidR="00ED63E5" w:rsidRPr="00B40BBA" w14:paraId="455E1643" w14:textId="77777777" w:rsidTr="004F04F7">
        <w:tc>
          <w:tcPr>
            <w:tcW w:w="2376" w:type="dxa"/>
            <w:shd w:val="clear" w:color="auto" w:fill="E6E6E6"/>
          </w:tcPr>
          <w:p w14:paraId="7DDB003E" w14:textId="77777777" w:rsidR="00ED63E5" w:rsidRPr="00B40BBA" w:rsidRDefault="00ED63E5" w:rsidP="00B40BBA">
            <w:pPr>
              <w:autoSpaceDE w:val="0"/>
              <w:autoSpaceDN w:val="0"/>
              <w:adjustRightInd w:val="0"/>
              <w:ind w:firstLine="426"/>
              <w:jc w:val="both"/>
            </w:pPr>
            <w:r w:rsidRPr="00B40BBA">
              <w:t>Отделы</w:t>
            </w:r>
          </w:p>
        </w:tc>
        <w:tc>
          <w:tcPr>
            <w:tcW w:w="2268" w:type="dxa"/>
          </w:tcPr>
          <w:p w14:paraId="55A53AB1" w14:textId="77777777" w:rsidR="00ED63E5" w:rsidRPr="00B40BBA" w:rsidRDefault="00ED63E5" w:rsidP="00B40BBA">
            <w:pPr>
              <w:autoSpaceDE w:val="0"/>
              <w:autoSpaceDN w:val="0"/>
              <w:adjustRightInd w:val="0"/>
              <w:ind w:firstLine="426"/>
              <w:jc w:val="both"/>
              <w:rPr>
                <w:color w:val="000000"/>
              </w:rPr>
            </w:pPr>
            <w:r w:rsidRPr="00B40BBA">
              <w:rPr>
                <w:color w:val="000000"/>
              </w:rPr>
              <w:t>Канцелярские</w:t>
            </w:r>
          </w:p>
          <w:p w14:paraId="3EC96EFE" w14:textId="77777777" w:rsidR="00ED63E5" w:rsidRPr="00B40BBA" w:rsidRDefault="00ED63E5" w:rsidP="00B40BBA">
            <w:pPr>
              <w:autoSpaceDE w:val="0"/>
              <w:autoSpaceDN w:val="0"/>
              <w:adjustRightInd w:val="0"/>
              <w:ind w:firstLine="426"/>
              <w:jc w:val="both"/>
              <w:rPr>
                <w:color w:val="000000"/>
              </w:rPr>
            </w:pPr>
            <w:r w:rsidRPr="00B40BBA">
              <w:rPr>
                <w:color w:val="000000"/>
              </w:rPr>
              <w:t>товары</w:t>
            </w:r>
          </w:p>
        </w:tc>
        <w:tc>
          <w:tcPr>
            <w:tcW w:w="3119" w:type="dxa"/>
          </w:tcPr>
          <w:p w14:paraId="50B3E62E" w14:textId="77777777" w:rsidR="00ED63E5" w:rsidRPr="00B40BBA" w:rsidRDefault="00ED63E5" w:rsidP="00B40BBA">
            <w:pPr>
              <w:autoSpaceDE w:val="0"/>
              <w:autoSpaceDN w:val="0"/>
              <w:adjustRightInd w:val="0"/>
              <w:ind w:firstLine="426"/>
              <w:jc w:val="both"/>
              <w:rPr>
                <w:color w:val="000000"/>
              </w:rPr>
            </w:pPr>
            <w:r w:rsidRPr="00B40BBA">
              <w:rPr>
                <w:color w:val="000000"/>
              </w:rPr>
              <w:t xml:space="preserve">Расходные материалы </w:t>
            </w:r>
          </w:p>
          <w:p w14:paraId="20925FBC" w14:textId="77777777" w:rsidR="00ED63E5" w:rsidRPr="00B40BBA" w:rsidRDefault="00ED63E5" w:rsidP="00B40BBA">
            <w:pPr>
              <w:autoSpaceDE w:val="0"/>
              <w:autoSpaceDN w:val="0"/>
              <w:adjustRightInd w:val="0"/>
              <w:ind w:firstLine="426"/>
              <w:jc w:val="both"/>
              <w:rPr>
                <w:color w:val="000000"/>
              </w:rPr>
            </w:pPr>
            <w:r w:rsidRPr="00B40BBA">
              <w:rPr>
                <w:color w:val="000000"/>
              </w:rPr>
              <w:t>на оргтехнику</w:t>
            </w:r>
          </w:p>
        </w:tc>
        <w:tc>
          <w:tcPr>
            <w:tcW w:w="1134" w:type="dxa"/>
          </w:tcPr>
          <w:p w14:paraId="2A6F6DCA" w14:textId="77777777" w:rsidR="00ED63E5" w:rsidRPr="00B40BBA" w:rsidRDefault="00ED63E5" w:rsidP="00B40BBA">
            <w:pPr>
              <w:autoSpaceDE w:val="0"/>
              <w:autoSpaceDN w:val="0"/>
              <w:adjustRightInd w:val="0"/>
              <w:ind w:firstLine="426"/>
              <w:jc w:val="both"/>
              <w:rPr>
                <w:color w:val="000000"/>
              </w:rPr>
            </w:pPr>
            <w:r w:rsidRPr="00B40BBA">
              <w:rPr>
                <w:color w:val="000000"/>
              </w:rPr>
              <w:t>Сумма</w:t>
            </w:r>
          </w:p>
        </w:tc>
        <w:tc>
          <w:tcPr>
            <w:tcW w:w="1008" w:type="dxa"/>
          </w:tcPr>
          <w:p w14:paraId="0FD3A498" w14:textId="77777777" w:rsidR="00ED63E5" w:rsidRPr="00B40BBA" w:rsidRDefault="00ED63E5" w:rsidP="00B40BBA">
            <w:pPr>
              <w:autoSpaceDE w:val="0"/>
              <w:autoSpaceDN w:val="0"/>
              <w:adjustRightInd w:val="0"/>
              <w:ind w:firstLine="426"/>
              <w:jc w:val="both"/>
              <w:rPr>
                <w:color w:val="000000"/>
              </w:rPr>
            </w:pPr>
            <w:r w:rsidRPr="00B40BBA">
              <w:rPr>
                <w:color w:val="000000"/>
              </w:rPr>
              <w:t>НДС</w:t>
            </w:r>
          </w:p>
        </w:tc>
      </w:tr>
      <w:tr w:rsidR="00ED63E5" w:rsidRPr="00B40BBA" w14:paraId="679CE73A" w14:textId="77777777" w:rsidTr="004F04F7">
        <w:tc>
          <w:tcPr>
            <w:tcW w:w="2376" w:type="dxa"/>
            <w:shd w:val="clear" w:color="auto" w:fill="E6E6E6"/>
          </w:tcPr>
          <w:p w14:paraId="4588E746" w14:textId="77777777" w:rsidR="00ED63E5" w:rsidRPr="00B40BBA" w:rsidRDefault="00ED63E5" w:rsidP="00B40BBA">
            <w:pPr>
              <w:autoSpaceDE w:val="0"/>
              <w:autoSpaceDN w:val="0"/>
              <w:adjustRightInd w:val="0"/>
              <w:ind w:firstLine="426"/>
              <w:jc w:val="both"/>
            </w:pPr>
            <w:r w:rsidRPr="00B40BBA">
              <w:lastRenderedPageBreak/>
              <w:t>Отдел снабжения</w:t>
            </w:r>
          </w:p>
        </w:tc>
        <w:tc>
          <w:tcPr>
            <w:tcW w:w="2268" w:type="dxa"/>
          </w:tcPr>
          <w:p w14:paraId="301D4797" w14:textId="77777777" w:rsidR="00ED63E5" w:rsidRPr="00B40BBA" w:rsidRDefault="00ED63E5" w:rsidP="00B40BBA">
            <w:pPr>
              <w:autoSpaceDE w:val="0"/>
              <w:autoSpaceDN w:val="0"/>
              <w:adjustRightInd w:val="0"/>
              <w:ind w:firstLine="426"/>
              <w:jc w:val="both"/>
              <w:rPr>
                <w:color w:val="000000"/>
              </w:rPr>
            </w:pPr>
            <w:r w:rsidRPr="00B40BBA">
              <w:rPr>
                <w:color w:val="000000"/>
              </w:rPr>
              <w:t>46</w:t>
            </w:r>
          </w:p>
        </w:tc>
        <w:tc>
          <w:tcPr>
            <w:tcW w:w="3119" w:type="dxa"/>
          </w:tcPr>
          <w:p w14:paraId="6E50398E" w14:textId="77777777" w:rsidR="00ED63E5" w:rsidRPr="00B40BBA" w:rsidRDefault="00ED63E5" w:rsidP="00B40BBA">
            <w:pPr>
              <w:autoSpaceDE w:val="0"/>
              <w:autoSpaceDN w:val="0"/>
              <w:adjustRightInd w:val="0"/>
              <w:ind w:firstLine="426"/>
              <w:jc w:val="both"/>
              <w:rPr>
                <w:color w:val="000000"/>
              </w:rPr>
            </w:pPr>
            <w:r w:rsidRPr="00B40BBA">
              <w:rPr>
                <w:color w:val="000000"/>
              </w:rPr>
              <w:t>200</w:t>
            </w:r>
          </w:p>
        </w:tc>
        <w:tc>
          <w:tcPr>
            <w:tcW w:w="1134" w:type="dxa"/>
          </w:tcPr>
          <w:p w14:paraId="16BCE44A" w14:textId="77777777" w:rsidR="00ED63E5" w:rsidRPr="00B40BBA" w:rsidRDefault="00ED63E5" w:rsidP="00B40BBA">
            <w:pPr>
              <w:autoSpaceDE w:val="0"/>
              <w:autoSpaceDN w:val="0"/>
              <w:adjustRightInd w:val="0"/>
              <w:ind w:firstLine="426"/>
              <w:jc w:val="both"/>
              <w:rPr>
                <w:color w:val="000000"/>
              </w:rPr>
            </w:pPr>
            <w:r w:rsidRPr="00B40BBA">
              <w:rPr>
                <w:color w:val="000000"/>
              </w:rPr>
              <w:t>246</w:t>
            </w:r>
          </w:p>
        </w:tc>
        <w:tc>
          <w:tcPr>
            <w:tcW w:w="1008" w:type="dxa"/>
          </w:tcPr>
          <w:p w14:paraId="678EAD58" w14:textId="77777777" w:rsidR="00ED63E5" w:rsidRPr="00B40BBA" w:rsidRDefault="00ED63E5" w:rsidP="00B40BBA">
            <w:pPr>
              <w:autoSpaceDE w:val="0"/>
              <w:autoSpaceDN w:val="0"/>
              <w:adjustRightInd w:val="0"/>
              <w:ind w:firstLine="426"/>
              <w:jc w:val="both"/>
              <w:rPr>
                <w:color w:val="000000"/>
              </w:rPr>
            </w:pPr>
            <w:r w:rsidRPr="00B40BBA">
              <w:rPr>
                <w:color w:val="000000"/>
              </w:rPr>
              <w:t>12,3</w:t>
            </w:r>
          </w:p>
        </w:tc>
      </w:tr>
      <w:tr w:rsidR="00ED63E5" w:rsidRPr="00B40BBA" w14:paraId="69C0A792" w14:textId="77777777" w:rsidTr="004F04F7">
        <w:tc>
          <w:tcPr>
            <w:tcW w:w="2376" w:type="dxa"/>
            <w:shd w:val="clear" w:color="auto" w:fill="E6E6E6"/>
          </w:tcPr>
          <w:p w14:paraId="095F893F" w14:textId="77777777" w:rsidR="00ED63E5" w:rsidRPr="00B40BBA" w:rsidRDefault="00ED63E5" w:rsidP="00B40BBA">
            <w:pPr>
              <w:autoSpaceDE w:val="0"/>
              <w:autoSpaceDN w:val="0"/>
              <w:adjustRightInd w:val="0"/>
              <w:ind w:firstLine="426"/>
              <w:jc w:val="both"/>
            </w:pPr>
            <w:r w:rsidRPr="00B40BBA">
              <w:t>Отдел маркетинга</w:t>
            </w:r>
          </w:p>
        </w:tc>
        <w:tc>
          <w:tcPr>
            <w:tcW w:w="2268" w:type="dxa"/>
          </w:tcPr>
          <w:p w14:paraId="3120DBF4" w14:textId="77777777" w:rsidR="00ED63E5" w:rsidRPr="00B40BBA" w:rsidRDefault="00ED63E5" w:rsidP="00B40BBA">
            <w:pPr>
              <w:autoSpaceDE w:val="0"/>
              <w:autoSpaceDN w:val="0"/>
              <w:adjustRightInd w:val="0"/>
              <w:ind w:firstLine="426"/>
              <w:jc w:val="both"/>
              <w:rPr>
                <w:color w:val="000000"/>
              </w:rPr>
            </w:pPr>
            <w:r w:rsidRPr="00B40BBA">
              <w:rPr>
                <w:color w:val="000000"/>
              </w:rPr>
              <w:t>200</w:t>
            </w:r>
          </w:p>
        </w:tc>
        <w:tc>
          <w:tcPr>
            <w:tcW w:w="3119" w:type="dxa"/>
          </w:tcPr>
          <w:p w14:paraId="54A2DD9B" w14:textId="77777777" w:rsidR="00ED63E5" w:rsidRPr="00B40BBA" w:rsidRDefault="00ED63E5" w:rsidP="00B40BBA">
            <w:pPr>
              <w:autoSpaceDE w:val="0"/>
              <w:autoSpaceDN w:val="0"/>
              <w:adjustRightInd w:val="0"/>
              <w:ind w:firstLine="426"/>
              <w:jc w:val="both"/>
              <w:rPr>
                <w:color w:val="000000"/>
              </w:rPr>
            </w:pPr>
            <w:r w:rsidRPr="00B40BBA">
              <w:rPr>
                <w:color w:val="000000"/>
              </w:rPr>
              <w:t>230</w:t>
            </w:r>
          </w:p>
        </w:tc>
        <w:tc>
          <w:tcPr>
            <w:tcW w:w="1134" w:type="dxa"/>
          </w:tcPr>
          <w:p w14:paraId="071C6578" w14:textId="77777777" w:rsidR="00ED63E5" w:rsidRPr="00B40BBA" w:rsidRDefault="00ED63E5" w:rsidP="00B40BBA">
            <w:pPr>
              <w:autoSpaceDE w:val="0"/>
              <w:autoSpaceDN w:val="0"/>
              <w:adjustRightInd w:val="0"/>
              <w:ind w:firstLine="426"/>
              <w:jc w:val="both"/>
              <w:rPr>
                <w:color w:val="000000"/>
              </w:rPr>
            </w:pPr>
            <w:r w:rsidRPr="00B40BBA">
              <w:rPr>
                <w:color w:val="000000"/>
              </w:rPr>
              <w:t>430</w:t>
            </w:r>
          </w:p>
        </w:tc>
        <w:tc>
          <w:tcPr>
            <w:tcW w:w="1008" w:type="dxa"/>
          </w:tcPr>
          <w:p w14:paraId="676D5E1F" w14:textId="77777777" w:rsidR="00ED63E5" w:rsidRPr="00B40BBA" w:rsidRDefault="00ED63E5" w:rsidP="00B40BBA">
            <w:pPr>
              <w:autoSpaceDE w:val="0"/>
              <w:autoSpaceDN w:val="0"/>
              <w:adjustRightInd w:val="0"/>
              <w:ind w:firstLine="426"/>
              <w:jc w:val="both"/>
              <w:rPr>
                <w:color w:val="000000"/>
              </w:rPr>
            </w:pPr>
            <w:r w:rsidRPr="00B40BBA">
              <w:rPr>
                <w:color w:val="000000"/>
              </w:rPr>
              <w:t>21,5</w:t>
            </w:r>
          </w:p>
        </w:tc>
      </w:tr>
      <w:tr w:rsidR="00ED63E5" w:rsidRPr="00B40BBA" w14:paraId="503D76C6" w14:textId="77777777" w:rsidTr="004F04F7">
        <w:tc>
          <w:tcPr>
            <w:tcW w:w="2376" w:type="dxa"/>
            <w:shd w:val="clear" w:color="auto" w:fill="E6E6E6"/>
          </w:tcPr>
          <w:p w14:paraId="1EE983DA" w14:textId="77777777" w:rsidR="00ED63E5" w:rsidRPr="00B40BBA" w:rsidRDefault="00ED63E5" w:rsidP="00B40BBA">
            <w:pPr>
              <w:autoSpaceDE w:val="0"/>
              <w:autoSpaceDN w:val="0"/>
              <w:adjustRightInd w:val="0"/>
              <w:ind w:firstLine="426"/>
              <w:jc w:val="both"/>
            </w:pPr>
            <w:r w:rsidRPr="00B40BBA">
              <w:t>Плановый</w:t>
            </w:r>
          </w:p>
        </w:tc>
        <w:tc>
          <w:tcPr>
            <w:tcW w:w="2268" w:type="dxa"/>
          </w:tcPr>
          <w:p w14:paraId="7F7406AD" w14:textId="77777777" w:rsidR="00ED63E5" w:rsidRPr="00B40BBA" w:rsidRDefault="00ED63E5" w:rsidP="00B40BBA">
            <w:pPr>
              <w:autoSpaceDE w:val="0"/>
              <w:autoSpaceDN w:val="0"/>
              <w:adjustRightInd w:val="0"/>
              <w:ind w:firstLine="426"/>
              <w:jc w:val="both"/>
              <w:rPr>
                <w:color w:val="000000"/>
              </w:rPr>
            </w:pPr>
            <w:r w:rsidRPr="00B40BBA">
              <w:rPr>
                <w:color w:val="000000"/>
              </w:rPr>
              <w:t>120</w:t>
            </w:r>
          </w:p>
        </w:tc>
        <w:tc>
          <w:tcPr>
            <w:tcW w:w="3119" w:type="dxa"/>
          </w:tcPr>
          <w:p w14:paraId="21311BCD" w14:textId="77777777" w:rsidR="00ED63E5" w:rsidRPr="00B40BBA" w:rsidRDefault="00ED63E5" w:rsidP="00B40BBA">
            <w:pPr>
              <w:autoSpaceDE w:val="0"/>
              <w:autoSpaceDN w:val="0"/>
              <w:adjustRightInd w:val="0"/>
              <w:ind w:firstLine="426"/>
              <w:jc w:val="both"/>
              <w:rPr>
                <w:color w:val="000000"/>
              </w:rPr>
            </w:pPr>
            <w:r w:rsidRPr="00B40BBA">
              <w:rPr>
                <w:color w:val="000000"/>
              </w:rPr>
              <w:t>400</w:t>
            </w:r>
          </w:p>
        </w:tc>
        <w:tc>
          <w:tcPr>
            <w:tcW w:w="1134" w:type="dxa"/>
          </w:tcPr>
          <w:p w14:paraId="7404522C" w14:textId="77777777" w:rsidR="00ED63E5" w:rsidRPr="00B40BBA" w:rsidRDefault="00ED63E5" w:rsidP="00B40BBA">
            <w:pPr>
              <w:autoSpaceDE w:val="0"/>
              <w:autoSpaceDN w:val="0"/>
              <w:adjustRightInd w:val="0"/>
              <w:ind w:firstLine="426"/>
              <w:jc w:val="both"/>
              <w:rPr>
                <w:color w:val="000000"/>
              </w:rPr>
            </w:pPr>
            <w:r w:rsidRPr="00B40BBA">
              <w:rPr>
                <w:color w:val="000000"/>
              </w:rPr>
              <w:t>520</w:t>
            </w:r>
          </w:p>
        </w:tc>
        <w:tc>
          <w:tcPr>
            <w:tcW w:w="1008" w:type="dxa"/>
          </w:tcPr>
          <w:p w14:paraId="64D165DB" w14:textId="77777777" w:rsidR="00ED63E5" w:rsidRPr="00B40BBA" w:rsidRDefault="00ED63E5" w:rsidP="00B40BBA">
            <w:pPr>
              <w:autoSpaceDE w:val="0"/>
              <w:autoSpaceDN w:val="0"/>
              <w:adjustRightInd w:val="0"/>
              <w:ind w:firstLine="426"/>
              <w:jc w:val="both"/>
              <w:rPr>
                <w:color w:val="000000"/>
              </w:rPr>
            </w:pPr>
            <w:r w:rsidRPr="00B40BBA">
              <w:rPr>
                <w:color w:val="000000"/>
              </w:rPr>
              <w:t>26</w:t>
            </w:r>
          </w:p>
        </w:tc>
      </w:tr>
      <w:tr w:rsidR="00ED63E5" w:rsidRPr="00B40BBA" w14:paraId="626A2493" w14:textId="77777777" w:rsidTr="004F04F7">
        <w:tc>
          <w:tcPr>
            <w:tcW w:w="2376" w:type="dxa"/>
            <w:shd w:val="clear" w:color="auto" w:fill="E6E6E6"/>
          </w:tcPr>
          <w:p w14:paraId="61025934" w14:textId="77777777" w:rsidR="00ED63E5" w:rsidRPr="00B40BBA" w:rsidRDefault="00ED63E5" w:rsidP="00B40BBA">
            <w:pPr>
              <w:autoSpaceDE w:val="0"/>
              <w:autoSpaceDN w:val="0"/>
              <w:adjustRightInd w:val="0"/>
              <w:ind w:firstLine="426"/>
              <w:jc w:val="both"/>
            </w:pPr>
            <w:r w:rsidRPr="00B40BBA">
              <w:t>Бухгалтерия</w:t>
            </w:r>
          </w:p>
        </w:tc>
        <w:tc>
          <w:tcPr>
            <w:tcW w:w="2268" w:type="dxa"/>
          </w:tcPr>
          <w:p w14:paraId="32250079" w14:textId="77777777" w:rsidR="00ED63E5" w:rsidRPr="00B40BBA" w:rsidRDefault="00ED63E5" w:rsidP="00B40BBA">
            <w:pPr>
              <w:autoSpaceDE w:val="0"/>
              <w:autoSpaceDN w:val="0"/>
              <w:adjustRightInd w:val="0"/>
              <w:ind w:firstLine="426"/>
              <w:jc w:val="both"/>
              <w:rPr>
                <w:color w:val="000000"/>
              </w:rPr>
            </w:pPr>
            <w:r w:rsidRPr="00B40BBA">
              <w:rPr>
                <w:color w:val="000000"/>
              </w:rPr>
              <w:t>340</w:t>
            </w:r>
          </w:p>
        </w:tc>
        <w:tc>
          <w:tcPr>
            <w:tcW w:w="3119" w:type="dxa"/>
          </w:tcPr>
          <w:p w14:paraId="509000F7" w14:textId="77777777" w:rsidR="00ED63E5" w:rsidRPr="00B40BBA" w:rsidRDefault="00ED63E5" w:rsidP="00B40BBA">
            <w:pPr>
              <w:autoSpaceDE w:val="0"/>
              <w:autoSpaceDN w:val="0"/>
              <w:adjustRightInd w:val="0"/>
              <w:ind w:firstLine="426"/>
              <w:jc w:val="both"/>
              <w:rPr>
                <w:color w:val="000000"/>
              </w:rPr>
            </w:pPr>
            <w:r w:rsidRPr="00B40BBA">
              <w:rPr>
                <w:color w:val="000000"/>
              </w:rPr>
              <w:t>560</w:t>
            </w:r>
          </w:p>
        </w:tc>
        <w:tc>
          <w:tcPr>
            <w:tcW w:w="1134" w:type="dxa"/>
          </w:tcPr>
          <w:p w14:paraId="3F81E9DC" w14:textId="77777777" w:rsidR="00ED63E5" w:rsidRPr="00B40BBA" w:rsidRDefault="00ED63E5" w:rsidP="00B40BBA">
            <w:pPr>
              <w:autoSpaceDE w:val="0"/>
              <w:autoSpaceDN w:val="0"/>
              <w:adjustRightInd w:val="0"/>
              <w:ind w:firstLine="426"/>
              <w:jc w:val="both"/>
              <w:rPr>
                <w:color w:val="000000"/>
              </w:rPr>
            </w:pPr>
            <w:r w:rsidRPr="00B40BBA">
              <w:rPr>
                <w:color w:val="000000"/>
              </w:rPr>
              <w:t>900</w:t>
            </w:r>
          </w:p>
        </w:tc>
        <w:tc>
          <w:tcPr>
            <w:tcW w:w="1008" w:type="dxa"/>
          </w:tcPr>
          <w:p w14:paraId="75F56680" w14:textId="77777777" w:rsidR="00ED63E5" w:rsidRPr="00B40BBA" w:rsidRDefault="00ED63E5" w:rsidP="00B40BBA">
            <w:pPr>
              <w:autoSpaceDE w:val="0"/>
              <w:autoSpaceDN w:val="0"/>
              <w:adjustRightInd w:val="0"/>
              <w:ind w:firstLine="426"/>
              <w:jc w:val="both"/>
              <w:rPr>
                <w:color w:val="000000"/>
              </w:rPr>
            </w:pPr>
            <w:r w:rsidRPr="00B40BBA">
              <w:rPr>
                <w:color w:val="000000"/>
              </w:rPr>
              <w:t>45</w:t>
            </w:r>
          </w:p>
        </w:tc>
      </w:tr>
      <w:tr w:rsidR="00ED63E5" w:rsidRPr="00B40BBA" w14:paraId="0B55DE00" w14:textId="77777777" w:rsidTr="004F04F7">
        <w:tc>
          <w:tcPr>
            <w:tcW w:w="2376" w:type="dxa"/>
            <w:shd w:val="clear" w:color="auto" w:fill="E6E6E6"/>
          </w:tcPr>
          <w:p w14:paraId="1D0A00C8" w14:textId="77777777" w:rsidR="00ED63E5" w:rsidRPr="00B40BBA" w:rsidRDefault="00ED63E5" w:rsidP="00B40BBA">
            <w:pPr>
              <w:autoSpaceDE w:val="0"/>
              <w:autoSpaceDN w:val="0"/>
              <w:adjustRightInd w:val="0"/>
              <w:ind w:firstLine="426"/>
              <w:jc w:val="both"/>
            </w:pPr>
            <w:r w:rsidRPr="00B40BBA">
              <w:t>Отдел кадров</w:t>
            </w:r>
          </w:p>
        </w:tc>
        <w:tc>
          <w:tcPr>
            <w:tcW w:w="2268" w:type="dxa"/>
          </w:tcPr>
          <w:p w14:paraId="23CCC948" w14:textId="77777777" w:rsidR="00ED63E5" w:rsidRPr="00B40BBA" w:rsidRDefault="00ED63E5" w:rsidP="00B40BBA">
            <w:pPr>
              <w:autoSpaceDE w:val="0"/>
              <w:autoSpaceDN w:val="0"/>
              <w:adjustRightInd w:val="0"/>
              <w:ind w:firstLine="426"/>
              <w:jc w:val="both"/>
              <w:rPr>
                <w:color w:val="000000"/>
              </w:rPr>
            </w:pPr>
            <w:r w:rsidRPr="00B40BBA">
              <w:rPr>
                <w:color w:val="000000"/>
              </w:rPr>
              <w:t>20</w:t>
            </w:r>
          </w:p>
        </w:tc>
        <w:tc>
          <w:tcPr>
            <w:tcW w:w="3119" w:type="dxa"/>
          </w:tcPr>
          <w:p w14:paraId="025293B8" w14:textId="77777777" w:rsidR="00ED63E5" w:rsidRPr="00B40BBA" w:rsidRDefault="00ED63E5" w:rsidP="00B40BBA">
            <w:pPr>
              <w:autoSpaceDE w:val="0"/>
              <w:autoSpaceDN w:val="0"/>
              <w:adjustRightInd w:val="0"/>
              <w:ind w:firstLine="426"/>
              <w:jc w:val="both"/>
              <w:rPr>
                <w:color w:val="000000"/>
              </w:rPr>
            </w:pPr>
            <w:r w:rsidRPr="00B40BBA">
              <w:rPr>
                <w:color w:val="000000"/>
              </w:rPr>
              <w:t>140</w:t>
            </w:r>
          </w:p>
        </w:tc>
        <w:tc>
          <w:tcPr>
            <w:tcW w:w="1134" w:type="dxa"/>
          </w:tcPr>
          <w:p w14:paraId="34F9B50A" w14:textId="77777777" w:rsidR="00ED63E5" w:rsidRPr="00B40BBA" w:rsidRDefault="00ED63E5" w:rsidP="00B40BBA">
            <w:pPr>
              <w:autoSpaceDE w:val="0"/>
              <w:autoSpaceDN w:val="0"/>
              <w:adjustRightInd w:val="0"/>
              <w:ind w:firstLine="426"/>
              <w:jc w:val="both"/>
              <w:rPr>
                <w:color w:val="000000"/>
              </w:rPr>
            </w:pPr>
            <w:r w:rsidRPr="00B40BBA">
              <w:rPr>
                <w:color w:val="000000"/>
              </w:rPr>
              <w:t>160</w:t>
            </w:r>
          </w:p>
        </w:tc>
        <w:tc>
          <w:tcPr>
            <w:tcW w:w="1008" w:type="dxa"/>
          </w:tcPr>
          <w:p w14:paraId="6AA30724" w14:textId="77777777" w:rsidR="00ED63E5" w:rsidRPr="00B40BBA" w:rsidRDefault="00ED63E5" w:rsidP="00B40BBA">
            <w:pPr>
              <w:autoSpaceDE w:val="0"/>
              <w:autoSpaceDN w:val="0"/>
              <w:adjustRightInd w:val="0"/>
              <w:ind w:firstLine="426"/>
              <w:jc w:val="both"/>
              <w:rPr>
                <w:color w:val="000000"/>
              </w:rPr>
            </w:pPr>
            <w:r w:rsidRPr="00B40BBA">
              <w:rPr>
                <w:color w:val="000000"/>
              </w:rPr>
              <w:t>8</w:t>
            </w:r>
          </w:p>
        </w:tc>
      </w:tr>
      <w:tr w:rsidR="00ED63E5" w:rsidRPr="00B40BBA" w14:paraId="035F29CC" w14:textId="77777777" w:rsidTr="004F04F7">
        <w:tc>
          <w:tcPr>
            <w:tcW w:w="2376" w:type="dxa"/>
            <w:shd w:val="clear" w:color="auto" w:fill="E6E6E6"/>
          </w:tcPr>
          <w:p w14:paraId="78326B61" w14:textId="77777777" w:rsidR="00ED63E5" w:rsidRPr="00B40BBA" w:rsidRDefault="00ED63E5" w:rsidP="00B40BBA">
            <w:pPr>
              <w:autoSpaceDE w:val="0"/>
              <w:autoSpaceDN w:val="0"/>
              <w:adjustRightInd w:val="0"/>
              <w:ind w:firstLine="426"/>
              <w:jc w:val="both"/>
            </w:pPr>
            <w:r w:rsidRPr="00B40BBA">
              <w:t>Технический отдел</w:t>
            </w:r>
          </w:p>
        </w:tc>
        <w:tc>
          <w:tcPr>
            <w:tcW w:w="2268" w:type="dxa"/>
          </w:tcPr>
          <w:p w14:paraId="414E7015" w14:textId="77777777" w:rsidR="00ED63E5" w:rsidRPr="00B40BBA" w:rsidRDefault="00ED63E5" w:rsidP="00B40BBA">
            <w:pPr>
              <w:autoSpaceDE w:val="0"/>
              <w:autoSpaceDN w:val="0"/>
              <w:adjustRightInd w:val="0"/>
              <w:ind w:firstLine="426"/>
              <w:jc w:val="both"/>
              <w:rPr>
                <w:color w:val="000000"/>
              </w:rPr>
            </w:pPr>
            <w:r w:rsidRPr="00B40BBA">
              <w:rPr>
                <w:color w:val="000000"/>
              </w:rPr>
              <w:t>373</w:t>
            </w:r>
          </w:p>
        </w:tc>
        <w:tc>
          <w:tcPr>
            <w:tcW w:w="3119" w:type="dxa"/>
          </w:tcPr>
          <w:p w14:paraId="792EBB9A" w14:textId="77777777" w:rsidR="00ED63E5" w:rsidRPr="00B40BBA" w:rsidRDefault="00ED63E5" w:rsidP="00B40BBA">
            <w:pPr>
              <w:autoSpaceDE w:val="0"/>
              <w:autoSpaceDN w:val="0"/>
              <w:adjustRightInd w:val="0"/>
              <w:ind w:firstLine="426"/>
              <w:jc w:val="both"/>
              <w:rPr>
                <w:color w:val="000000"/>
              </w:rPr>
            </w:pPr>
            <w:r w:rsidRPr="00B40BBA">
              <w:rPr>
                <w:color w:val="000000"/>
              </w:rPr>
              <w:t>749</w:t>
            </w:r>
          </w:p>
        </w:tc>
        <w:tc>
          <w:tcPr>
            <w:tcW w:w="1134" w:type="dxa"/>
          </w:tcPr>
          <w:p w14:paraId="10E00B51" w14:textId="77777777" w:rsidR="00ED63E5" w:rsidRPr="00B40BBA" w:rsidRDefault="00ED63E5" w:rsidP="00B40BBA">
            <w:pPr>
              <w:autoSpaceDE w:val="0"/>
              <w:autoSpaceDN w:val="0"/>
              <w:adjustRightInd w:val="0"/>
              <w:ind w:firstLine="426"/>
              <w:jc w:val="both"/>
              <w:rPr>
                <w:color w:val="000000"/>
              </w:rPr>
            </w:pPr>
            <w:r w:rsidRPr="00B40BBA">
              <w:rPr>
                <w:color w:val="000000"/>
              </w:rPr>
              <w:t>1122</w:t>
            </w:r>
          </w:p>
        </w:tc>
        <w:tc>
          <w:tcPr>
            <w:tcW w:w="1008" w:type="dxa"/>
          </w:tcPr>
          <w:p w14:paraId="7E1EEC60" w14:textId="77777777" w:rsidR="00ED63E5" w:rsidRPr="00B40BBA" w:rsidRDefault="00ED63E5" w:rsidP="00B40BBA">
            <w:pPr>
              <w:autoSpaceDE w:val="0"/>
              <w:autoSpaceDN w:val="0"/>
              <w:adjustRightInd w:val="0"/>
              <w:ind w:firstLine="426"/>
              <w:jc w:val="both"/>
              <w:rPr>
                <w:color w:val="000000"/>
              </w:rPr>
            </w:pPr>
            <w:r w:rsidRPr="00B40BBA">
              <w:rPr>
                <w:color w:val="000000"/>
              </w:rPr>
              <w:t>56,1</w:t>
            </w:r>
          </w:p>
        </w:tc>
      </w:tr>
    </w:tbl>
    <w:p w14:paraId="74D32197" w14:textId="77777777" w:rsidR="00ED63E5" w:rsidRPr="00B40BBA" w:rsidRDefault="00ED63E5" w:rsidP="00B40BBA">
      <w:pPr>
        <w:tabs>
          <w:tab w:val="num" w:pos="567"/>
        </w:tabs>
        <w:autoSpaceDE w:val="0"/>
        <w:autoSpaceDN w:val="0"/>
        <w:adjustRightInd w:val="0"/>
        <w:ind w:left="567" w:firstLine="426"/>
        <w:jc w:val="both"/>
      </w:pPr>
    </w:p>
    <w:p w14:paraId="62BC9DAE" w14:textId="77777777" w:rsidR="00ED63E5" w:rsidRPr="00B40BBA" w:rsidRDefault="00ED63E5" w:rsidP="00B40BBA">
      <w:pPr>
        <w:ind w:firstLine="426"/>
        <w:jc w:val="both"/>
        <w:rPr>
          <w:b/>
        </w:rPr>
      </w:pPr>
      <w:r w:rsidRPr="00B40BBA">
        <w:rPr>
          <w:b/>
        </w:rPr>
        <w:t>Литература</w:t>
      </w:r>
    </w:p>
    <w:p w14:paraId="7E3A6D81" w14:textId="77777777" w:rsidR="006E46A4" w:rsidRPr="00B40BBA" w:rsidRDefault="006E46A4" w:rsidP="00B40BBA">
      <w:pPr>
        <w:ind w:firstLine="426"/>
        <w:jc w:val="both"/>
      </w:pPr>
    </w:p>
    <w:p w14:paraId="7807F59A" w14:textId="77777777" w:rsidR="006E46A4" w:rsidRPr="00B40BBA" w:rsidRDefault="006E46A4" w:rsidP="00B40BBA">
      <w:pPr>
        <w:ind w:firstLine="426"/>
        <w:jc w:val="both"/>
      </w:pPr>
    </w:p>
    <w:p w14:paraId="64661A17" w14:textId="50ABE13D" w:rsidR="008C57A3" w:rsidRPr="00B40BBA" w:rsidRDefault="008C57A3" w:rsidP="00B40BBA">
      <w:pPr>
        <w:ind w:firstLine="426"/>
        <w:jc w:val="both"/>
        <w:rPr>
          <w:b/>
          <w:bCs/>
          <w:kern w:val="36"/>
        </w:rPr>
      </w:pPr>
      <w:r w:rsidRPr="00B40BBA">
        <w:rPr>
          <w:b/>
          <w:bCs/>
          <w:kern w:val="36"/>
        </w:rPr>
        <w:t>Практическая работа №</w:t>
      </w:r>
      <w:r w:rsidR="00A63572" w:rsidRPr="00B40BBA">
        <w:rPr>
          <w:b/>
          <w:bCs/>
          <w:kern w:val="36"/>
        </w:rPr>
        <w:t>28</w:t>
      </w:r>
    </w:p>
    <w:p w14:paraId="3C03DC04" w14:textId="77777777" w:rsidR="008C57A3" w:rsidRPr="00B40BBA" w:rsidRDefault="00452365" w:rsidP="00B40BBA">
      <w:pPr>
        <w:ind w:firstLine="426"/>
        <w:jc w:val="both"/>
        <w:rPr>
          <w:b/>
          <w:bCs/>
          <w:kern w:val="36"/>
        </w:rPr>
      </w:pPr>
      <w:r w:rsidRPr="00B40BBA">
        <w:rPr>
          <w:b/>
          <w:bCs/>
          <w:kern w:val="36"/>
        </w:rPr>
        <w:t xml:space="preserve">Тема: </w:t>
      </w:r>
      <w:r w:rsidR="008C57A3" w:rsidRPr="00B40BBA">
        <w:rPr>
          <w:b/>
          <w:bCs/>
          <w:kern w:val="36"/>
        </w:rPr>
        <w:t>«Создание компьютерных публикаций на основе использования готовых шаблонов»</w:t>
      </w:r>
    </w:p>
    <w:p w14:paraId="7B1C625C" w14:textId="77777777" w:rsidR="00452365" w:rsidRPr="00B40BBA" w:rsidRDefault="00452365" w:rsidP="00B40BBA">
      <w:pPr>
        <w:ind w:firstLine="426"/>
        <w:jc w:val="both"/>
        <w:rPr>
          <w:b/>
          <w:bCs/>
          <w:i/>
          <w:iCs/>
        </w:rPr>
      </w:pPr>
    </w:p>
    <w:p w14:paraId="0AF66C9F" w14:textId="77777777" w:rsidR="008C57A3" w:rsidRPr="00B40BBA" w:rsidRDefault="008C57A3" w:rsidP="00B40BBA">
      <w:pPr>
        <w:ind w:firstLine="426"/>
        <w:jc w:val="both"/>
      </w:pPr>
      <w:r w:rsidRPr="00B40BBA">
        <w:rPr>
          <w:b/>
          <w:bCs/>
          <w:i/>
          <w:iCs/>
        </w:rPr>
        <w:t>1. Цель работы:</w:t>
      </w:r>
      <w:r w:rsidRPr="00B40BBA">
        <w:t> выработать практические навыки создания публикаций средствами </w:t>
      </w:r>
      <w:r w:rsidRPr="00B40BBA">
        <w:rPr>
          <w:lang w:val="en-US"/>
        </w:rPr>
        <w:t>MS</w:t>
      </w:r>
      <w:r w:rsidRPr="00B40BBA">
        <w:t> </w:t>
      </w:r>
      <w:proofErr w:type="spellStart"/>
      <w:r w:rsidRPr="00B40BBA">
        <w:t>Publisher</w:t>
      </w:r>
      <w:proofErr w:type="spellEnd"/>
      <w:r w:rsidRPr="00B40BBA">
        <w:t>.</w:t>
      </w:r>
    </w:p>
    <w:p w14:paraId="2AB1B35B" w14:textId="77777777" w:rsidR="008C57A3" w:rsidRPr="00B40BBA" w:rsidRDefault="008C57A3" w:rsidP="00B40BBA">
      <w:pPr>
        <w:ind w:firstLine="426"/>
        <w:jc w:val="both"/>
      </w:pPr>
      <w:r w:rsidRPr="00B40BBA">
        <w:t> </w:t>
      </w:r>
    </w:p>
    <w:p w14:paraId="7E3A683F" w14:textId="77777777" w:rsidR="008C57A3" w:rsidRPr="00B40BBA" w:rsidRDefault="008C57A3" w:rsidP="00B40BBA">
      <w:pPr>
        <w:ind w:firstLine="426"/>
        <w:jc w:val="both"/>
      </w:pPr>
      <w:r w:rsidRPr="00B40BBA">
        <w:rPr>
          <w:b/>
          <w:bCs/>
          <w:i/>
          <w:iCs/>
        </w:rPr>
        <w:t>2. Оборудование, приборы, аппаратура, материалы:</w:t>
      </w:r>
      <w:r w:rsidRPr="00B40BBA">
        <w:t> персональный компьютер, программа </w:t>
      </w:r>
      <w:r w:rsidRPr="00B40BBA">
        <w:rPr>
          <w:lang w:val="en-US"/>
        </w:rPr>
        <w:t>MS</w:t>
      </w:r>
      <w:r w:rsidRPr="00B40BBA">
        <w:t> </w:t>
      </w:r>
      <w:proofErr w:type="spellStart"/>
      <w:r w:rsidRPr="00B40BBA">
        <w:t>Publisher</w:t>
      </w:r>
      <w:proofErr w:type="spellEnd"/>
      <w:r w:rsidRPr="00B40BBA">
        <w:t>.</w:t>
      </w:r>
    </w:p>
    <w:p w14:paraId="21BE2FF3" w14:textId="77777777" w:rsidR="008C57A3" w:rsidRPr="00B40BBA" w:rsidRDefault="008C57A3" w:rsidP="00B40BBA">
      <w:pPr>
        <w:ind w:firstLine="426"/>
        <w:jc w:val="both"/>
      </w:pPr>
      <w:r w:rsidRPr="00B40BBA">
        <w:t> </w:t>
      </w:r>
    </w:p>
    <w:p w14:paraId="184248E2" w14:textId="77777777" w:rsidR="008C57A3" w:rsidRPr="00B40BBA" w:rsidRDefault="008C57A3" w:rsidP="00B40BBA">
      <w:pPr>
        <w:ind w:firstLine="426"/>
        <w:jc w:val="both"/>
      </w:pPr>
      <w:r w:rsidRPr="00B40BBA">
        <w:rPr>
          <w:b/>
          <w:bCs/>
          <w:i/>
          <w:iCs/>
        </w:rPr>
        <w:t>3. Краткие теоретические сведения</w:t>
      </w:r>
    </w:p>
    <w:p w14:paraId="41F2C424" w14:textId="77777777" w:rsidR="008C57A3" w:rsidRPr="00B40BBA" w:rsidRDefault="008C57A3" w:rsidP="00B40BBA">
      <w:pPr>
        <w:ind w:firstLine="426"/>
        <w:jc w:val="both"/>
      </w:pPr>
      <w:r w:rsidRPr="00B40BBA">
        <w:rPr>
          <w:b/>
          <w:bCs/>
        </w:rPr>
        <w:t>Программа </w:t>
      </w:r>
      <w:r w:rsidRPr="00B40BBA">
        <w:rPr>
          <w:b/>
          <w:bCs/>
          <w:lang w:val="en-US"/>
        </w:rPr>
        <w:t>MS</w:t>
      </w:r>
      <w:r w:rsidRPr="00B40BBA">
        <w:rPr>
          <w:b/>
          <w:bCs/>
        </w:rPr>
        <w:t> </w:t>
      </w:r>
      <w:proofErr w:type="spellStart"/>
      <w:r w:rsidRPr="00B40BBA">
        <w:rPr>
          <w:b/>
          <w:bCs/>
        </w:rPr>
        <w:t>Publisher</w:t>
      </w:r>
      <w:proofErr w:type="spellEnd"/>
      <w:r w:rsidRPr="00B40BBA">
        <w:t xml:space="preserve"> позволяет создание публикаций, предназначенных для издания на принтере или в издательстве, рассылки электронной почтой или размещения в Интернете. Вместе с программой предоставлены заготовки (шаблоны) публикаций для широкого диапазона публикаций, </w:t>
      </w:r>
      <w:proofErr w:type="spellStart"/>
      <w:r w:rsidRPr="00B40BBA">
        <w:t>бюлетни</w:t>
      </w:r>
      <w:proofErr w:type="spellEnd"/>
      <w:r w:rsidRPr="00B40BBA">
        <w:t xml:space="preserve">, </w:t>
      </w:r>
      <w:proofErr w:type="spellStart"/>
      <w:r w:rsidRPr="00B40BBA">
        <w:t>брошуры</w:t>
      </w:r>
      <w:proofErr w:type="spellEnd"/>
      <w:r w:rsidRPr="00B40BBA">
        <w:t>, визитные карточки, листовки, объявления, сертификаты, резюме, каталоги и страницы веб-узлов.</w:t>
      </w:r>
    </w:p>
    <w:p w14:paraId="195B8235" w14:textId="77777777" w:rsidR="008C57A3" w:rsidRPr="00B40BBA" w:rsidRDefault="008C57A3" w:rsidP="00B40BBA">
      <w:pPr>
        <w:ind w:firstLine="426"/>
        <w:jc w:val="both"/>
      </w:pPr>
      <w:r w:rsidRPr="00B40BBA">
        <w:t xml:space="preserve">Во время выбора типа создаваемой публикации в </w:t>
      </w:r>
      <w:proofErr w:type="spellStart"/>
      <w:r w:rsidRPr="00B40BBA">
        <w:t>Publisherотображаются</w:t>
      </w:r>
      <w:proofErr w:type="spellEnd"/>
      <w:r w:rsidRPr="00B40BBA">
        <w:t xml:space="preserve"> эскизы доступных заготовок (шаблонов). Для разработки публикации на основе одной из заготовок хватит щелкнуть её эскиз.</w:t>
      </w:r>
    </w:p>
    <w:p w14:paraId="669ED8A9" w14:textId="77777777" w:rsidR="008C57A3" w:rsidRPr="00B40BBA" w:rsidRDefault="008C57A3" w:rsidP="00B40BBA">
      <w:pPr>
        <w:ind w:firstLine="426"/>
        <w:jc w:val="both"/>
      </w:pPr>
      <w:r w:rsidRPr="00B40BBA">
        <w:t>После того как откроется шаблон публикации, вам необходимо заменить текст и рисунки. Также можно менять цветовую и шрифтовую схемы, удалять или добавлять элементы макета и совершать любые другие необходимые изменения, чтоб публикация точно отображала стиль конкретной организации или деятельности.</w:t>
      </w:r>
    </w:p>
    <w:p w14:paraId="76EAA814" w14:textId="77777777" w:rsidR="008C57A3" w:rsidRPr="00B40BBA" w:rsidRDefault="008C57A3" w:rsidP="00B40BBA">
      <w:pPr>
        <w:ind w:firstLine="426"/>
        <w:jc w:val="both"/>
      </w:pPr>
      <w:r w:rsidRPr="00B40BBA">
        <w:t>Все элементы публикации, включая блоки текста, не зависят друг от друга. Любой элемент можно размещать точно в необходимом месте с возможностью управления размером, формой и внешнем видом каждого элемента.</w:t>
      </w:r>
    </w:p>
    <w:p w14:paraId="233EFB8E" w14:textId="77777777" w:rsidR="008C57A3" w:rsidRPr="00B40BBA" w:rsidRDefault="008C57A3" w:rsidP="00B40BBA">
      <w:pPr>
        <w:ind w:firstLine="426"/>
        <w:jc w:val="both"/>
      </w:pPr>
      <w:r w:rsidRPr="00B40BBA">
        <w:rPr>
          <w:u w:val="single"/>
        </w:rPr>
        <w:t>Способы создания публикации:</w:t>
      </w:r>
    </w:p>
    <w:p w14:paraId="42454CD4" w14:textId="77777777" w:rsidR="008C57A3" w:rsidRPr="00B40BBA" w:rsidRDefault="008C57A3" w:rsidP="00DB242C">
      <w:pPr>
        <w:numPr>
          <w:ilvl w:val="0"/>
          <w:numId w:val="51"/>
        </w:numPr>
        <w:tabs>
          <w:tab w:val="clear" w:pos="720"/>
          <w:tab w:val="num" w:pos="284"/>
        </w:tabs>
        <w:ind w:left="0" w:firstLine="426"/>
        <w:jc w:val="both"/>
      </w:pPr>
      <w:r w:rsidRPr="00B40BBA">
        <w:t>Публикация для печати – выбор шаблона определенного типа и задание для него шаблона оформления (имеются шаблоны нескольких категорий – бланки, буклеты, календари и др.)</w:t>
      </w:r>
    </w:p>
    <w:p w14:paraId="77A13D79" w14:textId="77777777" w:rsidR="008C57A3" w:rsidRPr="00B40BBA" w:rsidRDefault="008C57A3" w:rsidP="00DB242C">
      <w:pPr>
        <w:numPr>
          <w:ilvl w:val="0"/>
          <w:numId w:val="51"/>
        </w:numPr>
        <w:tabs>
          <w:tab w:val="clear" w:pos="720"/>
          <w:tab w:val="num" w:pos="284"/>
        </w:tabs>
        <w:ind w:left="0" w:firstLine="426"/>
        <w:jc w:val="both"/>
      </w:pPr>
      <w:r w:rsidRPr="00B40BBA">
        <w:t>Web-узлы и электронная почта</w:t>
      </w:r>
    </w:p>
    <w:p w14:paraId="7FC050B3" w14:textId="77777777" w:rsidR="008C57A3" w:rsidRPr="00B40BBA" w:rsidRDefault="008C57A3" w:rsidP="00DB242C">
      <w:pPr>
        <w:numPr>
          <w:ilvl w:val="0"/>
          <w:numId w:val="51"/>
        </w:numPr>
        <w:tabs>
          <w:tab w:val="clear" w:pos="720"/>
          <w:tab w:val="num" w:pos="284"/>
        </w:tabs>
        <w:ind w:left="0" w:firstLine="426"/>
        <w:jc w:val="both"/>
      </w:pPr>
      <w:r w:rsidRPr="00B40BBA">
        <w:t>Наборы макетов</w:t>
      </w:r>
    </w:p>
    <w:p w14:paraId="0FE4EC13" w14:textId="77777777" w:rsidR="008C57A3" w:rsidRPr="00B40BBA" w:rsidRDefault="008C57A3" w:rsidP="00DB242C">
      <w:pPr>
        <w:numPr>
          <w:ilvl w:val="0"/>
          <w:numId w:val="51"/>
        </w:numPr>
        <w:tabs>
          <w:tab w:val="clear" w:pos="720"/>
          <w:tab w:val="num" w:pos="284"/>
        </w:tabs>
        <w:ind w:left="0" w:firstLine="426"/>
        <w:jc w:val="both"/>
      </w:pPr>
      <w:r w:rsidRPr="00B40BBA">
        <w:t>Пустые публикации</w:t>
      </w:r>
    </w:p>
    <w:p w14:paraId="5C4150EB" w14:textId="77777777" w:rsidR="008C57A3" w:rsidRPr="00B40BBA" w:rsidRDefault="008C57A3" w:rsidP="00DB242C">
      <w:pPr>
        <w:numPr>
          <w:ilvl w:val="0"/>
          <w:numId w:val="51"/>
        </w:numPr>
        <w:tabs>
          <w:tab w:val="clear" w:pos="720"/>
          <w:tab w:val="num" w:pos="284"/>
        </w:tabs>
        <w:ind w:left="0" w:firstLine="426"/>
        <w:jc w:val="both"/>
      </w:pPr>
      <w:r w:rsidRPr="00B40BBA">
        <w:t>Создание публикации на основе уже имеющейся.</w:t>
      </w:r>
    </w:p>
    <w:p w14:paraId="50CA342B" w14:textId="77777777" w:rsidR="008C57A3" w:rsidRPr="00B40BBA" w:rsidRDefault="008C57A3" w:rsidP="00B40BBA">
      <w:pPr>
        <w:tabs>
          <w:tab w:val="num" w:pos="284"/>
        </w:tabs>
        <w:ind w:firstLine="426"/>
        <w:jc w:val="both"/>
      </w:pPr>
      <w:r w:rsidRPr="00B40BBA">
        <w:t xml:space="preserve">Запуск </w:t>
      </w:r>
      <w:proofErr w:type="spellStart"/>
      <w:r w:rsidRPr="00B40BBA">
        <w:t>Publisher</w:t>
      </w:r>
      <w:proofErr w:type="spellEnd"/>
      <w:r w:rsidRPr="00B40BBA">
        <w:t xml:space="preserve"> осуществляется по команде Пуск / Программы / Microsoft Office / Microsoft </w:t>
      </w:r>
      <w:proofErr w:type="spellStart"/>
      <w:r w:rsidRPr="00B40BBA">
        <w:t>Publisher</w:t>
      </w:r>
      <w:proofErr w:type="spellEnd"/>
      <w:r w:rsidRPr="00B40BBA">
        <w:t xml:space="preserve"> щелчком мыши. Либо </w:t>
      </w:r>
      <w:proofErr w:type="spellStart"/>
      <w:r w:rsidRPr="00B40BBA">
        <w:t>щёлчком</w:t>
      </w:r>
      <w:proofErr w:type="spellEnd"/>
      <w:r w:rsidRPr="00B40BBA">
        <w:t xml:space="preserve"> мыши по ярлыку </w:t>
      </w:r>
      <w:proofErr w:type="spellStart"/>
      <w:r w:rsidRPr="00B40BBA">
        <w:t>Publisher</w:t>
      </w:r>
      <w:proofErr w:type="spellEnd"/>
      <w:r w:rsidRPr="00B40BBA">
        <w:t>, находящемуся на Рабочем столе или на Панели задач. После запуска приложения на экране появляется следующее окно:</w:t>
      </w:r>
    </w:p>
    <w:p w14:paraId="78402591" w14:textId="77777777" w:rsidR="008C57A3" w:rsidRPr="00B40BBA" w:rsidRDefault="008C57A3" w:rsidP="00B40BBA">
      <w:pPr>
        <w:ind w:firstLine="426"/>
        <w:jc w:val="both"/>
      </w:pPr>
      <w:r w:rsidRPr="00B40BBA">
        <w:lastRenderedPageBreak/>
        <w:t>.</w:t>
      </w:r>
      <w:r w:rsidRPr="00B40BBA">
        <w:rPr>
          <w:noProof/>
        </w:rPr>
        <w:drawing>
          <wp:inline distT="0" distB="0" distL="0" distR="0" wp14:anchorId="37292BE1" wp14:editId="41852BEF">
            <wp:extent cx="5591175" cy="4856229"/>
            <wp:effectExtent l="19050" t="0" r="9525" b="0"/>
            <wp:docPr id="7" name="Рисунок 1" descr="Рис. 1. Окно Microsoft Publ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 1. Окно Microsoft Publisher"/>
                    <pic:cNvPicPr>
                      <a:picLocks noChangeAspect="1" noChangeArrowheads="1"/>
                    </pic:cNvPicPr>
                  </pic:nvPicPr>
                  <pic:blipFill>
                    <a:blip r:embed="rId92" cstate="print"/>
                    <a:srcRect/>
                    <a:stretch>
                      <a:fillRect/>
                    </a:stretch>
                  </pic:blipFill>
                  <pic:spPr bwMode="auto">
                    <a:xfrm>
                      <a:off x="0" y="0"/>
                      <a:ext cx="5591175" cy="4856229"/>
                    </a:xfrm>
                    <a:prstGeom prst="rect">
                      <a:avLst/>
                    </a:prstGeom>
                    <a:noFill/>
                    <a:ln w="9525">
                      <a:noFill/>
                      <a:miter lim="800000"/>
                      <a:headEnd/>
                      <a:tailEnd/>
                    </a:ln>
                  </pic:spPr>
                </pic:pic>
              </a:graphicData>
            </a:graphic>
          </wp:inline>
        </w:drawing>
      </w:r>
      <w:r w:rsidRPr="00B40BBA">
        <w:t xml:space="preserve"> </w:t>
      </w:r>
    </w:p>
    <w:p w14:paraId="4FEE249C" w14:textId="77777777" w:rsidR="00354BD1" w:rsidRPr="00B40BBA" w:rsidRDefault="00354BD1" w:rsidP="00B40BBA">
      <w:pPr>
        <w:ind w:firstLine="426"/>
        <w:jc w:val="both"/>
      </w:pPr>
    </w:p>
    <w:p w14:paraId="7DFF551A" w14:textId="77777777" w:rsidR="008C57A3" w:rsidRPr="00B40BBA" w:rsidRDefault="008C57A3" w:rsidP="00B40BBA">
      <w:pPr>
        <w:ind w:firstLine="426"/>
        <w:jc w:val="both"/>
      </w:pPr>
      <w:r w:rsidRPr="00B40BBA">
        <w:t xml:space="preserve">В отличие от Word и Excel при непосредственном запуске (а не открытии существующей публикации) </w:t>
      </w:r>
      <w:proofErr w:type="spellStart"/>
      <w:r w:rsidRPr="00B40BBA">
        <w:t>Publisher</w:t>
      </w:r>
      <w:proofErr w:type="spellEnd"/>
      <w:r w:rsidRPr="00B40BBA">
        <w:t xml:space="preserve"> не создает нового документа. Для того чтобы добраться до панелей инструментов и меню, необходимо создать новую публикацию.</w:t>
      </w:r>
    </w:p>
    <w:p w14:paraId="4770BDE2" w14:textId="77777777" w:rsidR="008C57A3" w:rsidRPr="00B40BBA" w:rsidRDefault="008C57A3" w:rsidP="00B40BBA">
      <w:pPr>
        <w:ind w:firstLine="426"/>
        <w:jc w:val="both"/>
      </w:pPr>
      <w:r w:rsidRPr="00B40BBA">
        <w:t>Слева в окне располагается Область задач, в которой предлагается Новая публикация. Чтобы начать работу, необходимо выбрать из ниже предлагаемого списка требуемую категорию публикации:</w:t>
      </w:r>
    </w:p>
    <w:p w14:paraId="4B314F42" w14:textId="77777777" w:rsidR="008C57A3" w:rsidRPr="00B40BBA" w:rsidRDefault="008C57A3" w:rsidP="00DB242C">
      <w:pPr>
        <w:numPr>
          <w:ilvl w:val="0"/>
          <w:numId w:val="52"/>
        </w:numPr>
        <w:tabs>
          <w:tab w:val="clear" w:pos="720"/>
          <w:tab w:val="num" w:pos="284"/>
        </w:tabs>
        <w:ind w:left="0" w:firstLine="426"/>
        <w:jc w:val="both"/>
      </w:pPr>
      <w:r w:rsidRPr="00B40BBA">
        <w:t>Публикации для печати</w:t>
      </w:r>
    </w:p>
    <w:p w14:paraId="3DBA6DBE" w14:textId="77777777" w:rsidR="008C57A3" w:rsidRPr="00B40BBA" w:rsidRDefault="008C57A3" w:rsidP="00DB242C">
      <w:pPr>
        <w:numPr>
          <w:ilvl w:val="0"/>
          <w:numId w:val="52"/>
        </w:numPr>
        <w:tabs>
          <w:tab w:val="clear" w:pos="720"/>
          <w:tab w:val="num" w:pos="284"/>
        </w:tabs>
        <w:ind w:left="0" w:firstLine="426"/>
        <w:jc w:val="both"/>
      </w:pPr>
      <w:r w:rsidRPr="00B40BBA">
        <w:t>Веб-узлы и электронная почта</w:t>
      </w:r>
    </w:p>
    <w:p w14:paraId="3410F8E7" w14:textId="77777777" w:rsidR="008C57A3" w:rsidRPr="00B40BBA" w:rsidRDefault="008C57A3" w:rsidP="00DB242C">
      <w:pPr>
        <w:numPr>
          <w:ilvl w:val="0"/>
          <w:numId w:val="52"/>
        </w:numPr>
        <w:tabs>
          <w:tab w:val="clear" w:pos="720"/>
          <w:tab w:val="num" w:pos="284"/>
        </w:tabs>
        <w:ind w:left="0" w:firstLine="426"/>
        <w:jc w:val="both"/>
      </w:pPr>
      <w:r w:rsidRPr="00B40BBA">
        <w:t>Наборы макетов</w:t>
      </w:r>
    </w:p>
    <w:p w14:paraId="0A297875" w14:textId="77777777" w:rsidR="008C57A3" w:rsidRPr="00B40BBA" w:rsidRDefault="008C57A3" w:rsidP="00DB242C">
      <w:pPr>
        <w:numPr>
          <w:ilvl w:val="0"/>
          <w:numId w:val="52"/>
        </w:numPr>
        <w:tabs>
          <w:tab w:val="clear" w:pos="720"/>
          <w:tab w:val="num" w:pos="284"/>
        </w:tabs>
        <w:ind w:left="0" w:firstLine="426"/>
        <w:jc w:val="both"/>
      </w:pPr>
      <w:r w:rsidRPr="00B40BBA">
        <w:t>Пустые публикации</w:t>
      </w:r>
    </w:p>
    <w:p w14:paraId="73FEDF5E" w14:textId="77777777" w:rsidR="008C57A3" w:rsidRPr="00B40BBA" w:rsidRDefault="008C57A3" w:rsidP="00B40BBA">
      <w:pPr>
        <w:tabs>
          <w:tab w:val="num" w:pos="284"/>
        </w:tabs>
        <w:ind w:firstLine="426"/>
        <w:jc w:val="both"/>
      </w:pPr>
      <w:r w:rsidRPr="00B40BBA">
        <w:t>(Если Область задач не видна, нажмите на клавиатуре Ctrl+F1 или в меню Вид поставьте галочку в пункте Область задач.)</w:t>
      </w:r>
    </w:p>
    <w:p w14:paraId="13CC0233" w14:textId="77777777" w:rsidR="008C57A3" w:rsidRPr="00B40BBA" w:rsidRDefault="008C57A3" w:rsidP="00B40BBA">
      <w:pPr>
        <w:ind w:firstLine="426"/>
        <w:jc w:val="both"/>
      </w:pPr>
      <w:r w:rsidRPr="00B40BBA">
        <w:lastRenderedPageBreak/>
        <w:t> </w:t>
      </w:r>
      <w:r w:rsidRPr="00B40BBA">
        <w:rPr>
          <w:noProof/>
        </w:rPr>
        <w:drawing>
          <wp:inline distT="0" distB="0" distL="0" distR="0" wp14:anchorId="2CF33775" wp14:editId="09A34FDC">
            <wp:extent cx="5686425" cy="4264819"/>
            <wp:effectExtent l="19050" t="0" r="9525" b="0"/>
            <wp:docPr id="6" name="Рисунок 8" descr="http://ikt.rtk-ros.ru/images/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ikt.rtk-ros.ru/images/clip_image011.png"/>
                    <pic:cNvPicPr>
                      <a:picLocks noChangeAspect="1" noChangeArrowheads="1"/>
                    </pic:cNvPicPr>
                  </pic:nvPicPr>
                  <pic:blipFill>
                    <a:blip r:embed="rId93" cstate="print"/>
                    <a:srcRect/>
                    <a:stretch>
                      <a:fillRect/>
                    </a:stretch>
                  </pic:blipFill>
                  <pic:spPr bwMode="auto">
                    <a:xfrm>
                      <a:off x="0" y="0"/>
                      <a:ext cx="5686425" cy="4264819"/>
                    </a:xfrm>
                    <a:prstGeom prst="rect">
                      <a:avLst/>
                    </a:prstGeom>
                    <a:noFill/>
                    <a:ln w="9525">
                      <a:noFill/>
                      <a:miter lim="800000"/>
                      <a:headEnd/>
                      <a:tailEnd/>
                    </a:ln>
                  </pic:spPr>
                </pic:pic>
              </a:graphicData>
            </a:graphic>
          </wp:inline>
        </w:drawing>
      </w:r>
    </w:p>
    <w:p w14:paraId="147D2B7B" w14:textId="77777777" w:rsidR="00354BD1" w:rsidRPr="00B40BBA" w:rsidRDefault="00354BD1" w:rsidP="00B40BBA">
      <w:pPr>
        <w:ind w:firstLine="426"/>
        <w:jc w:val="both"/>
      </w:pPr>
    </w:p>
    <w:p w14:paraId="20F9D611" w14:textId="77777777" w:rsidR="008C57A3" w:rsidRPr="00B40BBA" w:rsidRDefault="008C57A3" w:rsidP="00B40BBA">
      <w:pPr>
        <w:ind w:firstLine="426"/>
        <w:jc w:val="both"/>
      </w:pPr>
      <w:r w:rsidRPr="00B40BBA">
        <w:t>В Публикациях для печати (открыть) предлагается достаточно большое число типов публикации:</w:t>
      </w:r>
    </w:p>
    <w:p w14:paraId="2B960F7C" w14:textId="77777777" w:rsidR="008C57A3" w:rsidRPr="00B40BBA" w:rsidRDefault="008C57A3" w:rsidP="00DB242C">
      <w:pPr>
        <w:numPr>
          <w:ilvl w:val="0"/>
          <w:numId w:val="53"/>
        </w:numPr>
        <w:tabs>
          <w:tab w:val="clear" w:pos="720"/>
          <w:tab w:val="num" w:pos="284"/>
        </w:tabs>
        <w:ind w:left="0" w:firstLine="426"/>
        <w:jc w:val="both"/>
      </w:pPr>
      <w:r w:rsidRPr="00B40BBA">
        <w:t>Быстрые публикации</w:t>
      </w:r>
    </w:p>
    <w:p w14:paraId="36DCE290" w14:textId="77777777" w:rsidR="008C57A3" w:rsidRPr="00B40BBA" w:rsidRDefault="008C57A3" w:rsidP="00DB242C">
      <w:pPr>
        <w:numPr>
          <w:ilvl w:val="0"/>
          <w:numId w:val="53"/>
        </w:numPr>
        <w:tabs>
          <w:tab w:val="clear" w:pos="720"/>
          <w:tab w:val="num" w:pos="284"/>
        </w:tabs>
        <w:ind w:left="0" w:firstLine="426"/>
        <w:jc w:val="both"/>
      </w:pPr>
      <w:r w:rsidRPr="00B40BBA">
        <w:t>Бланки</w:t>
      </w:r>
    </w:p>
    <w:p w14:paraId="52EC71F9" w14:textId="77777777" w:rsidR="008C57A3" w:rsidRPr="00B40BBA" w:rsidRDefault="008C57A3" w:rsidP="00DB242C">
      <w:pPr>
        <w:numPr>
          <w:ilvl w:val="0"/>
          <w:numId w:val="53"/>
        </w:numPr>
        <w:tabs>
          <w:tab w:val="clear" w:pos="720"/>
          <w:tab w:val="num" w:pos="284"/>
        </w:tabs>
        <w:ind w:left="0" w:firstLine="426"/>
        <w:jc w:val="both"/>
      </w:pPr>
      <w:r w:rsidRPr="00B40BBA">
        <w:t>Буклеты</w:t>
      </w:r>
    </w:p>
    <w:p w14:paraId="53DD381F" w14:textId="77777777" w:rsidR="008C57A3" w:rsidRPr="00B40BBA" w:rsidRDefault="008C57A3" w:rsidP="00DB242C">
      <w:pPr>
        <w:numPr>
          <w:ilvl w:val="0"/>
          <w:numId w:val="53"/>
        </w:numPr>
        <w:tabs>
          <w:tab w:val="clear" w:pos="720"/>
          <w:tab w:val="num" w:pos="284"/>
        </w:tabs>
        <w:ind w:left="0" w:firstLine="426"/>
        <w:jc w:val="both"/>
      </w:pPr>
      <w:r w:rsidRPr="00B40BBA">
        <w:t>Бумажные модели</w:t>
      </w:r>
    </w:p>
    <w:p w14:paraId="68BECEDB" w14:textId="77777777" w:rsidR="008C57A3" w:rsidRPr="00B40BBA" w:rsidRDefault="008C57A3" w:rsidP="00DB242C">
      <w:pPr>
        <w:numPr>
          <w:ilvl w:val="0"/>
          <w:numId w:val="53"/>
        </w:numPr>
        <w:tabs>
          <w:tab w:val="clear" w:pos="720"/>
          <w:tab w:val="num" w:pos="284"/>
        </w:tabs>
        <w:ind w:left="0" w:firstLine="426"/>
        <w:jc w:val="both"/>
      </w:pPr>
      <w:r w:rsidRPr="00B40BBA">
        <w:t>Бюллетени</w:t>
      </w:r>
    </w:p>
    <w:p w14:paraId="7B12A057" w14:textId="77777777" w:rsidR="008C57A3" w:rsidRPr="00B40BBA" w:rsidRDefault="008C57A3" w:rsidP="00B40BBA">
      <w:pPr>
        <w:tabs>
          <w:tab w:val="num" w:pos="284"/>
        </w:tabs>
        <w:ind w:firstLine="426"/>
        <w:jc w:val="both"/>
      </w:pPr>
      <w:r w:rsidRPr="00B40BBA">
        <w:t> </w:t>
      </w:r>
    </w:p>
    <w:p w14:paraId="149E2251" w14:textId="77777777" w:rsidR="008C57A3" w:rsidRPr="00B40BBA" w:rsidRDefault="008C57A3" w:rsidP="00DB242C">
      <w:pPr>
        <w:numPr>
          <w:ilvl w:val="0"/>
          <w:numId w:val="53"/>
        </w:numPr>
        <w:tabs>
          <w:tab w:val="clear" w:pos="720"/>
          <w:tab w:val="num" w:pos="284"/>
        </w:tabs>
        <w:ind w:left="0" w:firstLine="426"/>
        <w:jc w:val="both"/>
      </w:pPr>
      <w:r w:rsidRPr="00B40BBA">
        <w:t>Визитные карточки</w:t>
      </w:r>
    </w:p>
    <w:p w14:paraId="119748E2" w14:textId="77777777" w:rsidR="008C57A3" w:rsidRPr="00B40BBA" w:rsidRDefault="008C57A3" w:rsidP="00DB242C">
      <w:pPr>
        <w:numPr>
          <w:ilvl w:val="0"/>
          <w:numId w:val="53"/>
        </w:numPr>
        <w:tabs>
          <w:tab w:val="clear" w:pos="720"/>
          <w:tab w:val="num" w:pos="284"/>
        </w:tabs>
        <w:ind w:left="0" w:firstLine="426"/>
        <w:jc w:val="both"/>
      </w:pPr>
      <w:r w:rsidRPr="00B40BBA">
        <w:t>Деловые бланки</w:t>
      </w:r>
    </w:p>
    <w:p w14:paraId="73D3B634" w14:textId="77777777" w:rsidR="008C57A3" w:rsidRPr="00B40BBA" w:rsidRDefault="008C57A3" w:rsidP="00DB242C">
      <w:pPr>
        <w:numPr>
          <w:ilvl w:val="0"/>
          <w:numId w:val="53"/>
        </w:numPr>
        <w:tabs>
          <w:tab w:val="clear" w:pos="720"/>
          <w:tab w:val="num" w:pos="284"/>
        </w:tabs>
        <w:ind w:left="0" w:firstLine="426"/>
        <w:jc w:val="both"/>
      </w:pPr>
      <w:r w:rsidRPr="00B40BBA">
        <w:t>Календари</w:t>
      </w:r>
    </w:p>
    <w:p w14:paraId="1C01DA42" w14:textId="77777777" w:rsidR="008C57A3" w:rsidRPr="00B40BBA" w:rsidRDefault="008C57A3" w:rsidP="00DB242C">
      <w:pPr>
        <w:numPr>
          <w:ilvl w:val="0"/>
          <w:numId w:val="53"/>
        </w:numPr>
        <w:tabs>
          <w:tab w:val="clear" w:pos="720"/>
          <w:tab w:val="num" w:pos="284"/>
        </w:tabs>
        <w:ind w:left="0" w:firstLine="426"/>
        <w:jc w:val="both"/>
      </w:pPr>
      <w:r w:rsidRPr="00B40BBA">
        <w:t>Каталоги</w:t>
      </w:r>
    </w:p>
    <w:p w14:paraId="0E1EE913" w14:textId="77777777" w:rsidR="008C57A3" w:rsidRPr="00B40BBA" w:rsidRDefault="008C57A3" w:rsidP="00DB242C">
      <w:pPr>
        <w:numPr>
          <w:ilvl w:val="0"/>
          <w:numId w:val="53"/>
        </w:numPr>
        <w:tabs>
          <w:tab w:val="clear" w:pos="720"/>
          <w:tab w:val="num" w:pos="284"/>
        </w:tabs>
        <w:ind w:left="0" w:firstLine="426"/>
        <w:jc w:val="both"/>
      </w:pPr>
      <w:r w:rsidRPr="00B40BBA">
        <w:t>Наклейки</w:t>
      </w:r>
    </w:p>
    <w:p w14:paraId="52E0423C" w14:textId="77777777" w:rsidR="008C57A3" w:rsidRPr="00B40BBA" w:rsidRDefault="008C57A3" w:rsidP="00DB242C">
      <w:pPr>
        <w:numPr>
          <w:ilvl w:val="0"/>
          <w:numId w:val="53"/>
        </w:numPr>
        <w:tabs>
          <w:tab w:val="clear" w:pos="720"/>
          <w:tab w:val="num" w:pos="284"/>
        </w:tabs>
        <w:ind w:left="0" w:firstLine="426"/>
        <w:jc w:val="both"/>
      </w:pPr>
      <w:r w:rsidRPr="00B40BBA">
        <w:t>Плакаты</w:t>
      </w:r>
    </w:p>
    <w:p w14:paraId="0059EAD1" w14:textId="77777777" w:rsidR="008C57A3" w:rsidRPr="00B40BBA" w:rsidRDefault="008C57A3" w:rsidP="00DB242C">
      <w:pPr>
        <w:numPr>
          <w:ilvl w:val="0"/>
          <w:numId w:val="53"/>
        </w:numPr>
        <w:tabs>
          <w:tab w:val="clear" w:pos="720"/>
          <w:tab w:val="num" w:pos="284"/>
        </w:tabs>
        <w:ind w:left="0" w:firstLine="426"/>
        <w:jc w:val="both"/>
      </w:pPr>
      <w:r w:rsidRPr="00B40BBA">
        <w:t>Приглашения</w:t>
      </w:r>
    </w:p>
    <w:p w14:paraId="14920070" w14:textId="77777777" w:rsidR="008C57A3" w:rsidRPr="00B40BBA" w:rsidRDefault="008C57A3" w:rsidP="00DB242C">
      <w:pPr>
        <w:numPr>
          <w:ilvl w:val="0"/>
          <w:numId w:val="53"/>
        </w:numPr>
        <w:tabs>
          <w:tab w:val="clear" w:pos="720"/>
          <w:tab w:val="num" w:pos="284"/>
        </w:tabs>
        <w:ind w:left="0" w:firstLine="426"/>
        <w:jc w:val="both"/>
      </w:pPr>
      <w:r w:rsidRPr="00B40BBA">
        <w:t>Резюме и др.</w:t>
      </w:r>
    </w:p>
    <w:p w14:paraId="4027781E" w14:textId="77777777" w:rsidR="008C57A3" w:rsidRPr="00B40BBA" w:rsidRDefault="008C57A3" w:rsidP="00B40BBA">
      <w:pPr>
        <w:ind w:firstLine="426"/>
        <w:jc w:val="both"/>
      </w:pPr>
      <w:r w:rsidRPr="00B40BBA">
        <w:t>(Выбираем Буклет). (Показать бумажный вариант буклета)</w:t>
      </w:r>
    </w:p>
    <w:p w14:paraId="4537FE48" w14:textId="77777777" w:rsidR="008C57A3" w:rsidRPr="00B40BBA" w:rsidRDefault="008C57A3" w:rsidP="00B40BBA">
      <w:pPr>
        <w:ind w:firstLine="426"/>
        <w:jc w:val="both"/>
      </w:pPr>
      <w:r w:rsidRPr="00B40BBA">
        <w:t>Все шаблоны содержат и текстовую и графическую информацию, и, что особенно важно, при выводе на печать сохраняется отличное качество графики.</w:t>
      </w:r>
    </w:p>
    <w:p w14:paraId="1022E4FA" w14:textId="77777777" w:rsidR="008C57A3" w:rsidRPr="00B40BBA" w:rsidRDefault="008C57A3" w:rsidP="00B40BBA">
      <w:pPr>
        <w:ind w:firstLine="426"/>
        <w:jc w:val="both"/>
      </w:pPr>
      <w:r w:rsidRPr="00B40BBA">
        <w:rPr>
          <w:noProof/>
        </w:rPr>
        <w:lastRenderedPageBreak/>
        <w:drawing>
          <wp:inline distT="0" distB="0" distL="0" distR="0" wp14:anchorId="593B61EB" wp14:editId="56285AA6">
            <wp:extent cx="5505450" cy="3727461"/>
            <wp:effectExtent l="19050" t="0" r="0" b="0"/>
            <wp:docPr id="5" name="Рисунок 9" descr="http://ikt.rtk-ros.ru/images/clip_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ikt.rtk-ros.ru/images/clip_image012.png"/>
                    <pic:cNvPicPr>
                      <a:picLocks noChangeAspect="1" noChangeArrowheads="1"/>
                    </pic:cNvPicPr>
                  </pic:nvPicPr>
                  <pic:blipFill>
                    <a:blip r:embed="rId94" cstate="print"/>
                    <a:srcRect/>
                    <a:stretch>
                      <a:fillRect/>
                    </a:stretch>
                  </pic:blipFill>
                  <pic:spPr bwMode="auto">
                    <a:xfrm>
                      <a:off x="0" y="0"/>
                      <a:ext cx="5505450" cy="3727461"/>
                    </a:xfrm>
                    <a:prstGeom prst="rect">
                      <a:avLst/>
                    </a:prstGeom>
                    <a:noFill/>
                    <a:ln w="9525">
                      <a:noFill/>
                      <a:miter lim="800000"/>
                      <a:headEnd/>
                      <a:tailEnd/>
                    </a:ln>
                  </pic:spPr>
                </pic:pic>
              </a:graphicData>
            </a:graphic>
          </wp:inline>
        </w:drawing>
      </w:r>
    </w:p>
    <w:p w14:paraId="25B715FA" w14:textId="77777777" w:rsidR="008C57A3" w:rsidRPr="00B40BBA" w:rsidRDefault="008C57A3" w:rsidP="00B40BBA">
      <w:pPr>
        <w:ind w:firstLine="426"/>
        <w:jc w:val="both"/>
      </w:pPr>
      <w:r w:rsidRPr="00B40BBA">
        <w:t xml:space="preserve">Вся работа в </w:t>
      </w:r>
      <w:proofErr w:type="spellStart"/>
      <w:r w:rsidRPr="00B40BBA">
        <w:t>Publisher</w:t>
      </w:r>
      <w:proofErr w:type="spellEnd"/>
      <w:r w:rsidRPr="00B40BBA">
        <w:t xml:space="preserve"> организуется на специальном поле, которое можно назвать “монтажным столом”. Его особенность – это возможность одновременного размещения на нем различных материалов для верстки: текстовых блоков, рисунков. Количество страниц, необходимое для вашего издания, неограниченно, можно сверстать целую книгу.</w:t>
      </w:r>
    </w:p>
    <w:p w14:paraId="7BD2D269" w14:textId="77777777" w:rsidR="008C57A3" w:rsidRPr="00B40BBA" w:rsidRDefault="008C57A3" w:rsidP="00B40BBA">
      <w:pPr>
        <w:ind w:firstLine="426"/>
        <w:jc w:val="both"/>
      </w:pPr>
      <w:r w:rsidRPr="00B40BBA">
        <w:rPr>
          <w:noProof/>
        </w:rPr>
        <w:drawing>
          <wp:inline distT="0" distB="0" distL="0" distR="0" wp14:anchorId="652A69D2" wp14:editId="272A7D20">
            <wp:extent cx="5505450" cy="4094036"/>
            <wp:effectExtent l="19050" t="0" r="0" b="0"/>
            <wp:docPr id="2" name="Рисунок 10" descr="http://ikt.rtk-ros.ru/images/clip_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ikt.rtk-ros.ru/images/clip_image013.png"/>
                    <pic:cNvPicPr>
                      <a:picLocks noChangeAspect="1" noChangeArrowheads="1"/>
                    </pic:cNvPicPr>
                  </pic:nvPicPr>
                  <pic:blipFill>
                    <a:blip r:embed="rId95" cstate="print"/>
                    <a:srcRect/>
                    <a:stretch>
                      <a:fillRect/>
                    </a:stretch>
                  </pic:blipFill>
                  <pic:spPr bwMode="auto">
                    <a:xfrm>
                      <a:off x="0" y="0"/>
                      <a:ext cx="5505450" cy="4094036"/>
                    </a:xfrm>
                    <a:prstGeom prst="rect">
                      <a:avLst/>
                    </a:prstGeom>
                    <a:noFill/>
                    <a:ln w="9525">
                      <a:noFill/>
                      <a:miter lim="800000"/>
                      <a:headEnd/>
                      <a:tailEnd/>
                    </a:ln>
                  </pic:spPr>
                </pic:pic>
              </a:graphicData>
            </a:graphic>
          </wp:inline>
        </w:drawing>
      </w:r>
      <w:r w:rsidRPr="00B40BBA">
        <w:t> </w:t>
      </w:r>
    </w:p>
    <w:p w14:paraId="61DF07FE" w14:textId="77777777" w:rsidR="008C57A3" w:rsidRPr="00B40BBA" w:rsidRDefault="008C57A3" w:rsidP="00B40BBA">
      <w:pPr>
        <w:ind w:firstLine="426"/>
        <w:jc w:val="both"/>
      </w:pPr>
      <w:proofErr w:type="spellStart"/>
      <w:r w:rsidRPr="00B40BBA">
        <w:t>Можное</w:t>
      </w:r>
      <w:proofErr w:type="spellEnd"/>
      <w:r w:rsidRPr="00B40BBA">
        <w:t xml:space="preserve"> изменить цветовую схему уже выбранного макета. Для этого в Области задач необходимо щелкнуть по слову Цветовые схемы и выбрать ту схему, которая вам нравится.</w:t>
      </w:r>
    </w:p>
    <w:p w14:paraId="4442933C" w14:textId="77777777" w:rsidR="008C57A3" w:rsidRPr="00B40BBA" w:rsidRDefault="008C57A3" w:rsidP="00B40BBA">
      <w:pPr>
        <w:ind w:firstLine="426"/>
        <w:jc w:val="both"/>
      </w:pPr>
      <w:r w:rsidRPr="00B40BBA">
        <w:lastRenderedPageBreak/>
        <w:t>Также можно изменить и шрифтовые схемы выбранного вами макета, для чего щелкнуть в Области задач по слову Шрифтовые схемы и выбрать те шрифты, которые вам нужны.</w:t>
      </w:r>
    </w:p>
    <w:p w14:paraId="49173738" w14:textId="77777777" w:rsidR="008C57A3" w:rsidRPr="00B40BBA" w:rsidRDefault="008C57A3" w:rsidP="00B40BBA">
      <w:pPr>
        <w:ind w:firstLine="426"/>
        <w:jc w:val="both"/>
      </w:pPr>
      <w:r w:rsidRPr="00B40BBA">
        <w:t>Если же вам вдруг перестал нравиться выбранный макет публикации, то его можно легко поменять на другой простым щелчком мыши (там же в Области задач) по слову Макеты публикаций. Просто выберите новый макет и щелкните по нему мышью.</w:t>
      </w:r>
    </w:p>
    <w:p w14:paraId="1AAE31B1" w14:textId="77777777" w:rsidR="008C57A3" w:rsidRPr="00B40BBA" w:rsidRDefault="008C57A3" w:rsidP="00B40BBA">
      <w:pPr>
        <w:ind w:firstLine="426"/>
        <w:jc w:val="both"/>
      </w:pPr>
      <w:r w:rsidRPr="00B40BBA">
        <w:t> </w:t>
      </w:r>
    </w:p>
    <w:p w14:paraId="27B51EAE" w14:textId="77777777" w:rsidR="008C57A3" w:rsidRPr="00B40BBA" w:rsidRDefault="008C57A3" w:rsidP="00B40BBA">
      <w:pPr>
        <w:ind w:firstLine="426"/>
        <w:jc w:val="both"/>
      </w:pPr>
      <w:r w:rsidRPr="00B40BBA">
        <w:rPr>
          <w:b/>
          <w:bCs/>
          <w:i/>
          <w:iCs/>
        </w:rPr>
        <w:t>4. Задание</w:t>
      </w:r>
    </w:p>
    <w:p w14:paraId="6A66C8B5" w14:textId="77777777" w:rsidR="008C57A3" w:rsidRPr="00B40BBA" w:rsidRDefault="008C57A3" w:rsidP="00B40BBA">
      <w:pPr>
        <w:ind w:firstLine="426"/>
        <w:jc w:val="both"/>
      </w:pPr>
      <w:r w:rsidRPr="00B40BBA">
        <w:rPr>
          <w:i/>
          <w:iCs/>
        </w:rPr>
        <w:t>Задание 1.</w:t>
      </w:r>
      <w:r w:rsidRPr="00B40BBA">
        <w:t> Создать визитную карточку на основе шаблона. Сохраните визитную карточку в своей папке под именем ПР14_1.pub.</w:t>
      </w:r>
    </w:p>
    <w:p w14:paraId="042EBD3F" w14:textId="77777777" w:rsidR="008C57A3" w:rsidRPr="00B40BBA" w:rsidRDefault="008C57A3" w:rsidP="00B40BBA">
      <w:pPr>
        <w:ind w:firstLine="426"/>
        <w:jc w:val="both"/>
      </w:pPr>
      <w:r w:rsidRPr="00B40BBA">
        <w:rPr>
          <w:i/>
          <w:iCs/>
        </w:rPr>
        <w:t>Задание 2.</w:t>
      </w:r>
      <w:r w:rsidRPr="00B40BBA">
        <w:t> Подготовить необходимые графические файлы и создать календарь на основе шаблона. Сохраните календарь в своей папке под именем ПР14_2.pub.</w:t>
      </w:r>
    </w:p>
    <w:p w14:paraId="101EC62C" w14:textId="77777777" w:rsidR="008C57A3" w:rsidRPr="00B40BBA" w:rsidRDefault="008C57A3" w:rsidP="00B40BBA">
      <w:pPr>
        <w:ind w:firstLine="426"/>
        <w:jc w:val="both"/>
      </w:pPr>
    </w:p>
    <w:p w14:paraId="07A546E0" w14:textId="77777777" w:rsidR="008C57A3" w:rsidRPr="00B40BBA" w:rsidRDefault="008C57A3" w:rsidP="00B40BBA">
      <w:pPr>
        <w:ind w:firstLine="426"/>
        <w:jc w:val="both"/>
      </w:pPr>
      <w:r w:rsidRPr="00B40BBA">
        <w:rPr>
          <w:b/>
          <w:bCs/>
          <w:i/>
          <w:iCs/>
        </w:rPr>
        <w:t>5. Содержание отчета</w:t>
      </w:r>
    </w:p>
    <w:p w14:paraId="6A9CBE63" w14:textId="77777777" w:rsidR="008C57A3" w:rsidRPr="00B40BBA" w:rsidRDefault="008C57A3" w:rsidP="00B40BBA">
      <w:pPr>
        <w:ind w:firstLine="426"/>
        <w:jc w:val="both"/>
      </w:pPr>
      <w:r w:rsidRPr="00B40BBA">
        <w:t> Отчет должен содержать:</w:t>
      </w:r>
    </w:p>
    <w:p w14:paraId="1A40D2F4" w14:textId="77777777" w:rsidR="008C57A3" w:rsidRPr="00B40BBA" w:rsidRDefault="008C57A3" w:rsidP="00DB242C">
      <w:pPr>
        <w:numPr>
          <w:ilvl w:val="1"/>
          <w:numId w:val="54"/>
        </w:numPr>
        <w:ind w:left="0" w:firstLine="426"/>
        <w:jc w:val="both"/>
      </w:pPr>
      <w:r w:rsidRPr="00B40BBA">
        <w:t>Название работы.</w:t>
      </w:r>
    </w:p>
    <w:p w14:paraId="43E99F33" w14:textId="77777777" w:rsidR="008C57A3" w:rsidRPr="00B40BBA" w:rsidRDefault="008C57A3" w:rsidP="00DB242C">
      <w:pPr>
        <w:numPr>
          <w:ilvl w:val="1"/>
          <w:numId w:val="54"/>
        </w:numPr>
        <w:ind w:left="0" w:firstLine="426"/>
        <w:jc w:val="both"/>
      </w:pPr>
      <w:r w:rsidRPr="00B40BBA">
        <w:t>Цель работы.</w:t>
      </w:r>
    </w:p>
    <w:p w14:paraId="748D4915" w14:textId="77777777" w:rsidR="008C57A3" w:rsidRPr="00B40BBA" w:rsidRDefault="008C57A3" w:rsidP="00DB242C">
      <w:pPr>
        <w:numPr>
          <w:ilvl w:val="1"/>
          <w:numId w:val="54"/>
        </w:numPr>
        <w:ind w:left="0" w:firstLine="426"/>
        <w:jc w:val="both"/>
      </w:pPr>
      <w:r w:rsidRPr="00B40BBA">
        <w:t>Задание и краткое описание его выполнения.</w:t>
      </w:r>
    </w:p>
    <w:p w14:paraId="6B39977F" w14:textId="77777777" w:rsidR="008C57A3" w:rsidRPr="00B40BBA" w:rsidRDefault="008C57A3" w:rsidP="00DB242C">
      <w:pPr>
        <w:numPr>
          <w:ilvl w:val="1"/>
          <w:numId w:val="54"/>
        </w:numPr>
        <w:ind w:left="0" w:firstLine="426"/>
        <w:jc w:val="both"/>
      </w:pPr>
      <w:r w:rsidRPr="00B40BBA">
        <w:t>Ответы на контрольные вопросы.</w:t>
      </w:r>
    </w:p>
    <w:p w14:paraId="1B75E07F" w14:textId="77777777" w:rsidR="008605EB" w:rsidRPr="00B40BBA" w:rsidRDefault="008C57A3" w:rsidP="00DB242C">
      <w:pPr>
        <w:numPr>
          <w:ilvl w:val="1"/>
          <w:numId w:val="54"/>
        </w:numPr>
        <w:ind w:left="0" w:firstLine="426"/>
        <w:jc w:val="both"/>
      </w:pPr>
      <w:r w:rsidRPr="00B40BBA">
        <w:t xml:space="preserve">Вывод по </w:t>
      </w:r>
      <w:proofErr w:type="gramStart"/>
      <w:r w:rsidR="008605EB" w:rsidRPr="00B40BBA">
        <w:t>работе  (</w:t>
      </w:r>
      <w:proofErr w:type="gramEnd"/>
      <w:r w:rsidR="008605EB" w:rsidRPr="00B40BBA">
        <w:t xml:space="preserve"> ответы  на  </w:t>
      </w:r>
      <w:r w:rsidR="008605EB" w:rsidRPr="00B40BBA">
        <w:rPr>
          <w:bCs/>
          <w:iCs/>
        </w:rPr>
        <w:t>к</w:t>
      </w:r>
      <w:r w:rsidRPr="00B40BBA">
        <w:rPr>
          <w:bCs/>
          <w:iCs/>
        </w:rPr>
        <w:t>онтрольные вопросы</w:t>
      </w:r>
      <w:r w:rsidR="008605EB" w:rsidRPr="00B40BBA">
        <w:rPr>
          <w:bCs/>
          <w:iCs/>
        </w:rPr>
        <w:t>):</w:t>
      </w:r>
    </w:p>
    <w:p w14:paraId="14321745" w14:textId="77777777" w:rsidR="008C57A3" w:rsidRPr="00B40BBA" w:rsidRDefault="008C57A3" w:rsidP="00DB242C">
      <w:pPr>
        <w:numPr>
          <w:ilvl w:val="1"/>
          <w:numId w:val="55"/>
        </w:numPr>
        <w:tabs>
          <w:tab w:val="clear" w:pos="1440"/>
          <w:tab w:val="num" w:pos="567"/>
        </w:tabs>
        <w:ind w:left="0" w:firstLine="426"/>
        <w:jc w:val="both"/>
      </w:pPr>
      <w:r w:rsidRPr="00B40BBA">
        <w:t>Каковы возможности </w:t>
      </w:r>
      <w:r w:rsidRPr="00B40BBA">
        <w:rPr>
          <w:lang w:val="en-US"/>
        </w:rPr>
        <w:t>MS </w:t>
      </w:r>
      <w:proofErr w:type="spellStart"/>
      <w:r w:rsidRPr="00B40BBA">
        <w:t>Publisher</w:t>
      </w:r>
      <w:proofErr w:type="spellEnd"/>
      <w:r w:rsidRPr="00B40BBA">
        <w:t>?</w:t>
      </w:r>
    </w:p>
    <w:p w14:paraId="60B36F35" w14:textId="77777777" w:rsidR="008C57A3" w:rsidRPr="00B40BBA" w:rsidRDefault="008C57A3" w:rsidP="00DB242C">
      <w:pPr>
        <w:numPr>
          <w:ilvl w:val="1"/>
          <w:numId w:val="55"/>
        </w:numPr>
        <w:tabs>
          <w:tab w:val="clear" w:pos="1440"/>
          <w:tab w:val="num" w:pos="567"/>
        </w:tabs>
        <w:ind w:left="0" w:firstLine="426"/>
        <w:jc w:val="both"/>
      </w:pPr>
      <w:r w:rsidRPr="00B40BBA">
        <w:t>Какие виды публикаций различают в </w:t>
      </w:r>
      <w:r w:rsidRPr="00B40BBA">
        <w:rPr>
          <w:lang w:val="en-US"/>
        </w:rPr>
        <w:t>MS </w:t>
      </w:r>
      <w:proofErr w:type="spellStart"/>
      <w:r w:rsidRPr="00B40BBA">
        <w:t>Publisher</w:t>
      </w:r>
      <w:proofErr w:type="spellEnd"/>
      <w:r w:rsidRPr="00B40BBA">
        <w:t>?</w:t>
      </w:r>
    </w:p>
    <w:p w14:paraId="5EBE267C" w14:textId="77777777" w:rsidR="008C57A3" w:rsidRPr="00B40BBA" w:rsidRDefault="008C57A3" w:rsidP="00DB242C">
      <w:pPr>
        <w:numPr>
          <w:ilvl w:val="1"/>
          <w:numId w:val="55"/>
        </w:numPr>
        <w:tabs>
          <w:tab w:val="clear" w:pos="1440"/>
          <w:tab w:val="num" w:pos="567"/>
        </w:tabs>
        <w:ind w:left="0" w:firstLine="426"/>
        <w:jc w:val="both"/>
      </w:pPr>
      <w:r w:rsidRPr="00B40BBA">
        <w:t>Охарактеризуйте основные этапы создания публикаций в </w:t>
      </w:r>
      <w:r w:rsidRPr="00B40BBA">
        <w:rPr>
          <w:lang w:val="en-US"/>
        </w:rPr>
        <w:t>MS </w:t>
      </w:r>
      <w:proofErr w:type="spellStart"/>
      <w:r w:rsidRPr="00B40BBA">
        <w:t>Publisher</w:t>
      </w:r>
      <w:proofErr w:type="spellEnd"/>
      <w:r w:rsidRPr="00B40BBA">
        <w:t>.</w:t>
      </w:r>
    </w:p>
    <w:p w14:paraId="3FD741E8" w14:textId="77777777" w:rsidR="008C57A3" w:rsidRPr="00B40BBA" w:rsidRDefault="008C57A3" w:rsidP="00B40BBA">
      <w:pPr>
        <w:ind w:firstLine="426"/>
        <w:jc w:val="both"/>
      </w:pPr>
      <w:r w:rsidRPr="00B40BBA">
        <w:t> </w:t>
      </w:r>
    </w:p>
    <w:p w14:paraId="6B3CB915" w14:textId="0EFF1129" w:rsidR="00ED63E5" w:rsidRPr="00B40BBA" w:rsidRDefault="00ED63E5" w:rsidP="00B40BBA">
      <w:pPr>
        <w:ind w:firstLine="426"/>
        <w:jc w:val="both"/>
        <w:rPr>
          <w:b/>
          <w:bCs/>
          <w:kern w:val="36"/>
        </w:rPr>
      </w:pPr>
      <w:r w:rsidRPr="00B40BBA">
        <w:rPr>
          <w:b/>
          <w:bCs/>
          <w:kern w:val="36"/>
        </w:rPr>
        <w:t>Практическая работа № 20</w:t>
      </w:r>
    </w:p>
    <w:p w14:paraId="13955224" w14:textId="42F80FCC" w:rsidR="00ED63E5" w:rsidRPr="00B40BBA" w:rsidRDefault="00ED63E5" w:rsidP="00B40BBA">
      <w:pPr>
        <w:ind w:firstLine="426"/>
        <w:jc w:val="both"/>
        <w:rPr>
          <w:b/>
          <w:bCs/>
          <w:kern w:val="36"/>
        </w:rPr>
      </w:pPr>
      <w:r w:rsidRPr="00B40BBA">
        <w:rPr>
          <w:b/>
          <w:bCs/>
          <w:kern w:val="36"/>
        </w:rPr>
        <w:t>«Построение диаграмм в текстовом редакторе»</w:t>
      </w:r>
    </w:p>
    <w:p w14:paraId="231A2F40" w14:textId="77777777" w:rsidR="00ED63E5" w:rsidRPr="00B40BBA" w:rsidRDefault="00ED63E5" w:rsidP="00B40BBA">
      <w:pPr>
        <w:pStyle w:val="af7"/>
        <w:ind w:firstLine="426"/>
        <w:jc w:val="both"/>
        <w:rPr>
          <w:b/>
          <w:u w:val="single"/>
        </w:rPr>
      </w:pPr>
      <w:r w:rsidRPr="00B40BBA">
        <w:rPr>
          <w:b/>
          <w:u w:val="single"/>
        </w:rPr>
        <w:t>По данным таблицы построить диаграммы для анализа успеваемости учащихся по предметам:</w:t>
      </w:r>
    </w:p>
    <w:p w14:paraId="3E936FEF" w14:textId="77777777" w:rsidR="00ED63E5" w:rsidRPr="00B40BBA" w:rsidRDefault="00ED63E5" w:rsidP="00B40BBA">
      <w:pPr>
        <w:pStyle w:val="af7"/>
        <w:ind w:firstLine="426"/>
        <w:jc w:val="both"/>
      </w:pPr>
      <w:r w:rsidRPr="00B40BBA">
        <w:t>а) график</w:t>
      </w:r>
    </w:p>
    <w:p w14:paraId="3939FAD1" w14:textId="77777777" w:rsidR="00ED63E5" w:rsidRPr="00B40BBA" w:rsidRDefault="00ED63E5" w:rsidP="00B40BBA">
      <w:pPr>
        <w:pStyle w:val="af7"/>
        <w:ind w:firstLine="426"/>
        <w:jc w:val="both"/>
      </w:pPr>
      <w:r w:rsidRPr="00B40BBA">
        <w:t xml:space="preserve">б) круговую для анализа успеваемости </w:t>
      </w:r>
      <w:proofErr w:type="spellStart"/>
      <w:r w:rsidRPr="00B40BBA">
        <w:t>Цылина</w:t>
      </w:r>
      <w:proofErr w:type="spellEnd"/>
      <w:r w:rsidRPr="00B40BBA">
        <w:t xml:space="preserve"> И.</w:t>
      </w:r>
    </w:p>
    <w:p w14:paraId="0057F959" w14:textId="77777777" w:rsidR="00ED63E5" w:rsidRPr="00B40BBA" w:rsidRDefault="00ED63E5" w:rsidP="00B40BBA">
      <w:pPr>
        <w:pStyle w:val="af7"/>
        <w:ind w:firstLine="426"/>
        <w:jc w:val="both"/>
      </w:pPr>
      <w:r w:rsidRPr="00B40BBA">
        <w:t>в) гистограмму</w:t>
      </w:r>
    </w:p>
    <w:p w14:paraId="4A058181" w14:textId="6E933B6D" w:rsidR="00ED63E5" w:rsidRPr="00B40BBA" w:rsidRDefault="00ED63E5" w:rsidP="00B40BBA">
      <w:pPr>
        <w:pStyle w:val="af7"/>
        <w:ind w:firstLine="426"/>
        <w:jc w:val="both"/>
      </w:pPr>
      <w:r w:rsidRPr="00B40BBA">
        <w:rPr>
          <w:noProof/>
        </w:rPr>
        <mc:AlternateContent>
          <mc:Choice Requires="wps">
            <w:drawing>
              <wp:anchor distT="0" distB="0" distL="114300" distR="114300" simplePos="0" relativeHeight="251687936" behindDoc="0" locked="0" layoutInCell="1" allowOverlap="1" wp14:anchorId="76EE4069" wp14:editId="132ADDFF">
                <wp:simplePos x="0" y="0"/>
                <wp:positionH relativeFrom="column">
                  <wp:posOffset>-80010</wp:posOffset>
                </wp:positionH>
                <wp:positionV relativeFrom="paragraph">
                  <wp:posOffset>156210</wp:posOffset>
                </wp:positionV>
                <wp:extent cx="1304925" cy="321310"/>
                <wp:effectExtent l="9525" t="8255" r="9525" b="13335"/>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321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8C0155" id="_x0000_t32" coordsize="21600,21600" o:spt="32" o:oned="t" path="m,l21600,21600e" filled="f">
                <v:path arrowok="t" fillok="f" o:connecttype="none"/>
                <o:lock v:ext="edit" shapetype="t"/>
              </v:shapetype>
              <v:shape id="Прямая со стрелкой 71" o:spid="_x0000_s1026" type="#_x0000_t32" style="position:absolute;margin-left:-6.3pt;margin-top:12.3pt;width:102.75pt;height:2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je/QEAAJwDAAAOAAAAZHJzL2Uyb0RvYy54bWysU81y0zAQvjPDO2h0J44TCtQTp4eUcinQ&#10;mZYHUCTZ1iBrNZISJ7fCC/QReAUuHPiZPoP9RqyUHyjcGHzY0Wp3v9X37Xp2tmk1WUvnFZiS5qMx&#10;JdJwEMrUJX13c/HkBSU+MCOYBiNLupWens0fP5p1tpATaEAL6QiCGF90tqRNCLbIMs8b2TI/AisN&#10;BitwLQvoujoTjnWI3upsMh4/yzpwwjrg0nu8Pd8F6TzhV5Xk4W1VeRmILim+LSTrkl1Gm81nrKgd&#10;s43i+2ewf3hFy5TBpkeocxYYWTn1F1SruAMPVRhxaDOoKsVl4oBs8vEfbK4bZmXiguJ4e5TJ/z9Y&#10;/mZ95YgSJX2eU2JYizPqPw23w13/o/883JHhQ3+PZvg43PZf+u/9t/6+/0owGZXrrC8QYGGuXOTO&#10;N+baXgJ/74mBRcNMLRODm61F1FSRPSiJjrfYf9m9BoE5bBUgybipXBshUSCySdPaHqclN4FwvMyn&#10;46enkxNKOMamk3yap3FmrDhUW+fDKwktiYeS+uCYqpuwAGNwMcDlqRdbX/qAbLDwUBBbG7hQWqf9&#10;0IZ0JT09wWYx4kErEYPJcfVyoR1Zs7hh6YvSINiDNAcrIxJYI5l4uT8HpvTujPnaYNlBkp24SxDb&#10;Kxfh4j2uQALer2vcsd/9lPXrp5r/BAAA//8DAFBLAwQUAAYACAAAACEA4wATkt4AAAAJAQAADwAA&#10;AGRycy9kb3ducmV2LnhtbEyPwU7DMAyG70i8Q2QkLmhLG7FBS91pQuLAkW0S16wxbaFxqiZdy56e&#10;7MROluVPv7+/2My2EycafOsYIV0mIIgrZ1quEQ77t8UzCB80G905JoRf8rApb28KnRs38QeddqEW&#10;MYR9rhGaEPpcSl81ZLVfup443r7cYHWI61BLM+gphttOqiRZS6tbjh8a3dNrQ9XPbrQI5MdVmmwz&#10;Wx/ez9PDpzp/T/0e8f5u3r6ACDSHfxgu+lEdyuh0dCMbLzqERarWEUVQj3FegExlII4ITysFsizk&#10;dYPyDwAA//8DAFBLAQItABQABgAIAAAAIQC2gziS/gAAAOEBAAATAAAAAAAAAAAAAAAAAAAAAABb&#10;Q29udGVudF9UeXBlc10ueG1sUEsBAi0AFAAGAAgAAAAhADj9If/WAAAAlAEAAAsAAAAAAAAAAAAA&#10;AAAALwEAAF9yZWxzLy5yZWxzUEsBAi0AFAAGAAgAAAAhAGFi2N79AQAAnAMAAA4AAAAAAAAAAAAA&#10;AAAALgIAAGRycy9lMm9Eb2MueG1sUEsBAi0AFAAGAAgAAAAhAOMAE5LeAAAACQEAAA8AAAAAAAAA&#10;AAAAAAAAVwQAAGRycy9kb3ducmV2LnhtbFBLBQYAAAAABAAEAPMAAABiBQAAAAA=&#10;"/>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765"/>
        <w:gridCol w:w="1421"/>
        <w:gridCol w:w="1413"/>
        <w:gridCol w:w="1329"/>
        <w:gridCol w:w="1941"/>
      </w:tblGrid>
      <w:tr w:rsidR="00ED63E5" w:rsidRPr="00B40BBA" w14:paraId="02159AFD" w14:textId="77777777" w:rsidTr="004F04F7">
        <w:trPr>
          <w:trHeight w:val="350"/>
        </w:trPr>
        <w:tc>
          <w:tcPr>
            <w:tcW w:w="2093" w:type="dxa"/>
            <w:tcBorders>
              <w:top w:val="single" w:sz="4" w:space="0" w:color="auto"/>
              <w:left w:val="single" w:sz="4" w:space="0" w:color="auto"/>
              <w:bottom w:val="single" w:sz="4" w:space="0" w:color="auto"/>
              <w:right w:val="single" w:sz="4" w:space="0" w:color="auto"/>
            </w:tcBorders>
            <w:hideMark/>
          </w:tcPr>
          <w:p w14:paraId="50461837" w14:textId="77777777" w:rsidR="00ED63E5" w:rsidRPr="00B40BBA" w:rsidRDefault="00ED63E5" w:rsidP="00B40BBA">
            <w:pPr>
              <w:pStyle w:val="af7"/>
              <w:ind w:firstLine="426"/>
              <w:jc w:val="both"/>
            </w:pPr>
            <w:r w:rsidRPr="00B40BBA">
              <w:t xml:space="preserve">               Предметы</w:t>
            </w:r>
          </w:p>
          <w:p w14:paraId="2C1BE2DA" w14:textId="77777777" w:rsidR="00ED63E5" w:rsidRPr="00B40BBA" w:rsidRDefault="00ED63E5" w:rsidP="00B40BBA">
            <w:pPr>
              <w:pStyle w:val="af7"/>
              <w:ind w:firstLine="426"/>
              <w:jc w:val="both"/>
            </w:pPr>
            <w:r w:rsidRPr="00B40BBA">
              <w:t>Ф.И</w:t>
            </w:r>
          </w:p>
        </w:tc>
        <w:tc>
          <w:tcPr>
            <w:tcW w:w="1302" w:type="dxa"/>
            <w:tcBorders>
              <w:top w:val="single" w:sz="4" w:space="0" w:color="auto"/>
              <w:left w:val="single" w:sz="4" w:space="0" w:color="auto"/>
              <w:bottom w:val="single" w:sz="4" w:space="0" w:color="auto"/>
              <w:right w:val="single" w:sz="4" w:space="0" w:color="auto"/>
            </w:tcBorders>
            <w:vAlign w:val="center"/>
            <w:hideMark/>
          </w:tcPr>
          <w:p w14:paraId="44DA9C1D" w14:textId="77777777" w:rsidR="00ED63E5" w:rsidRPr="00B40BBA" w:rsidRDefault="00ED63E5" w:rsidP="00B40BBA">
            <w:pPr>
              <w:pStyle w:val="af7"/>
              <w:ind w:firstLine="426"/>
              <w:jc w:val="both"/>
            </w:pPr>
            <w:r w:rsidRPr="00B40BBA">
              <w:t>математика</w:t>
            </w:r>
          </w:p>
        </w:tc>
        <w:tc>
          <w:tcPr>
            <w:tcW w:w="1595" w:type="dxa"/>
            <w:tcBorders>
              <w:top w:val="single" w:sz="4" w:space="0" w:color="auto"/>
              <w:left w:val="single" w:sz="4" w:space="0" w:color="auto"/>
              <w:bottom w:val="single" w:sz="4" w:space="0" w:color="auto"/>
              <w:right w:val="single" w:sz="4" w:space="0" w:color="auto"/>
            </w:tcBorders>
            <w:vAlign w:val="center"/>
            <w:hideMark/>
          </w:tcPr>
          <w:p w14:paraId="11A3D2FD" w14:textId="77777777" w:rsidR="00ED63E5" w:rsidRPr="00B40BBA" w:rsidRDefault="00ED63E5" w:rsidP="00B40BBA">
            <w:pPr>
              <w:pStyle w:val="af7"/>
              <w:ind w:firstLine="426"/>
              <w:jc w:val="both"/>
            </w:pPr>
            <w:r w:rsidRPr="00B40BBA">
              <w:t>русский</w:t>
            </w:r>
          </w:p>
        </w:tc>
        <w:tc>
          <w:tcPr>
            <w:tcW w:w="1595" w:type="dxa"/>
            <w:tcBorders>
              <w:top w:val="single" w:sz="4" w:space="0" w:color="auto"/>
              <w:left w:val="single" w:sz="4" w:space="0" w:color="auto"/>
              <w:bottom w:val="single" w:sz="4" w:space="0" w:color="auto"/>
              <w:right w:val="single" w:sz="4" w:space="0" w:color="auto"/>
            </w:tcBorders>
            <w:vAlign w:val="center"/>
            <w:hideMark/>
          </w:tcPr>
          <w:p w14:paraId="54E1EE34" w14:textId="77777777" w:rsidR="00ED63E5" w:rsidRPr="00B40BBA" w:rsidRDefault="00ED63E5" w:rsidP="00B40BBA">
            <w:pPr>
              <w:pStyle w:val="af7"/>
              <w:ind w:firstLine="426"/>
              <w:jc w:val="both"/>
            </w:pPr>
            <w:r w:rsidRPr="00B40BBA">
              <w:t>история</w:t>
            </w:r>
          </w:p>
        </w:tc>
        <w:tc>
          <w:tcPr>
            <w:tcW w:w="1595" w:type="dxa"/>
            <w:tcBorders>
              <w:top w:val="single" w:sz="4" w:space="0" w:color="auto"/>
              <w:left w:val="single" w:sz="4" w:space="0" w:color="auto"/>
              <w:bottom w:val="single" w:sz="4" w:space="0" w:color="auto"/>
              <w:right w:val="single" w:sz="4" w:space="0" w:color="auto"/>
            </w:tcBorders>
            <w:vAlign w:val="center"/>
            <w:hideMark/>
          </w:tcPr>
          <w:p w14:paraId="7A7C26DD" w14:textId="77777777" w:rsidR="00ED63E5" w:rsidRPr="00B40BBA" w:rsidRDefault="00ED63E5" w:rsidP="00B40BBA">
            <w:pPr>
              <w:pStyle w:val="af7"/>
              <w:ind w:firstLine="426"/>
              <w:jc w:val="both"/>
            </w:pPr>
            <w:r w:rsidRPr="00B40BBA">
              <w:t>физика</w:t>
            </w:r>
          </w:p>
        </w:tc>
        <w:tc>
          <w:tcPr>
            <w:tcW w:w="1596" w:type="dxa"/>
            <w:tcBorders>
              <w:top w:val="single" w:sz="4" w:space="0" w:color="auto"/>
              <w:left w:val="single" w:sz="4" w:space="0" w:color="auto"/>
              <w:bottom w:val="single" w:sz="4" w:space="0" w:color="auto"/>
              <w:right w:val="single" w:sz="4" w:space="0" w:color="auto"/>
            </w:tcBorders>
            <w:vAlign w:val="center"/>
            <w:hideMark/>
          </w:tcPr>
          <w:p w14:paraId="07EBF4A9" w14:textId="77777777" w:rsidR="00ED63E5" w:rsidRPr="00B40BBA" w:rsidRDefault="00ED63E5" w:rsidP="00B40BBA">
            <w:pPr>
              <w:pStyle w:val="af7"/>
              <w:ind w:firstLine="426"/>
              <w:jc w:val="both"/>
            </w:pPr>
            <w:r w:rsidRPr="00B40BBA">
              <w:t>информатика</w:t>
            </w:r>
          </w:p>
        </w:tc>
      </w:tr>
      <w:tr w:rsidR="00ED63E5" w:rsidRPr="00B40BBA" w14:paraId="2925657D" w14:textId="77777777" w:rsidTr="004F04F7">
        <w:tc>
          <w:tcPr>
            <w:tcW w:w="2093" w:type="dxa"/>
            <w:tcBorders>
              <w:top w:val="single" w:sz="4" w:space="0" w:color="auto"/>
              <w:left w:val="single" w:sz="4" w:space="0" w:color="auto"/>
              <w:bottom w:val="single" w:sz="4" w:space="0" w:color="auto"/>
              <w:right w:val="single" w:sz="4" w:space="0" w:color="auto"/>
            </w:tcBorders>
            <w:vAlign w:val="center"/>
            <w:hideMark/>
          </w:tcPr>
          <w:p w14:paraId="11E79A1B" w14:textId="77777777" w:rsidR="00ED63E5" w:rsidRPr="00B40BBA" w:rsidRDefault="00ED63E5" w:rsidP="00B40BBA">
            <w:pPr>
              <w:pStyle w:val="af7"/>
              <w:ind w:firstLine="426"/>
              <w:jc w:val="both"/>
            </w:pPr>
            <w:r w:rsidRPr="00B40BBA">
              <w:t>Иванов В.</w:t>
            </w:r>
          </w:p>
        </w:tc>
        <w:tc>
          <w:tcPr>
            <w:tcW w:w="1302" w:type="dxa"/>
            <w:tcBorders>
              <w:top w:val="single" w:sz="4" w:space="0" w:color="auto"/>
              <w:left w:val="single" w:sz="4" w:space="0" w:color="auto"/>
              <w:bottom w:val="single" w:sz="4" w:space="0" w:color="auto"/>
              <w:right w:val="single" w:sz="4" w:space="0" w:color="auto"/>
            </w:tcBorders>
            <w:vAlign w:val="center"/>
            <w:hideMark/>
          </w:tcPr>
          <w:p w14:paraId="7D0FA824" w14:textId="77777777" w:rsidR="00ED63E5" w:rsidRPr="00B40BBA" w:rsidRDefault="00ED63E5" w:rsidP="00B40BBA">
            <w:pPr>
              <w:pStyle w:val="af7"/>
              <w:ind w:firstLine="426"/>
              <w:jc w:val="both"/>
            </w:pPr>
            <w:r w:rsidRPr="00B40BBA">
              <w:t>5</w:t>
            </w:r>
          </w:p>
        </w:tc>
        <w:tc>
          <w:tcPr>
            <w:tcW w:w="1595" w:type="dxa"/>
            <w:tcBorders>
              <w:top w:val="single" w:sz="4" w:space="0" w:color="auto"/>
              <w:left w:val="single" w:sz="4" w:space="0" w:color="auto"/>
              <w:bottom w:val="single" w:sz="4" w:space="0" w:color="auto"/>
              <w:right w:val="single" w:sz="4" w:space="0" w:color="auto"/>
            </w:tcBorders>
            <w:vAlign w:val="center"/>
            <w:hideMark/>
          </w:tcPr>
          <w:p w14:paraId="5CB275F8" w14:textId="77777777" w:rsidR="00ED63E5" w:rsidRPr="00B40BBA" w:rsidRDefault="00ED63E5" w:rsidP="00B40BBA">
            <w:pPr>
              <w:pStyle w:val="af7"/>
              <w:ind w:firstLine="426"/>
              <w:jc w:val="both"/>
            </w:pPr>
            <w:r w:rsidRPr="00B40BBA">
              <w:t>4</w:t>
            </w:r>
          </w:p>
        </w:tc>
        <w:tc>
          <w:tcPr>
            <w:tcW w:w="1595" w:type="dxa"/>
            <w:tcBorders>
              <w:top w:val="single" w:sz="4" w:space="0" w:color="auto"/>
              <w:left w:val="single" w:sz="4" w:space="0" w:color="auto"/>
              <w:bottom w:val="single" w:sz="4" w:space="0" w:color="auto"/>
              <w:right w:val="single" w:sz="4" w:space="0" w:color="auto"/>
            </w:tcBorders>
            <w:vAlign w:val="center"/>
            <w:hideMark/>
          </w:tcPr>
          <w:p w14:paraId="4564A5E7" w14:textId="77777777" w:rsidR="00ED63E5" w:rsidRPr="00B40BBA" w:rsidRDefault="00ED63E5" w:rsidP="00B40BBA">
            <w:pPr>
              <w:pStyle w:val="af7"/>
              <w:ind w:firstLine="426"/>
              <w:jc w:val="both"/>
            </w:pPr>
            <w:r w:rsidRPr="00B40BBA">
              <w:t>4</w:t>
            </w:r>
          </w:p>
        </w:tc>
        <w:tc>
          <w:tcPr>
            <w:tcW w:w="1595" w:type="dxa"/>
            <w:tcBorders>
              <w:top w:val="single" w:sz="4" w:space="0" w:color="auto"/>
              <w:left w:val="single" w:sz="4" w:space="0" w:color="auto"/>
              <w:bottom w:val="single" w:sz="4" w:space="0" w:color="auto"/>
              <w:right w:val="single" w:sz="4" w:space="0" w:color="auto"/>
            </w:tcBorders>
            <w:vAlign w:val="center"/>
            <w:hideMark/>
          </w:tcPr>
          <w:p w14:paraId="413D5D98" w14:textId="77777777" w:rsidR="00ED63E5" w:rsidRPr="00B40BBA" w:rsidRDefault="00ED63E5" w:rsidP="00B40BBA">
            <w:pPr>
              <w:pStyle w:val="af7"/>
              <w:ind w:firstLine="426"/>
              <w:jc w:val="both"/>
            </w:pPr>
            <w:r w:rsidRPr="00B40BBA">
              <w:t>5</w:t>
            </w:r>
          </w:p>
        </w:tc>
        <w:tc>
          <w:tcPr>
            <w:tcW w:w="1596" w:type="dxa"/>
            <w:tcBorders>
              <w:top w:val="single" w:sz="4" w:space="0" w:color="auto"/>
              <w:left w:val="single" w:sz="4" w:space="0" w:color="auto"/>
              <w:bottom w:val="single" w:sz="4" w:space="0" w:color="auto"/>
              <w:right w:val="single" w:sz="4" w:space="0" w:color="auto"/>
            </w:tcBorders>
            <w:vAlign w:val="center"/>
            <w:hideMark/>
          </w:tcPr>
          <w:p w14:paraId="6A3C5F6A" w14:textId="77777777" w:rsidR="00ED63E5" w:rsidRPr="00B40BBA" w:rsidRDefault="00ED63E5" w:rsidP="00B40BBA">
            <w:pPr>
              <w:pStyle w:val="af7"/>
              <w:ind w:firstLine="426"/>
              <w:jc w:val="both"/>
            </w:pPr>
            <w:r w:rsidRPr="00B40BBA">
              <w:t>5</w:t>
            </w:r>
          </w:p>
        </w:tc>
      </w:tr>
      <w:tr w:rsidR="00ED63E5" w:rsidRPr="00B40BBA" w14:paraId="6435A890" w14:textId="77777777" w:rsidTr="004F04F7">
        <w:tc>
          <w:tcPr>
            <w:tcW w:w="2093" w:type="dxa"/>
            <w:tcBorders>
              <w:top w:val="single" w:sz="4" w:space="0" w:color="auto"/>
              <w:left w:val="single" w:sz="4" w:space="0" w:color="auto"/>
              <w:bottom w:val="single" w:sz="4" w:space="0" w:color="auto"/>
              <w:right w:val="single" w:sz="4" w:space="0" w:color="auto"/>
            </w:tcBorders>
            <w:vAlign w:val="center"/>
            <w:hideMark/>
          </w:tcPr>
          <w:p w14:paraId="1AB3292E" w14:textId="77777777" w:rsidR="00ED63E5" w:rsidRPr="00B40BBA" w:rsidRDefault="00ED63E5" w:rsidP="00B40BBA">
            <w:pPr>
              <w:pStyle w:val="af7"/>
              <w:ind w:firstLine="426"/>
              <w:jc w:val="both"/>
            </w:pPr>
            <w:r w:rsidRPr="00B40BBA">
              <w:t>Петров П.</w:t>
            </w:r>
          </w:p>
        </w:tc>
        <w:tc>
          <w:tcPr>
            <w:tcW w:w="1302" w:type="dxa"/>
            <w:tcBorders>
              <w:top w:val="single" w:sz="4" w:space="0" w:color="auto"/>
              <w:left w:val="single" w:sz="4" w:space="0" w:color="auto"/>
              <w:bottom w:val="single" w:sz="4" w:space="0" w:color="auto"/>
              <w:right w:val="single" w:sz="4" w:space="0" w:color="auto"/>
            </w:tcBorders>
            <w:vAlign w:val="center"/>
            <w:hideMark/>
          </w:tcPr>
          <w:p w14:paraId="663F8919" w14:textId="77777777" w:rsidR="00ED63E5" w:rsidRPr="00B40BBA" w:rsidRDefault="00ED63E5" w:rsidP="00B40BBA">
            <w:pPr>
              <w:pStyle w:val="af7"/>
              <w:ind w:firstLine="426"/>
              <w:jc w:val="both"/>
            </w:pPr>
            <w:r w:rsidRPr="00B40BBA">
              <w:t>4</w:t>
            </w:r>
          </w:p>
        </w:tc>
        <w:tc>
          <w:tcPr>
            <w:tcW w:w="1595" w:type="dxa"/>
            <w:tcBorders>
              <w:top w:val="single" w:sz="4" w:space="0" w:color="auto"/>
              <w:left w:val="single" w:sz="4" w:space="0" w:color="auto"/>
              <w:bottom w:val="single" w:sz="4" w:space="0" w:color="auto"/>
              <w:right w:val="single" w:sz="4" w:space="0" w:color="auto"/>
            </w:tcBorders>
            <w:vAlign w:val="center"/>
            <w:hideMark/>
          </w:tcPr>
          <w:p w14:paraId="2E7B778C" w14:textId="77777777" w:rsidR="00ED63E5" w:rsidRPr="00B40BBA" w:rsidRDefault="00ED63E5" w:rsidP="00B40BBA">
            <w:pPr>
              <w:pStyle w:val="af7"/>
              <w:ind w:firstLine="426"/>
              <w:jc w:val="both"/>
            </w:pPr>
            <w:r w:rsidRPr="00B40BBA">
              <w:t>4</w:t>
            </w:r>
          </w:p>
        </w:tc>
        <w:tc>
          <w:tcPr>
            <w:tcW w:w="1595" w:type="dxa"/>
            <w:tcBorders>
              <w:top w:val="single" w:sz="4" w:space="0" w:color="auto"/>
              <w:left w:val="single" w:sz="4" w:space="0" w:color="auto"/>
              <w:bottom w:val="single" w:sz="4" w:space="0" w:color="auto"/>
              <w:right w:val="single" w:sz="4" w:space="0" w:color="auto"/>
            </w:tcBorders>
            <w:vAlign w:val="center"/>
            <w:hideMark/>
          </w:tcPr>
          <w:p w14:paraId="51A60C2D" w14:textId="77777777" w:rsidR="00ED63E5" w:rsidRPr="00B40BBA" w:rsidRDefault="00ED63E5" w:rsidP="00B40BBA">
            <w:pPr>
              <w:pStyle w:val="af7"/>
              <w:ind w:firstLine="426"/>
              <w:jc w:val="both"/>
            </w:pPr>
            <w:r w:rsidRPr="00B40BBA">
              <w:t>3</w:t>
            </w:r>
          </w:p>
        </w:tc>
        <w:tc>
          <w:tcPr>
            <w:tcW w:w="1595" w:type="dxa"/>
            <w:tcBorders>
              <w:top w:val="single" w:sz="4" w:space="0" w:color="auto"/>
              <w:left w:val="single" w:sz="4" w:space="0" w:color="auto"/>
              <w:bottom w:val="single" w:sz="4" w:space="0" w:color="auto"/>
              <w:right w:val="single" w:sz="4" w:space="0" w:color="auto"/>
            </w:tcBorders>
            <w:vAlign w:val="center"/>
            <w:hideMark/>
          </w:tcPr>
          <w:p w14:paraId="6A2DFDC6" w14:textId="77777777" w:rsidR="00ED63E5" w:rsidRPr="00B40BBA" w:rsidRDefault="00ED63E5" w:rsidP="00B40BBA">
            <w:pPr>
              <w:pStyle w:val="af7"/>
              <w:ind w:firstLine="426"/>
              <w:jc w:val="both"/>
            </w:pPr>
            <w:r w:rsidRPr="00B40BBA">
              <w:t>4</w:t>
            </w:r>
          </w:p>
        </w:tc>
        <w:tc>
          <w:tcPr>
            <w:tcW w:w="1596" w:type="dxa"/>
            <w:tcBorders>
              <w:top w:val="single" w:sz="4" w:space="0" w:color="auto"/>
              <w:left w:val="single" w:sz="4" w:space="0" w:color="auto"/>
              <w:bottom w:val="single" w:sz="4" w:space="0" w:color="auto"/>
              <w:right w:val="single" w:sz="4" w:space="0" w:color="auto"/>
            </w:tcBorders>
            <w:vAlign w:val="center"/>
            <w:hideMark/>
          </w:tcPr>
          <w:p w14:paraId="016D968F" w14:textId="77777777" w:rsidR="00ED63E5" w:rsidRPr="00B40BBA" w:rsidRDefault="00ED63E5" w:rsidP="00B40BBA">
            <w:pPr>
              <w:pStyle w:val="af7"/>
              <w:ind w:firstLine="426"/>
              <w:jc w:val="both"/>
            </w:pPr>
            <w:r w:rsidRPr="00B40BBA">
              <w:t>5</w:t>
            </w:r>
          </w:p>
        </w:tc>
      </w:tr>
      <w:tr w:rsidR="00ED63E5" w:rsidRPr="00B40BBA" w14:paraId="54A22985" w14:textId="77777777" w:rsidTr="004F04F7">
        <w:tc>
          <w:tcPr>
            <w:tcW w:w="2093" w:type="dxa"/>
            <w:tcBorders>
              <w:top w:val="single" w:sz="4" w:space="0" w:color="auto"/>
              <w:left w:val="single" w:sz="4" w:space="0" w:color="auto"/>
              <w:bottom w:val="single" w:sz="4" w:space="0" w:color="auto"/>
              <w:right w:val="single" w:sz="4" w:space="0" w:color="auto"/>
            </w:tcBorders>
            <w:vAlign w:val="center"/>
            <w:hideMark/>
          </w:tcPr>
          <w:p w14:paraId="79909A7D" w14:textId="77777777" w:rsidR="00ED63E5" w:rsidRPr="00B40BBA" w:rsidRDefault="00ED63E5" w:rsidP="00B40BBA">
            <w:pPr>
              <w:pStyle w:val="af7"/>
              <w:ind w:firstLine="426"/>
              <w:jc w:val="both"/>
            </w:pPr>
            <w:r w:rsidRPr="00B40BBA">
              <w:t>Сидоров И.</w:t>
            </w:r>
          </w:p>
        </w:tc>
        <w:tc>
          <w:tcPr>
            <w:tcW w:w="1302" w:type="dxa"/>
            <w:tcBorders>
              <w:top w:val="single" w:sz="4" w:space="0" w:color="auto"/>
              <w:left w:val="single" w:sz="4" w:space="0" w:color="auto"/>
              <w:bottom w:val="single" w:sz="4" w:space="0" w:color="auto"/>
              <w:right w:val="single" w:sz="4" w:space="0" w:color="auto"/>
            </w:tcBorders>
            <w:vAlign w:val="center"/>
            <w:hideMark/>
          </w:tcPr>
          <w:p w14:paraId="3B83B495" w14:textId="77777777" w:rsidR="00ED63E5" w:rsidRPr="00B40BBA" w:rsidRDefault="00ED63E5" w:rsidP="00B40BBA">
            <w:pPr>
              <w:pStyle w:val="af7"/>
              <w:ind w:firstLine="426"/>
              <w:jc w:val="both"/>
            </w:pPr>
            <w:r w:rsidRPr="00B40BBA">
              <w:t>3</w:t>
            </w:r>
          </w:p>
        </w:tc>
        <w:tc>
          <w:tcPr>
            <w:tcW w:w="1595" w:type="dxa"/>
            <w:tcBorders>
              <w:top w:val="single" w:sz="4" w:space="0" w:color="auto"/>
              <w:left w:val="single" w:sz="4" w:space="0" w:color="auto"/>
              <w:bottom w:val="single" w:sz="4" w:space="0" w:color="auto"/>
              <w:right w:val="single" w:sz="4" w:space="0" w:color="auto"/>
            </w:tcBorders>
            <w:vAlign w:val="center"/>
            <w:hideMark/>
          </w:tcPr>
          <w:p w14:paraId="46B385AE" w14:textId="77777777" w:rsidR="00ED63E5" w:rsidRPr="00B40BBA" w:rsidRDefault="00ED63E5" w:rsidP="00B40BBA">
            <w:pPr>
              <w:pStyle w:val="af7"/>
              <w:ind w:firstLine="426"/>
              <w:jc w:val="both"/>
            </w:pPr>
            <w:r w:rsidRPr="00B40BBA">
              <w:t>4</w:t>
            </w:r>
          </w:p>
        </w:tc>
        <w:tc>
          <w:tcPr>
            <w:tcW w:w="1595" w:type="dxa"/>
            <w:tcBorders>
              <w:top w:val="single" w:sz="4" w:space="0" w:color="auto"/>
              <w:left w:val="single" w:sz="4" w:space="0" w:color="auto"/>
              <w:bottom w:val="single" w:sz="4" w:space="0" w:color="auto"/>
              <w:right w:val="single" w:sz="4" w:space="0" w:color="auto"/>
            </w:tcBorders>
            <w:vAlign w:val="center"/>
            <w:hideMark/>
          </w:tcPr>
          <w:p w14:paraId="701C3DF9" w14:textId="77777777" w:rsidR="00ED63E5" w:rsidRPr="00B40BBA" w:rsidRDefault="00ED63E5" w:rsidP="00B40BBA">
            <w:pPr>
              <w:pStyle w:val="af7"/>
              <w:ind w:firstLine="426"/>
              <w:jc w:val="both"/>
            </w:pPr>
            <w:r w:rsidRPr="00B40BBA">
              <w:t>5</w:t>
            </w:r>
          </w:p>
        </w:tc>
        <w:tc>
          <w:tcPr>
            <w:tcW w:w="1595" w:type="dxa"/>
            <w:tcBorders>
              <w:top w:val="single" w:sz="4" w:space="0" w:color="auto"/>
              <w:left w:val="single" w:sz="4" w:space="0" w:color="auto"/>
              <w:bottom w:val="single" w:sz="4" w:space="0" w:color="auto"/>
              <w:right w:val="single" w:sz="4" w:space="0" w:color="auto"/>
            </w:tcBorders>
            <w:vAlign w:val="center"/>
            <w:hideMark/>
          </w:tcPr>
          <w:p w14:paraId="06826A87" w14:textId="77777777" w:rsidR="00ED63E5" w:rsidRPr="00B40BBA" w:rsidRDefault="00ED63E5" w:rsidP="00B40BBA">
            <w:pPr>
              <w:pStyle w:val="af7"/>
              <w:ind w:firstLine="426"/>
              <w:jc w:val="both"/>
            </w:pPr>
            <w:r w:rsidRPr="00B40BBA">
              <w:t>5</w:t>
            </w:r>
          </w:p>
        </w:tc>
        <w:tc>
          <w:tcPr>
            <w:tcW w:w="1596" w:type="dxa"/>
            <w:tcBorders>
              <w:top w:val="single" w:sz="4" w:space="0" w:color="auto"/>
              <w:left w:val="single" w:sz="4" w:space="0" w:color="auto"/>
              <w:bottom w:val="single" w:sz="4" w:space="0" w:color="auto"/>
              <w:right w:val="single" w:sz="4" w:space="0" w:color="auto"/>
            </w:tcBorders>
            <w:vAlign w:val="center"/>
            <w:hideMark/>
          </w:tcPr>
          <w:p w14:paraId="543D7444" w14:textId="77777777" w:rsidR="00ED63E5" w:rsidRPr="00B40BBA" w:rsidRDefault="00ED63E5" w:rsidP="00B40BBA">
            <w:pPr>
              <w:pStyle w:val="af7"/>
              <w:ind w:firstLine="426"/>
              <w:jc w:val="both"/>
            </w:pPr>
            <w:r w:rsidRPr="00B40BBA">
              <w:t>4</w:t>
            </w:r>
          </w:p>
        </w:tc>
      </w:tr>
      <w:tr w:rsidR="00ED63E5" w:rsidRPr="00B40BBA" w14:paraId="484250B3" w14:textId="77777777" w:rsidTr="004F04F7">
        <w:tc>
          <w:tcPr>
            <w:tcW w:w="2093" w:type="dxa"/>
            <w:tcBorders>
              <w:top w:val="single" w:sz="4" w:space="0" w:color="auto"/>
              <w:left w:val="single" w:sz="4" w:space="0" w:color="auto"/>
              <w:bottom w:val="single" w:sz="4" w:space="0" w:color="auto"/>
              <w:right w:val="single" w:sz="4" w:space="0" w:color="auto"/>
            </w:tcBorders>
            <w:vAlign w:val="center"/>
            <w:hideMark/>
          </w:tcPr>
          <w:p w14:paraId="6C1FC4D5" w14:textId="77777777" w:rsidR="00ED63E5" w:rsidRPr="00B40BBA" w:rsidRDefault="00ED63E5" w:rsidP="00B40BBA">
            <w:pPr>
              <w:pStyle w:val="af7"/>
              <w:ind w:firstLine="426"/>
              <w:jc w:val="both"/>
            </w:pPr>
            <w:proofErr w:type="spellStart"/>
            <w:r w:rsidRPr="00B40BBA">
              <w:t>Цылин</w:t>
            </w:r>
            <w:proofErr w:type="spellEnd"/>
            <w:r w:rsidRPr="00B40BBA">
              <w:t xml:space="preserve"> И.</w:t>
            </w:r>
          </w:p>
        </w:tc>
        <w:tc>
          <w:tcPr>
            <w:tcW w:w="1302" w:type="dxa"/>
            <w:tcBorders>
              <w:top w:val="single" w:sz="4" w:space="0" w:color="auto"/>
              <w:left w:val="single" w:sz="4" w:space="0" w:color="auto"/>
              <w:bottom w:val="single" w:sz="4" w:space="0" w:color="auto"/>
              <w:right w:val="single" w:sz="4" w:space="0" w:color="auto"/>
            </w:tcBorders>
            <w:vAlign w:val="center"/>
            <w:hideMark/>
          </w:tcPr>
          <w:p w14:paraId="19CF0057" w14:textId="77777777" w:rsidR="00ED63E5" w:rsidRPr="00B40BBA" w:rsidRDefault="00ED63E5" w:rsidP="00B40BBA">
            <w:pPr>
              <w:pStyle w:val="af7"/>
              <w:ind w:firstLine="426"/>
              <w:jc w:val="both"/>
            </w:pPr>
            <w:r w:rsidRPr="00B40BBA">
              <w:t>4</w:t>
            </w:r>
          </w:p>
        </w:tc>
        <w:tc>
          <w:tcPr>
            <w:tcW w:w="1595" w:type="dxa"/>
            <w:tcBorders>
              <w:top w:val="single" w:sz="4" w:space="0" w:color="auto"/>
              <w:left w:val="single" w:sz="4" w:space="0" w:color="auto"/>
              <w:bottom w:val="single" w:sz="4" w:space="0" w:color="auto"/>
              <w:right w:val="single" w:sz="4" w:space="0" w:color="auto"/>
            </w:tcBorders>
            <w:vAlign w:val="center"/>
            <w:hideMark/>
          </w:tcPr>
          <w:p w14:paraId="354CBEE1" w14:textId="77777777" w:rsidR="00ED63E5" w:rsidRPr="00B40BBA" w:rsidRDefault="00ED63E5" w:rsidP="00B40BBA">
            <w:pPr>
              <w:pStyle w:val="af7"/>
              <w:ind w:firstLine="426"/>
              <w:jc w:val="both"/>
            </w:pPr>
            <w:r w:rsidRPr="00B40BBA">
              <w:t>3</w:t>
            </w:r>
          </w:p>
        </w:tc>
        <w:tc>
          <w:tcPr>
            <w:tcW w:w="1595" w:type="dxa"/>
            <w:tcBorders>
              <w:top w:val="single" w:sz="4" w:space="0" w:color="auto"/>
              <w:left w:val="single" w:sz="4" w:space="0" w:color="auto"/>
              <w:bottom w:val="single" w:sz="4" w:space="0" w:color="auto"/>
              <w:right w:val="single" w:sz="4" w:space="0" w:color="auto"/>
            </w:tcBorders>
            <w:vAlign w:val="center"/>
            <w:hideMark/>
          </w:tcPr>
          <w:p w14:paraId="5C439D32" w14:textId="77777777" w:rsidR="00ED63E5" w:rsidRPr="00B40BBA" w:rsidRDefault="00ED63E5" w:rsidP="00B40BBA">
            <w:pPr>
              <w:pStyle w:val="af7"/>
              <w:ind w:firstLine="426"/>
              <w:jc w:val="both"/>
            </w:pPr>
            <w:r w:rsidRPr="00B40BBA">
              <w:t>3</w:t>
            </w:r>
          </w:p>
        </w:tc>
        <w:tc>
          <w:tcPr>
            <w:tcW w:w="1595" w:type="dxa"/>
            <w:tcBorders>
              <w:top w:val="single" w:sz="4" w:space="0" w:color="auto"/>
              <w:left w:val="single" w:sz="4" w:space="0" w:color="auto"/>
              <w:bottom w:val="single" w:sz="4" w:space="0" w:color="auto"/>
              <w:right w:val="single" w:sz="4" w:space="0" w:color="auto"/>
            </w:tcBorders>
            <w:vAlign w:val="center"/>
            <w:hideMark/>
          </w:tcPr>
          <w:p w14:paraId="28F270BD" w14:textId="77777777" w:rsidR="00ED63E5" w:rsidRPr="00B40BBA" w:rsidRDefault="00ED63E5" w:rsidP="00B40BBA">
            <w:pPr>
              <w:pStyle w:val="af7"/>
              <w:ind w:firstLine="426"/>
              <w:jc w:val="both"/>
            </w:pPr>
            <w:r w:rsidRPr="00B40BBA">
              <w:t>4</w:t>
            </w:r>
          </w:p>
        </w:tc>
        <w:tc>
          <w:tcPr>
            <w:tcW w:w="1596" w:type="dxa"/>
            <w:tcBorders>
              <w:top w:val="single" w:sz="4" w:space="0" w:color="auto"/>
              <w:left w:val="single" w:sz="4" w:space="0" w:color="auto"/>
              <w:bottom w:val="single" w:sz="4" w:space="0" w:color="auto"/>
              <w:right w:val="single" w:sz="4" w:space="0" w:color="auto"/>
            </w:tcBorders>
            <w:vAlign w:val="center"/>
            <w:hideMark/>
          </w:tcPr>
          <w:p w14:paraId="77DBD9E0" w14:textId="77777777" w:rsidR="00ED63E5" w:rsidRPr="00B40BBA" w:rsidRDefault="00ED63E5" w:rsidP="00B40BBA">
            <w:pPr>
              <w:pStyle w:val="af7"/>
              <w:ind w:firstLine="426"/>
              <w:jc w:val="both"/>
            </w:pPr>
            <w:r w:rsidRPr="00B40BBA">
              <w:t>5</w:t>
            </w:r>
          </w:p>
        </w:tc>
      </w:tr>
    </w:tbl>
    <w:p w14:paraId="331EB347" w14:textId="77777777" w:rsidR="00ED63E5" w:rsidRPr="00B40BBA" w:rsidRDefault="00ED63E5" w:rsidP="00B40BBA">
      <w:pPr>
        <w:pStyle w:val="af7"/>
        <w:ind w:firstLine="426"/>
        <w:jc w:val="both"/>
      </w:pPr>
    </w:p>
    <w:p w14:paraId="3BD072E0" w14:textId="77777777" w:rsidR="00ED63E5" w:rsidRPr="00B40BBA" w:rsidRDefault="00ED63E5" w:rsidP="00B40BBA">
      <w:pPr>
        <w:pStyle w:val="af7"/>
        <w:ind w:firstLine="426"/>
        <w:jc w:val="both"/>
      </w:pPr>
    </w:p>
    <w:p w14:paraId="46D3CB2C" w14:textId="77777777" w:rsidR="00ED63E5" w:rsidRPr="00B40BBA" w:rsidRDefault="00ED63E5" w:rsidP="00B40BBA">
      <w:pPr>
        <w:pStyle w:val="af7"/>
        <w:ind w:firstLine="426"/>
        <w:jc w:val="both"/>
      </w:pPr>
      <w:r w:rsidRPr="00B40BBA">
        <w:t>Образец диаграммы</w:t>
      </w:r>
    </w:p>
    <w:p w14:paraId="462641FB" w14:textId="77777777" w:rsidR="00ED63E5" w:rsidRPr="00B40BBA" w:rsidRDefault="00ED63E5" w:rsidP="00B40BBA">
      <w:pPr>
        <w:pStyle w:val="af7"/>
        <w:ind w:firstLine="426"/>
        <w:jc w:val="both"/>
      </w:pPr>
    </w:p>
    <w:p w14:paraId="44BE22B5" w14:textId="4BDF134B" w:rsidR="00ED63E5" w:rsidRPr="00B40BBA" w:rsidRDefault="00ED63E5" w:rsidP="00B40BBA">
      <w:pPr>
        <w:pStyle w:val="af7"/>
        <w:ind w:firstLine="426"/>
        <w:jc w:val="both"/>
      </w:pPr>
      <w:r w:rsidRPr="00B40BBA">
        <w:rPr>
          <w:noProof/>
        </w:rPr>
        <w:lastRenderedPageBreak/>
        <w:drawing>
          <wp:inline distT="0" distB="0" distL="0" distR="0" wp14:anchorId="2D2A02CB" wp14:editId="63443CD8">
            <wp:extent cx="6719570" cy="2966720"/>
            <wp:effectExtent l="0" t="0" r="0" b="0"/>
            <wp:docPr id="70" name="Диаграмма 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4D466281" w14:textId="77777777" w:rsidR="00ED63E5" w:rsidRPr="00B40BBA" w:rsidRDefault="00ED63E5" w:rsidP="00B40BBA">
      <w:pPr>
        <w:pStyle w:val="af7"/>
        <w:ind w:firstLine="426"/>
        <w:jc w:val="both"/>
      </w:pPr>
    </w:p>
    <w:p w14:paraId="203DC628" w14:textId="77777777" w:rsidR="00ED63E5" w:rsidRPr="00B40BBA" w:rsidRDefault="00ED63E5" w:rsidP="00B40BBA">
      <w:pPr>
        <w:pStyle w:val="af7"/>
        <w:ind w:firstLine="426"/>
        <w:jc w:val="both"/>
      </w:pPr>
    </w:p>
    <w:p w14:paraId="7CE7B775" w14:textId="3E94BB2C" w:rsidR="00ED63E5" w:rsidRPr="00B40BBA" w:rsidRDefault="00ED63E5" w:rsidP="00B40BBA">
      <w:pPr>
        <w:pStyle w:val="af7"/>
        <w:ind w:firstLine="426"/>
        <w:jc w:val="both"/>
      </w:pPr>
      <w:r w:rsidRPr="00B40BBA">
        <w:rPr>
          <w:noProof/>
        </w:rPr>
        <w:drawing>
          <wp:inline distT="0" distB="0" distL="0" distR="0" wp14:anchorId="3FB9E8F5" wp14:editId="1A72BBA0">
            <wp:extent cx="6794500" cy="1860550"/>
            <wp:effectExtent l="0" t="0" r="0" b="0"/>
            <wp:docPr id="69" name="Диаграмма 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075F5EB" w14:textId="77777777" w:rsidR="00ED63E5" w:rsidRPr="00B40BBA" w:rsidRDefault="00ED63E5" w:rsidP="00B40BBA">
      <w:pPr>
        <w:pStyle w:val="af7"/>
        <w:ind w:firstLine="426"/>
        <w:jc w:val="both"/>
      </w:pPr>
    </w:p>
    <w:p w14:paraId="2868204C" w14:textId="63B06277" w:rsidR="00ED63E5" w:rsidRPr="00B40BBA" w:rsidRDefault="00ED63E5" w:rsidP="00B40BBA">
      <w:pPr>
        <w:pStyle w:val="af7"/>
        <w:ind w:firstLine="426"/>
        <w:jc w:val="both"/>
      </w:pPr>
      <w:r w:rsidRPr="00B40BBA">
        <w:rPr>
          <w:noProof/>
        </w:rPr>
        <w:drawing>
          <wp:inline distT="0" distB="0" distL="0" distR="0" wp14:anchorId="5A2AD638" wp14:editId="5570CE8A">
            <wp:extent cx="6772910" cy="1828800"/>
            <wp:effectExtent l="0" t="0" r="0" b="0"/>
            <wp:docPr id="68" name="Диаграмма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3DABDAFA" w14:textId="77777777" w:rsidR="00ED63E5" w:rsidRPr="00B40BBA" w:rsidRDefault="00ED63E5" w:rsidP="00B40BBA">
      <w:pPr>
        <w:pStyle w:val="af7"/>
        <w:ind w:firstLine="426"/>
        <w:jc w:val="both"/>
      </w:pPr>
    </w:p>
    <w:p w14:paraId="04FC7AB9" w14:textId="77777777" w:rsidR="00ED63E5" w:rsidRPr="00B40BBA" w:rsidRDefault="00ED63E5" w:rsidP="00B40BBA">
      <w:pPr>
        <w:pStyle w:val="af7"/>
        <w:ind w:firstLine="426"/>
        <w:jc w:val="both"/>
      </w:pPr>
    </w:p>
    <w:p w14:paraId="64FCACC6" w14:textId="77777777" w:rsidR="00ED63E5" w:rsidRPr="00B40BBA" w:rsidRDefault="00ED63E5" w:rsidP="00B40BBA">
      <w:pPr>
        <w:pStyle w:val="af7"/>
        <w:ind w:firstLine="426"/>
        <w:jc w:val="both"/>
      </w:pPr>
    </w:p>
    <w:p w14:paraId="4C7D1028" w14:textId="77777777" w:rsidR="00ED63E5" w:rsidRPr="00B40BBA" w:rsidRDefault="00ED63E5" w:rsidP="00B40BBA">
      <w:pPr>
        <w:pStyle w:val="af7"/>
        <w:ind w:firstLine="426"/>
        <w:jc w:val="both"/>
      </w:pPr>
      <w:r w:rsidRPr="00B40BBA">
        <w:tab/>
      </w:r>
    </w:p>
    <w:p w14:paraId="74E19B68" w14:textId="77777777" w:rsidR="00ED63E5" w:rsidRPr="00B40BBA" w:rsidRDefault="00ED63E5" w:rsidP="00B40BBA">
      <w:pPr>
        <w:pStyle w:val="af7"/>
        <w:ind w:firstLine="426"/>
        <w:jc w:val="both"/>
        <w:rPr>
          <w:b/>
        </w:rPr>
      </w:pPr>
      <w:r w:rsidRPr="00B40BBA">
        <w:rPr>
          <w:b/>
        </w:rPr>
        <w:t>Добавить в предметы информатику</w:t>
      </w:r>
    </w:p>
    <w:p w14:paraId="0E13CC8F" w14:textId="77777777" w:rsidR="00ED63E5" w:rsidRPr="00B40BBA" w:rsidRDefault="00ED63E5" w:rsidP="00B40BBA">
      <w:pPr>
        <w:pStyle w:val="af7"/>
        <w:ind w:firstLine="426"/>
        <w:jc w:val="both"/>
        <w:rPr>
          <w:b/>
        </w:rPr>
      </w:pPr>
      <w:r w:rsidRPr="00B40BBA">
        <w:rPr>
          <w:b/>
        </w:rPr>
        <w:t xml:space="preserve">Сделать легендой фамилии. </w:t>
      </w:r>
    </w:p>
    <w:p w14:paraId="289B5375" w14:textId="77777777" w:rsidR="00ED63E5" w:rsidRPr="00B40BBA" w:rsidRDefault="00ED63E5" w:rsidP="00B40BBA">
      <w:pPr>
        <w:pStyle w:val="af7"/>
        <w:ind w:firstLine="426"/>
        <w:jc w:val="both"/>
        <w:rPr>
          <w:b/>
        </w:rPr>
      </w:pPr>
      <w:r w:rsidRPr="00B40BBA">
        <w:rPr>
          <w:b/>
        </w:rPr>
        <w:t>Сменить цвет таблицы</w:t>
      </w:r>
    </w:p>
    <w:p w14:paraId="69DD6A3F" w14:textId="77777777" w:rsidR="00ED63E5" w:rsidRPr="00B40BBA" w:rsidRDefault="00ED63E5" w:rsidP="00B40BBA">
      <w:pPr>
        <w:pStyle w:val="af7"/>
        <w:ind w:firstLine="426"/>
        <w:jc w:val="both"/>
      </w:pPr>
    </w:p>
    <w:p w14:paraId="6E41DC4F" w14:textId="77777777" w:rsidR="00ED63E5" w:rsidRPr="00B40BBA" w:rsidRDefault="00ED63E5" w:rsidP="00B40BBA">
      <w:pPr>
        <w:pStyle w:val="af7"/>
        <w:ind w:firstLine="426"/>
        <w:jc w:val="both"/>
      </w:pPr>
    </w:p>
    <w:p w14:paraId="6FADB257" w14:textId="77777777" w:rsidR="00ED63E5" w:rsidRPr="00B40BBA" w:rsidRDefault="00ED63E5" w:rsidP="00B40BBA">
      <w:pPr>
        <w:pStyle w:val="af7"/>
        <w:ind w:firstLine="426"/>
        <w:jc w:val="both"/>
      </w:pPr>
    </w:p>
    <w:p w14:paraId="759FA651" w14:textId="77777777" w:rsidR="00ED63E5" w:rsidRPr="00B40BBA" w:rsidRDefault="00ED63E5" w:rsidP="00B40BBA">
      <w:pPr>
        <w:pStyle w:val="af7"/>
        <w:ind w:firstLine="426"/>
        <w:jc w:val="both"/>
      </w:pPr>
      <w:r w:rsidRPr="00B40BBA">
        <w:t xml:space="preserve">Построение графиков в </w:t>
      </w:r>
      <w:r w:rsidRPr="00B40BBA">
        <w:rPr>
          <w:lang w:val="en-US"/>
        </w:rPr>
        <w:t>WORD</w:t>
      </w:r>
      <w:r w:rsidRPr="00B40BBA">
        <w:t xml:space="preserve"> 2007 стало еще проще и нагляднее.</w:t>
      </w:r>
    </w:p>
    <w:p w14:paraId="08BC753A" w14:textId="77777777" w:rsidR="00ED63E5" w:rsidRPr="00B40BBA" w:rsidRDefault="00ED63E5" w:rsidP="00B40BBA">
      <w:pPr>
        <w:pStyle w:val="af7"/>
        <w:ind w:firstLine="426"/>
        <w:jc w:val="both"/>
      </w:pPr>
      <w:r w:rsidRPr="00B40BBA">
        <w:lastRenderedPageBreak/>
        <w:t xml:space="preserve">Для начала построения диаграммы необходимо нажать кнопку </w:t>
      </w:r>
      <w:r w:rsidRPr="00B40BBA">
        <w:rPr>
          <w:i/>
          <w:iCs/>
        </w:rPr>
        <w:t>"Диаграмма"</w:t>
      </w:r>
      <w:r w:rsidRPr="00B40BBA">
        <w:t xml:space="preserve"> на панели "Вставка".</w:t>
      </w:r>
    </w:p>
    <w:tbl>
      <w:tblPr>
        <w:tblW w:w="5000" w:type="pct"/>
        <w:tblCellSpacing w:w="0" w:type="dxa"/>
        <w:tblCellMar>
          <w:left w:w="0" w:type="dxa"/>
          <w:right w:w="0" w:type="dxa"/>
        </w:tblCellMar>
        <w:tblLook w:val="04A0" w:firstRow="1" w:lastRow="0" w:firstColumn="1" w:lastColumn="0" w:noHBand="0" w:noVBand="1"/>
      </w:tblPr>
      <w:tblGrid>
        <w:gridCol w:w="5047"/>
        <w:gridCol w:w="4308"/>
      </w:tblGrid>
      <w:tr w:rsidR="00ED63E5" w:rsidRPr="00B40BBA" w14:paraId="7AE9AF5D" w14:textId="77777777" w:rsidTr="004F04F7">
        <w:trPr>
          <w:trHeight w:val="4200"/>
          <w:tblCellSpacing w:w="0" w:type="dxa"/>
        </w:trPr>
        <w:tc>
          <w:tcPr>
            <w:tcW w:w="0" w:type="auto"/>
            <w:vAlign w:val="center"/>
            <w:hideMark/>
          </w:tcPr>
          <w:p w14:paraId="40E9F907" w14:textId="5C689580" w:rsidR="00ED63E5" w:rsidRPr="00B40BBA" w:rsidRDefault="00ED63E5" w:rsidP="00B40BBA">
            <w:pPr>
              <w:pStyle w:val="af7"/>
              <w:ind w:firstLine="426"/>
              <w:jc w:val="both"/>
            </w:pPr>
            <w:r w:rsidRPr="00B40BBA">
              <w:rPr>
                <w:noProof/>
              </w:rPr>
              <w:drawing>
                <wp:inline distT="0" distB="0" distL="0" distR="0" wp14:anchorId="38690CAB" wp14:editId="73A0018E">
                  <wp:extent cx="2934335" cy="2456180"/>
                  <wp:effectExtent l="0" t="0" r="0" b="1270"/>
                  <wp:docPr id="67" name="Рисунок 67" descr="Диаграмма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иаграмма Word 200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34335" cy="2456180"/>
                          </a:xfrm>
                          <a:prstGeom prst="rect">
                            <a:avLst/>
                          </a:prstGeom>
                          <a:noFill/>
                          <a:ln>
                            <a:noFill/>
                          </a:ln>
                        </pic:spPr>
                      </pic:pic>
                    </a:graphicData>
                  </a:graphic>
                </wp:inline>
              </w:drawing>
            </w:r>
          </w:p>
        </w:tc>
        <w:tc>
          <w:tcPr>
            <w:tcW w:w="5040" w:type="dxa"/>
            <w:hideMark/>
          </w:tcPr>
          <w:p w14:paraId="6B035BE7" w14:textId="77777777" w:rsidR="00ED63E5" w:rsidRPr="00B40BBA" w:rsidRDefault="00ED63E5" w:rsidP="00B40BBA">
            <w:pPr>
              <w:pStyle w:val="af7"/>
              <w:ind w:firstLine="426"/>
              <w:jc w:val="both"/>
            </w:pPr>
          </w:p>
        </w:tc>
      </w:tr>
    </w:tbl>
    <w:p w14:paraId="71F98C20" w14:textId="77777777" w:rsidR="00ED63E5" w:rsidRPr="00B40BBA" w:rsidRDefault="00ED63E5" w:rsidP="00B40BBA">
      <w:pPr>
        <w:pStyle w:val="af7"/>
        <w:ind w:firstLine="426"/>
        <w:jc w:val="both"/>
      </w:pPr>
      <w:r w:rsidRPr="00B40BBA">
        <w:t>В появившемся окне надо выбрать тип диаграммы и ее вид.</w:t>
      </w:r>
    </w:p>
    <w:p w14:paraId="0D81A5E2" w14:textId="77777777" w:rsidR="00ED63E5" w:rsidRPr="00B40BBA" w:rsidRDefault="00ED63E5" w:rsidP="00B40BBA">
      <w:pPr>
        <w:pStyle w:val="af7"/>
        <w:ind w:firstLine="426"/>
        <w:jc w:val="both"/>
      </w:pPr>
      <w:r w:rsidRPr="00B40BBA">
        <w:t>После этого, автоматически открывается окно программы Excel 2007, с набором некоторых стандартных значений для построения графика.</w:t>
      </w:r>
    </w:p>
    <w:p w14:paraId="41C58520" w14:textId="4C1F3898" w:rsidR="00ED63E5" w:rsidRPr="00B40BBA" w:rsidRDefault="00ED63E5" w:rsidP="00B40BBA">
      <w:pPr>
        <w:pStyle w:val="af7"/>
        <w:ind w:firstLine="426"/>
        <w:jc w:val="both"/>
      </w:pPr>
      <w:r w:rsidRPr="00B40BBA">
        <w:rPr>
          <w:noProof/>
        </w:rPr>
        <w:drawing>
          <wp:inline distT="0" distB="0" distL="0" distR="0" wp14:anchorId="3117CC4C" wp14:editId="7A05D091">
            <wp:extent cx="5475605" cy="2913380"/>
            <wp:effectExtent l="0" t="0" r="0" b="1270"/>
            <wp:docPr id="66" name="Рисунок 66" descr="Окно диаграммы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кно диаграммы Word 2007"/>
                    <pic:cNvPicPr>
                      <a:picLocks noChangeAspect="1" noChangeArrowheads="1"/>
                    </pic:cNvPicPr>
                  </pic:nvPicPr>
                  <pic:blipFill>
                    <a:blip r:embed="rId100">
                      <a:extLst>
                        <a:ext uri="{28A0092B-C50C-407E-A947-70E740481C1C}">
                          <a14:useLocalDpi xmlns:a14="http://schemas.microsoft.com/office/drawing/2010/main" val="0"/>
                        </a:ext>
                      </a:extLst>
                    </a:blip>
                    <a:srcRect b="33583"/>
                    <a:stretch>
                      <a:fillRect/>
                    </a:stretch>
                  </pic:blipFill>
                  <pic:spPr bwMode="auto">
                    <a:xfrm>
                      <a:off x="0" y="0"/>
                      <a:ext cx="5475605" cy="2913380"/>
                    </a:xfrm>
                    <a:prstGeom prst="rect">
                      <a:avLst/>
                    </a:prstGeom>
                    <a:noFill/>
                    <a:ln>
                      <a:noFill/>
                    </a:ln>
                  </pic:spPr>
                </pic:pic>
              </a:graphicData>
            </a:graphic>
          </wp:inline>
        </w:drawing>
      </w:r>
    </w:p>
    <w:p w14:paraId="5190F50A" w14:textId="77777777" w:rsidR="00ED63E5" w:rsidRPr="00B40BBA" w:rsidRDefault="00ED63E5" w:rsidP="00B40BBA">
      <w:pPr>
        <w:pStyle w:val="af7"/>
        <w:ind w:firstLine="426"/>
        <w:jc w:val="both"/>
      </w:pPr>
    </w:p>
    <w:p w14:paraId="4115675C" w14:textId="77777777" w:rsidR="00ED63E5" w:rsidRPr="00B40BBA" w:rsidRDefault="00ED63E5" w:rsidP="00B40BBA">
      <w:pPr>
        <w:pStyle w:val="af7"/>
        <w:ind w:firstLine="426"/>
        <w:jc w:val="both"/>
      </w:pPr>
      <w:r w:rsidRPr="00B40BBA">
        <w:t>Необходимо ввести данные для построения графиков. При необходимости можно удалить, или добавить диаграмму.</w:t>
      </w:r>
    </w:p>
    <w:p w14:paraId="6D2B0F62" w14:textId="5F0F8582" w:rsidR="00ED63E5" w:rsidRPr="00B40BBA" w:rsidRDefault="00ED63E5" w:rsidP="00B40BBA">
      <w:pPr>
        <w:pStyle w:val="af7"/>
        <w:ind w:firstLine="426"/>
        <w:jc w:val="both"/>
      </w:pPr>
      <w:r w:rsidRPr="00B40BBA">
        <w:rPr>
          <w:noProof/>
        </w:rPr>
        <w:lastRenderedPageBreak/>
        <w:drawing>
          <wp:inline distT="0" distB="0" distL="0" distR="0" wp14:anchorId="790540B8" wp14:editId="4795F61D">
            <wp:extent cx="5029200" cy="2839085"/>
            <wp:effectExtent l="0" t="0" r="0" b="0"/>
            <wp:docPr id="65" name="Рисунок 65" descr="Данные диаграммы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Данные диаграммы Word 200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29200" cy="2839085"/>
                    </a:xfrm>
                    <a:prstGeom prst="rect">
                      <a:avLst/>
                    </a:prstGeom>
                    <a:noFill/>
                    <a:ln>
                      <a:noFill/>
                    </a:ln>
                  </pic:spPr>
                </pic:pic>
              </a:graphicData>
            </a:graphic>
          </wp:inline>
        </w:drawing>
      </w:r>
    </w:p>
    <w:p w14:paraId="27FA1013" w14:textId="77777777" w:rsidR="00ED63E5" w:rsidRPr="00B40BBA" w:rsidRDefault="00ED63E5" w:rsidP="00B40BBA">
      <w:pPr>
        <w:pStyle w:val="af7"/>
        <w:ind w:firstLine="426"/>
        <w:jc w:val="both"/>
      </w:pPr>
    </w:p>
    <w:p w14:paraId="3F476AEA" w14:textId="77777777" w:rsidR="00ED63E5" w:rsidRPr="00B40BBA" w:rsidRDefault="00ED63E5" w:rsidP="00B40BBA">
      <w:pPr>
        <w:pStyle w:val="af7"/>
        <w:ind w:firstLine="426"/>
        <w:jc w:val="both"/>
      </w:pPr>
    </w:p>
    <w:p w14:paraId="31DD6DD2" w14:textId="77777777" w:rsidR="00ED63E5" w:rsidRPr="00B40BBA" w:rsidRDefault="00ED63E5" w:rsidP="00B40BBA">
      <w:pPr>
        <w:pStyle w:val="af7"/>
        <w:ind w:firstLine="426"/>
        <w:jc w:val="both"/>
      </w:pPr>
      <w:r w:rsidRPr="00B40BBA">
        <w:t>После этого окно программы Excel 2007 можно закрыть.</w:t>
      </w:r>
    </w:p>
    <w:p w14:paraId="16CAF0D3" w14:textId="77777777" w:rsidR="00ED63E5" w:rsidRPr="00B40BBA" w:rsidRDefault="00ED63E5" w:rsidP="00B40BBA">
      <w:pPr>
        <w:pStyle w:val="af7"/>
        <w:ind w:firstLine="426"/>
        <w:jc w:val="both"/>
      </w:pPr>
      <w:r w:rsidRPr="00B40BBA">
        <w:t xml:space="preserve">В документе </w:t>
      </w:r>
      <w:proofErr w:type="spellStart"/>
      <w:r w:rsidRPr="00B40BBA">
        <w:t>Ворд</w:t>
      </w:r>
      <w:proofErr w:type="spellEnd"/>
      <w:r w:rsidRPr="00B40BBA">
        <w:t xml:space="preserve"> 2007 появится только что построенная нами диаграмма.</w:t>
      </w:r>
    </w:p>
    <w:p w14:paraId="028598D6" w14:textId="77777777" w:rsidR="00ED63E5" w:rsidRPr="00B40BBA" w:rsidRDefault="00ED63E5" w:rsidP="00B40BBA">
      <w:pPr>
        <w:pStyle w:val="af7"/>
        <w:ind w:firstLine="426"/>
        <w:jc w:val="both"/>
      </w:pPr>
    </w:p>
    <w:p w14:paraId="5A44F679" w14:textId="7AB1E6B2" w:rsidR="00ED63E5" w:rsidRPr="00B40BBA" w:rsidRDefault="00ED63E5" w:rsidP="00B40BBA">
      <w:pPr>
        <w:pStyle w:val="af7"/>
        <w:ind w:firstLine="426"/>
        <w:jc w:val="both"/>
      </w:pPr>
      <w:r w:rsidRPr="00B40BBA">
        <w:rPr>
          <w:noProof/>
        </w:rPr>
        <w:drawing>
          <wp:inline distT="0" distB="0" distL="0" distR="0" wp14:anchorId="5990CD20" wp14:editId="12CDC2AB">
            <wp:extent cx="5940425" cy="2285365"/>
            <wp:effectExtent l="0" t="0" r="3175" b="635"/>
            <wp:docPr id="64" name="Рисунок 64" descr="Отображение диаграммы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тображение диаграммы Word 200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0425" cy="2285365"/>
                    </a:xfrm>
                    <a:prstGeom prst="rect">
                      <a:avLst/>
                    </a:prstGeom>
                    <a:noFill/>
                    <a:ln>
                      <a:noFill/>
                    </a:ln>
                  </pic:spPr>
                </pic:pic>
              </a:graphicData>
            </a:graphic>
          </wp:inline>
        </w:drawing>
      </w:r>
    </w:p>
    <w:p w14:paraId="22B06AA9" w14:textId="77777777" w:rsidR="00ED63E5" w:rsidRPr="00B40BBA" w:rsidRDefault="00ED63E5" w:rsidP="00B40BBA">
      <w:pPr>
        <w:pStyle w:val="af7"/>
        <w:ind w:firstLine="426"/>
        <w:jc w:val="both"/>
      </w:pPr>
    </w:p>
    <w:p w14:paraId="64F892AF" w14:textId="77777777" w:rsidR="00ED63E5" w:rsidRPr="00B40BBA" w:rsidRDefault="00ED63E5" w:rsidP="00B40BBA">
      <w:pPr>
        <w:pStyle w:val="af7"/>
        <w:ind w:firstLine="426"/>
        <w:jc w:val="both"/>
      </w:pPr>
      <w:r w:rsidRPr="00B40BBA">
        <w:t>При этом в окне редактора появляется контекстный инструмент "Работа с диаграммами", содержащий три ленты: "Конструктор", "Макет", "Формат".</w:t>
      </w:r>
    </w:p>
    <w:p w14:paraId="2F2033BE" w14:textId="77777777" w:rsidR="00ED63E5" w:rsidRPr="00B40BBA" w:rsidRDefault="00ED63E5" w:rsidP="00B40BBA">
      <w:pPr>
        <w:pStyle w:val="af7"/>
        <w:ind w:firstLine="426"/>
        <w:jc w:val="both"/>
      </w:pPr>
      <w:r w:rsidRPr="00B40BBA">
        <w:rPr>
          <w:b/>
        </w:rPr>
        <w:t>Лента "Конструктор"</w:t>
      </w:r>
      <w:r w:rsidRPr="00B40BBA">
        <w:t xml:space="preserve"> состоит из четырех панелей: </w:t>
      </w:r>
      <w:r w:rsidRPr="00B40BBA">
        <w:rPr>
          <w:i/>
          <w:iCs/>
        </w:rPr>
        <w:t>"Тип"</w:t>
      </w:r>
      <w:r w:rsidRPr="00B40BBA">
        <w:t xml:space="preserve">, </w:t>
      </w:r>
      <w:r w:rsidRPr="00B40BBA">
        <w:rPr>
          <w:i/>
          <w:iCs/>
        </w:rPr>
        <w:t>"Данные"</w:t>
      </w:r>
      <w:r w:rsidRPr="00B40BBA">
        <w:t xml:space="preserve">, </w:t>
      </w:r>
      <w:r w:rsidRPr="00B40BBA">
        <w:rPr>
          <w:i/>
          <w:iCs/>
        </w:rPr>
        <w:t>"Макеты диаграмм"</w:t>
      </w:r>
      <w:r w:rsidRPr="00B40BBA">
        <w:t xml:space="preserve">, </w:t>
      </w:r>
      <w:r w:rsidRPr="00B40BBA">
        <w:rPr>
          <w:i/>
          <w:iCs/>
        </w:rPr>
        <w:t>"Стили диаграмм"</w:t>
      </w:r>
      <w:r w:rsidRPr="00B40BBA">
        <w:t>. Основные операции, выполняемые этими инструментами: изменение вида диаграммы, ее данных и стиля.</w:t>
      </w:r>
    </w:p>
    <w:p w14:paraId="016DD6A5" w14:textId="77777777" w:rsidR="00ED63E5" w:rsidRPr="00B40BBA" w:rsidRDefault="00ED63E5" w:rsidP="00B40BBA">
      <w:pPr>
        <w:pStyle w:val="af7"/>
        <w:ind w:firstLine="426"/>
        <w:jc w:val="both"/>
      </w:pPr>
      <w:r w:rsidRPr="00B40BBA">
        <w:rPr>
          <w:b/>
        </w:rPr>
        <w:t>Лента "Макет"</w:t>
      </w:r>
      <w:r w:rsidRPr="00B40BBA">
        <w:t xml:space="preserve"> содержит шесть панелей: </w:t>
      </w:r>
      <w:r w:rsidRPr="00B40BBA">
        <w:rPr>
          <w:i/>
          <w:iCs/>
        </w:rPr>
        <w:t>"Текущий фрагмент"</w:t>
      </w:r>
      <w:r w:rsidRPr="00B40BBA">
        <w:t xml:space="preserve">, </w:t>
      </w:r>
      <w:r w:rsidRPr="00B40BBA">
        <w:rPr>
          <w:i/>
          <w:iCs/>
        </w:rPr>
        <w:t>"Вставить"</w:t>
      </w:r>
      <w:r w:rsidRPr="00B40BBA">
        <w:t xml:space="preserve">, </w:t>
      </w:r>
      <w:r w:rsidRPr="00B40BBA">
        <w:rPr>
          <w:i/>
          <w:iCs/>
        </w:rPr>
        <w:t>"Подписи"</w:t>
      </w:r>
      <w:r w:rsidRPr="00B40BBA">
        <w:t xml:space="preserve">, </w:t>
      </w:r>
      <w:r w:rsidRPr="00B40BBA">
        <w:rPr>
          <w:i/>
          <w:iCs/>
        </w:rPr>
        <w:t>"Оси"</w:t>
      </w:r>
      <w:r w:rsidRPr="00B40BBA">
        <w:t xml:space="preserve">, </w:t>
      </w:r>
      <w:r w:rsidRPr="00B40BBA">
        <w:rPr>
          <w:i/>
          <w:iCs/>
        </w:rPr>
        <w:t>"Фон"</w:t>
      </w:r>
      <w:r w:rsidRPr="00B40BBA">
        <w:t xml:space="preserve">, </w:t>
      </w:r>
      <w:r w:rsidRPr="00B40BBA">
        <w:rPr>
          <w:i/>
          <w:iCs/>
        </w:rPr>
        <w:t>"Анализ"</w:t>
      </w:r>
      <w:r w:rsidRPr="00B40BBA">
        <w:t xml:space="preserve">. Эти инструменты предназначены для непосредственного оформления графиков диаграмм и отдельных элементов диаграммы. Для выбора элемента диаграммы служит выпадающий список </w:t>
      </w:r>
      <w:r w:rsidRPr="00B40BBA">
        <w:rPr>
          <w:i/>
          <w:iCs/>
        </w:rPr>
        <w:t>"Текущий фрагмент"</w:t>
      </w:r>
      <w:r w:rsidRPr="00B40BBA">
        <w:t>.</w:t>
      </w:r>
    </w:p>
    <w:p w14:paraId="6DD02A84" w14:textId="77777777" w:rsidR="00ED63E5" w:rsidRPr="00B40BBA" w:rsidRDefault="00ED63E5" w:rsidP="00B40BBA">
      <w:pPr>
        <w:pStyle w:val="af7"/>
        <w:ind w:firstLine="426"/>
        <w:jc w:val="both"/>
      </w:pPr>
      <w:r w:rsidRPr="00B40BBA">
        <w:rPr>
          <w:b/>
        </w:rPr>
        <w:t>Лента "Формат"</w:t>
      </w:r>
      <w:r w:rsidRPr="00B40BBA">
        <w:t xml:space="preserve"> содержит инструменты для придания диаграмме окончательного вида.</w:t>
      </w:r>
    </w:p>
    <w:p w14:paraId="4182E76A" w14:textId="219B46C3" w:rsidR="00ED63E5" w:rsidRPr="00B40BBA" w:rsidRDefault="00ED63E5" w:rsidP="00B40BBA">
      <w:pPr>
        <w:ind w:firstLine="426"/>
        <w:jc w:val="both"/>
        <w:rPr>
          <w:b/>
          <w:bCs/>
          <w:i/>
          <w:kern w:val="36"/>
        </w:rPr>
      </w:pPr>
    </w:p>
    <w:p w14:paraId="5456DED5" w14:textId="31F11047" w:rsidR="00ED63E5" w:rsidRPr="00B40BBA" w:rsidRDefault="00ED63E5" w:rsidP="00B40BBA">
      <w:pPr>
        <w:ind w:firstLine="426"/>
        <w:jc w:val="both"/>
        <w:rPr>
          <w:b/>
          <w:bCs/>
          <w:kern w:val="36"/>
        </w:rPr>
      </w:pPr>
      <w:r w:rsidRPr="00B40BBA">
        <w:rPr>
          <w:b/>
          <w:bCs/>
          <w:kern w:val="36"/>
        </w:rPr>
        <w:t>Практическая работа № 21</w:t>
      </w:r>
    </w:p>
    <w:p w14:paraId="23AF8239" w14:textId="4FC10FA2" w:rsidR="00ED63E5" w:rsidRPr="00B40BBA" w:rsidRDefault="00ED63E5" w:rsidP="00B40BBA">
      <w:pPr>
        <w:ind w:firstLine="426"/>
        <w:jc w:val="both"/>
        <w:rPr>
          <w:b/>
          <w:bCs/>
          <w:kern w:val="36"/>
        </w:rPr>
      </w:pPr>
      <w:r w:rsidRPr="00B40BBA">
        <w:rPr>
          <w:b/>
          <w:bCs/>
          <w:kern w:val="36"/>
        </w:rPr>
        <w:t xml:space="preserve">Тема: </w:t>
      </w:r>
      <w:r w:rsidRPr="00B40BBA">
        <w:rPr>
          <w:b/>
        </w:rPr>
        <w:t xml:space="preserve">«Использование объектов </w:t>
      </w:r>
      <w:r w:rsidRPr="00B40BBA">
        <w:rPr>
          <w:b/>
          <w:lang w:val="en-US"/>
        </w:rPr>
        <w:t>WordArt</w:t>
      </w:r>
      <w:r w:rsidRPr="00B40BBA">
        <w:rPr>
          <w:b/>
        </w:rPr>
        <w:t xml:space="preserve"> и </w:t>
      </w:r>
      <w:r w:rsidRPr="00B40BBA">
        <w:rPr>
          <w:b/>
          <w:lang w:val="en-US"/>
        </w:rPr>
        <w:t>SmartArt</w:t>
      </w:r>
      <w:r w:rsidRPr="00B40BBA">
        <w:rPr>
          <w:b/>
        </w:rPr>
        <w:t>»</w:t>
      </w:r>
    </w:p>
    <w:p w14:paraId="23371299" w14:textId="77777777" w:rsidR="00F97AAF" w:rsidRPr="00F97AAF" w:rsidRDefault="00F97AAF" w:rsidP="00B40BBA">
      <w:pPr>
        <w:spacing w:after="200" w:line="276" w:lineRule="auto"/>
        <w:ind w:firstLine="426"/>
        <w:jc w:val="both"/>
        <w:rPr>
          <w:rFonts w:eastAsiaTheme="minorHAnsi"/>
          <w:lang w:eastAsia="en-US"/>
        </w:rPr>
      </w:pPr>
      <w:r w:rsidRPr="00F97AAF">
        <w:rPr>
          <w:rFonts w:eastAsiaTheme="minorHAnsi"/>
          <w:lang w:eastAsia="en-US"/>
        </w:rPr>
        <w:t>Цель урока: научиться работать с объектами в текстовом документе.</w:t>
      </w:r>
    </w:p>
    <w:p w14:paraId="12D13913"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lang w:eastAsia="en-US"/>
        </w:rPr>
        <w:t>Инструменты для работы с рисунками и другими объектами, которые могут быть добавлены в документ, расположены на Ленте во вкладке Вставка.</w:t>
      </w:r>
    </w:p>
    <w:p w14:paraId="7F8737EF"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lastRenderedPageBreak/>
        <w:t>В этом уроке мы рассмотрим работу с рисункими, автофигурами, диаграммами, надписями и объектами WordArt.</w:t>
      </w:r>
    </w:p>
    <w:p w14:paraId="0179C836" w14:textId="77777777" w:rsidR="00F97AAF" w:rsidRPr="00F97AAF" w:rsidRDefault="00F97AAF" w:rsidP="00B40BBA">
      <w:pPr>
        <w:spacing w:after="200" w:line="276" w:lineRule="auto"/>
        <w:ind w:firstLine="426"/>
        <w:jc w:val="both"/>
        <w:rPr>
          <w:rFonts w:eastAsiaTheme="minorHAnsi"/>
          <w:i/>
          <w:noProof/>
        </w:rPr>
      </w:pPr>
      <w:r w:rsidRPr="00F97AAF">
        <w:rPr>
          <w:rFonts w:eastAsiaTheme="minorHAnsi"/>
          <w:i/>
          <w:noProof/>
        </w:rPr>
        <w:t>1. Работа с рисунками.</w:t>
      </w:r>
    </w:p>
    <w:p w14:paraId="380260D0"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drawing>
          <wp:anchor distT="0" distB="0" distL="114300" distR="114300" simplePos="0" relativeHeight="251689984" behindDoc="0" locked="0" layoutInCell="1" allowOverlap="1" wp14:anchorId="6225122D" wp14:editId="43373358">
            <wp:simplePos x="0" y="0"/>
            <wp:positionH relativeFrom="column">
              <wp:posOffset>3867150</wp:posOffset>
            </wp:positionH>
            <wp:positionV relativeFrom="paragraph">
              <wp:posOffset>271145</wp:posOffset>
            </wp:positionV>
            <wp:extent cx="280670" cy="314325"/>
            <wp:effectExtent l="19050" t="0" r="5080" b="0"/>
            <wp:wrapThrough wrapText="bothSides">
              <wp:wrapPolygon edited="0">
                <wp:start x="-1466" y="0"/>
                <wp:lineTo x="-1466" y="20945"/>
                <wp:lineTo x="21991" y="20945"/>
                <wp:lineTo x="21991" y="0"/>
                <wp:lineTo x="-1466" y="0"/>
              </wp:wrapPolygon>
            </wp:wrapThrough>
            <wp:docPr id="72" name="Рисунок 1" descr="W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064.png"/>
                    <pic:cNvPicPr/>
                  </pic:nvPicPr>
                  <pic:blipFill>
                    <a:blip r:embed="rId103"/>
                    <a:stretch>
                      <a:fillRect/>
                    </a:stretch>
                  </pic:blipFill>
                  <pic:spPr>
                    <a:xfrm>
                      <a:off x="0" y="0"/>
                      <a:ext cx="280670" cy="314325"/>
                    </a:xfrm>
                    <a:prstGeom prst="rect">
                      <a:avLst/>
                    </a:prstGeom>
                  </pic:spPr>
                </pic:pic>
              </a:graphicData>
            </a:graphic>
          </wp:anchor>
        </w:drawing>
      </w:r>
      <w:r w:rsidRPr="00F97AAF">
        <w:rPr>
          <w:rFonts w:eastAsiaTheme="minorHAnsi"/>
          <w:noProof/>
        </w:rPr>
        <w:t>Для того, чтобы добавить любой рисунок в документ, необходимо поставить курсок в место вставки и нажать кнопку Рисунок      во вкладке Вставка. После этого откроется окно проводника, в котором нужно выбрать файл с рисунком и нажать кнопку Вставить.</w:t>
      </w:r>
    </w:p>
    <w:p w14:paraId="4E48D0F2"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drawing>
          <wp:anchor distT="0" distB="0" distL="114300" distR="114300" simplePos="0" relativeHeight="251691008" behindDoc="0" locked="0" layoutInCell="1" allowOverlap="1" wp14:anchorId="37B99F7F" wp14:editId="67288D85">
            <wp:simplePos x="0" y="0"/>
            <wp:positionH relativeFrom="column">
              <wp:posOffset>-295275</wp:posOffset>
            </wp:positionH>
            <wp:positionV relativeFrom="paragraph">
              <wp:posOffset>774065</wp:posOffset>
            </wp:positionV>
            <wp:extent cx="7272020" cy="1133475"/>
            <wp:effectExtent l="19050" t="0" r="5080" b="0"/>
            <wp:wrapThrough wrapText="bothSides">
              <wp:wrapPolygon edited="0">
                <wp:start x="-57" y="0"/>
                <wp:lineTo x="-57" y="21418"/>
                <wp:lineTo x="21615" y="21418"/>
                <wp:lineTo x="21615" y="0"/>
                <wp:lineTo x="-57" y="0"/>
              </wp:wrapPolygon>
            </wp:wrapThrough>
            <wp:docPr id="73" name="Рисунок 2" descr="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44.jpg"/>
                    <pic:cNvPicPr/>
                  </pic:nvPicPr>
                  <pic:blipFill>
                    <a:blip r:embed="rId104">
                      <a:lum bright="-10000" contrast="10000"/>
                    </a:blip>
                    <a:stretch>
                      <a:fillRect/>
                    </a:stretch>
                  </pic:blipFill>
                  <pic:spPr>
                    <a:xfrm>
                      <a:off x="0" y="0"/>
                      <a:ext cx="7272020" cy="1133475"/>
                    </a:xfrm>
                    <a:prstGeom prst="rect">
                      <a:avLst/>
                    </a:prstGeom>
                  </pic:spPr>
                </pic:pic>
              </a:graphicData>
            </a:graphic>
          </wp:anchor>
        </w:drawing>
      </w:r>
      <w:r w:rsidRPr="00F97AAF">
        <w:rPr>
          <w:rFonts w:eastAsiaTheme="minorHAnsi"/>
          <w:noProof/>
        </w:rPr>
        <w:t>Для того, чтобы изменить параметры рисунка, его необходимо выделить, т.е. щелкнуть на изображении левой клавишей мышки. После этого будет доступна вкладка Формат на Ленте.</w:t>
      </w:r>
    </w:p>
    <w:p w14:paraId="5A84C0DC" w14:textId="55B9C9E5" w:rsidR="00F97AAF" w:rsidRPr="00F97AAF" w:rsidRDefault="00F97AAF" w:rsidP="00B40BBA">
      <w:pPr>
        <w:spacing w:after="200" w:line="276" w:lineRule="auto"/>
        <w:ind w:firstLine="426"/>
        <w:jc w:val="both"/>
        <w:rPr>
          <w:rFonts w:eastAsiaTheme="minorHAnsi"/>
          <w:noProof/>
        </w:rPr>
      </w:pPr>
      <w:r w:rsidRPr="00B40BBA">
        <w:rPr>
          <w:rFonts w:eastAsiaTheme="minorHAnsi"/>
          <w:noProof/>
        </w:rPr>
        <mc:AlternateContent>
          <mc:Choice Requires="wps">
            <w:drawing>
              <wp:anchor distT="0" distB="0" distL="114300" distR="114300" simplePos="0" relativeHeight="251693056" behindDoc="0" locked="0" layoutInCell="1" allowOverlap="1" wp14:anchorId="76AB7624" wp14:editId="08523B4E">
                <wp:simplePos x="0" y="0"/>
                <wp:positionH relativeFrom="column">
                  <wp:posOffset>3686175</wp:posOffset>
                </wp:positionH>
                <wp:positionV relativeFrom="paragraph">
                  <wp:posOffset>946785</wp:posOffset>
                </wp:positionV>
                <wp:extent cx="1143000" cy="762000"/>
                <wp:effectExtent l="9525" t="52705" r="47625" b="1397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76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5FCD88" id="Прямая со стрелкой 84" o:spid="_x0000_s1026" type="#_x0000_t32" style="position:absolute;margin-left:290.25pt;margin-top:74.55pt;width:90pt;height:60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45FwIAAMgDAAAOAAAAZHJzL2Uyb0RvYy54bWysU81y0zAQvjPDO2h0J3ZCW4onTg8p5VIg&#10;My3cFUm2NchajaTEya3wAn2EvgIXDvxMn8F+I1ZKJi1wY/BhR/Lufrvft6vp2abVZC2dV2BKOh7l&#10;lEjDQShTl/T99cWzU0p8YEYwDUaWdCs9PZs9fTLtbCEn0IAW0hEEMb7obEmbEGyRZZ43smV+BFYa&#10;dFbgWhbw6upMONYhequzSZ6fZB04YR1w6T3+Pd856SzhV5Xk4V1VeRmILin2FpJ1yS6jzWZTVtSO&#10;2UbxfRvsH7pomTJY9AB1zgIjK6f+gmoVd+ChCiMObQZVpbhMHJDNOP+DzVXDrExcUBxvDzL5/wfL&#10;364XjihR0tMjSgxrcUb93XAz3PY/+y/DLRk+9fdohs/DTf+1/9F/7+/7bwSDUbnO+gIB5mbhIne+&#10;MVf2EvhHTwzMG2ZqmRhcby2ijmNG9ltKvHiL9ZfdGxAYw1YBkoybyrWk0sp+iIkRHKUimzS37WFu&#10;chMIx5/j8dHzPMfxcvS9OMG9SIPNWBFxYrZ1PryW0JJ4KKkPjqm6CXMwBlcE3K4GW1/6ELt8SIjJ&#10;Bi6U1mlTtCFdSV8eT45TUx60EtEZw7yrl3PtyJrFXUtfooyex2EOVkYksEYy8Wp/DkxpPJOQtApO&#10;oXpa0litlYISLfF5xdOuPW32Wkb5doNYgtguXHRHWXFdEo/9asd9fHxPUQ8PcPYLAAD//wMAUEsD&#10;BBQABgAIAAAAIQBiYe+Z3wAAAAsBAAAPAAAAZHJzL2Rvd25yZXYueG1sTI9BT4NAEIXvJv6HzZh4&#10;MXYpEURkaYxaPZlGrPctOwIpO0vYbQv/3ulJj/PelzfvFavJ9uKIo+8cKVguIhBItTMdNQq2X+vb&#10;DIQPmozuHaGCGT2sysuLQufGnegTj1VoBIeQz7WCNoQhl9LXLVrtF25AYu/HjVYHPsdGmlGfONz2&#10;Mo6iVFrdEX9o9YDPLdb76mAVvFSbZP19s53iuX7/qN6y/YbmV6Wur6anRxABp/AHw7k+V4eSO+3c&#10;gYwXvYIkixJG2bh7WIJg4j49KzsFccqKLAv5f0P5CwAA//8DAFBLAQItABQABgAIAAAAIQC2gziS&#10;/gAAAOEBAAATAAAAAAAAAAAAAAAAAAAAAABbQ29udGVudF9UeXBlc10ueG1sUEsBAi0AFAAGAAgA&#10;AAAhADj9If/WAAAAlAEAAAsAAAAAAAAAAAAAAAAALwEAAF9yZWxzLy5yZWxzUEsBAi0AFAAGAAgA&#10;AAAhABp4XjkXAgAAyAMAAA4AAAAAAAAAAAAAAAAALgIAAGRycy9lMm9Eb2MueG1sUEsBAi0AFAAG&#10;AAgAAAAhAGJh75nfAAAACwEAAA8AAAAAAAAAAAAAAAAAcQQAAGRycy9kb3ducmV2LnhtbFBLBQYA&#10;AAAABAAEAPMAAAB9BQAAAAA=&#10;">
                <v:stroke endarrow="block"/>
              </v:shape>
            </w:pict>
          </mc:Fallback>
        </mc:AlternateContent>
      </w:r>
      <w:r w:rsidRPr="00F97AAF">
        <w:rPr>
          <w:rFonts w:eastAsiaTheme="minorHAnsi"/>
          <w:noProof/>
        </w:rPr>
        <w:drawing>
          <wp:anchor distT="0" distB="0" distL="114300" distR="114300" simplePos="0" relativeHeight="251692032" behindDoc="0" locked="0" layoutInCell="1" allowOverlap="1" wp14:anchorId="19CA24F9" wp14:editId="7AF92F62">
            <wp:simplePos x="0" y="0"/>
            <wp:positionH relativeFrom="column">
              <wp:posOffset>4638675</wp:posOffset>
            </wp:positionH>
            <wp:positionV relativeFrom="paragraph">
              <wp:posOffset>308610</wp:posOffset>
            </wp:positionV>
            <wp:extent cx="2143125" cy="4714875"/>
            <wp:effectExtent l="19050" t="0" r="9525" b="0"/>
            <wp:wrapThrough wrapText="bothSides">
              <wp:wrapPolygon edited="0">
                <wp:start x="768" y="0"/>
                <wp:lineTo x="-192" y="611"/>
                <wp:lineTo x="-192" y="20945"/>
                <wp:lineTo x="384" y="21556"/>
                <wp:lineTo x="768" y="21556"/>
                <wp:lineTo x="20736" y="21556"/>
                <wp:lineTo x="21120" y="21556"/>
                <wp:lineTo x="21696" y="21207"/>
                <wp:lineTo x="21696" y="611"/>
                <wp:lineTo x="21312" y="87"/>
                <wp:lineTo x="20736" y="0"/>
                <wp:lineTo x="768" y="0"/>
              </wp:wrapPolygon>
            </wp:wrapThrough>
            <wp:docPr id="74" name="Рисунок 3" descr="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3.jpg"/>
                    <pic:cNvPicPr/>
                  </pic:nvPicPr>
                  <pic:blipFill>
                    <a:blip r:embed="rId105"/>
                    <a:stretch>
                      <a:fillRect/>
                    </a:stretch>
                  </pic:blipFill>
                  <pic:spPr>
                    <a:xfrm>
                      <a:off x="0" y="0"/>
                      <a:ext cx="2143125" cy="4714875"/>
                    </a:xfrm>
                    <a:prstGeom prst="rect">
                      <a:avLst/>
                    </a:prstGeom>
                    <a:ln>
                      <a:noFill/>
                    </a:ln>
                    <a:effectLst>
                      <a:softEdge rad="112500"/>
                    </a:effectLst>
                  </pic:spPr>
                </pic:pic>
              </a:graphicData>
            </a:graphic>
          </wp:anchor>
        </w:drawing>
      </w:r>
      <w:r w:rsidRPr="00F97AAF">
        <w:rPr>
          <w:rFonts w:eastAsiaTheme="minorHAnsi"/>
          <w:noProof/>
        </w:rPr>
        <w:t>Во вкладке Формат собраны все инструменты для настройки изображения. Здесь так же можно добавить красивую рамку для рисунка. После изменений нужно щелкнуть левой кнопкой мышки в любом месте документа, кроме рисунка. Чтобы удалить рисунок, необходимо его выделить и нажать кнопку Del.</w:t>
      </w:r>
    </w:p>
    <w:p w14:paraId="31E795CF" w14:textId="77777777" w:rsidR="00F97AAF" w:rsidRPr="00F97AAF" w:rsidRDefault="00F97AAF" w:rsidP="00B40BBA">
      <w:pPr>
        <w:spacing w:after="200" w:line="276" w:lineRule="auto"/>
        <w:ind w:firstLine="426"/>
        <w:jc w:val="both"/>
        <w:rPr>
          <w:rFonts w:eastAsiaTheme="minorHAnsi"/>
          <w:i/>
          <w:noProof/>
        </w:rPr>
      </w:pPr>
      <w:r w:rsidRPr="00F97AAF">
        <w:rPr>
          <w:rFonts w:eastAsiaTheme="minorHAnsi"/>
          <w:i/>
          <w:noProof/>
        </w:rPr>
        <w:t>2. Работа с автофигурами.</w:t>
      </w:r>
    </w:p>
    <w:p w14:paraId="1C6AF088"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t xml:space="preserve">В документ можно вставлять различные автофигуры. Для этого необходимо нажать на кнопку Фигуры во вкладке Вставить на Ленте и выбрать необходимую фигуру. Курсор изменится и примет вид крестика. Чтобы фигура появилась, необходимо поставить крестик в нужное место, зажать левую кнопку мышки и нарисовать фигуру нужного размера. После этого кнопку мыши можно отпустить. </w:t>
      </w:r>
    </w:p>
    <w:p w14:paraId="4D9A4C13"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t>Для автофигур так же появится своя панель для форматирования. Фигуры можно перекрасить как внутри так и снаружи, можно повернуть, придать объем, сделать тень.</w:t>
      </w:r>
    </w:p>
    <w:p w14:paraId="3365575C"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drawing>
          <wp:anchor distT="0" distB="0" distL="114300" distR="114300" simplePos="0" relativeHeight="251694080" behindDoc="0" locked="0" layoutInCell="1" allowOverlap="1" wp14:anchorId="449BB504" wp14:editId="247C4261">
            <wp:simplePos x="0" y="0"/>
            <wp:positionH relativeFrom="column">
              <wp:posOffset>-269240</wp:posOffset>
            </wp:positionH>
            <wp:positionV relativeFrom="paragraph">
              <wp:posOffset>-190500</wp:posOffset>
            </wp:positionV>
            <wp:extent cx="7272020" cy="1057275"/>
            <wp:effectExtent l="19050" t="0" r="5080" b="0"/>
            <wp:wrapThrough wrapText="bothSides">
              <wp:wrapPolygon edited="0">
                <wp:start x="-57" y="0"/>
                <wp:lineTo x="-57" y="21405"/>
                <wp:lineTo x="21615" y="21405"/>
                <wp:lineTo x="21615" y="0"/>
                <wp:lineTo x="-57" y="0"/>
              </wp:wrapPolygon>
            </wp:wrapThrough>
            <wp:docPr id="75" name="Рисунок 5" descr="2456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6465.jpg"/>
                    <pic:cNvPicPr/>
                  </pic:nvPicPr>
                  <pic:blipFill>
                    <a:blip r:embed="rId106">
                      <a:lum bright="-20000" contrast="10000"/>
                    </a:blip>
                    <a:stretch>
                      <a:fillRect/>
                    </a:stretch>
                  </pic:blipFill>
                  <pic:spPr>
                    <a:xfrm>
                      <a:off x="0" y="0"/>
                      <a:ext cx="7272020" cy="1057275"/>
                    </a:xfrm>
                    <a:prstGeom prst="rect">
                      <a:avLst/>
                    </a:prstGeom>
                  </pic:spPr>
                </pic:pic>
              </a:graphicData>
            </a:graphic>
          </wp:anchor>
        </w:drawing>
      </w:r>
      <w:r w:rsidRPr="00F97AAF">
        <w:rPr>
          <w:rFonts w:eastAsiaTheme="minorHAnsi"/>
          <w:noProof/>
        </w:rPr>
        <w:t>Чтобы удалить фигуру, нужно ее выделить щелчком левой клавиши мыши и нажать кнопку Del.</w:t>
      </w:r>
    </w:p>
    <w:p w14:paraId="51D531D2" w14:textId="77777777" w:rsidR="00F97AAF" w:rsidRPr="00F97AAF" w:rsidRDefault="00F97AAF" w:rsidP="00B40BBA">
      <w:pPr>
        <w:spacing w:after="200" w:line="276" w:lineRule="auto"/>
        <w:ind w:firstLine="426"/>
        <w:jc w:val="both"/>
        <w:rPr>
          <w:rFonts w:eastAsiaTheme="minorHAnsi"/>
          <w:i/>
          <w:noProof/>
        </w:rPr>
      </w:pPr>
      <w:r w:rsidRPr="00F97AAF">
        <w:rPr>
          <w:rFonts w:eastAsiaTheme="minorHAnsi"/>
          <w:i/>
          <w:noProof/>
        </w:rPr>
        <w:lastRenderedPageBreak/>
        <w:t>3. Работа с диаграммами.</w:t>
      </w:r>
    </w:p>
    <w:p w14:paraId="7AE5377A"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drawing>
          <wp:anchor distT="0" distB="0" distL="114300" distR="114300" simplePos="0" relativeHeight="251695104" behindDoc="0" locked="0" layoutInCell="1" allowOverlap="1" wp14:anchorId="4E0B5A9B" wp14:editId="249FBE35">
            <wp:simplePos x="0" y="0"/>
            <wp:positionH relativeFrom="column">
              <wp:posOffset>1019175</wp:posOffset>
            </wp:positionH>
            <wp:positionV relativeFrom="paragraph">
              <wp:posOffset>563245</wp:posOffset>
            </wp:positionV>
            <wp:extent cx="4533900" cy="2962275"/>
            <wp:effectExtent l="19050" t="0" r="0" b="0"/>
            <wp:wrapThrough wrapText="bothSides">
              <wp:wrapPolygon edited="0">
                <wp:start x="-91" y="0"/>
                <wp:lineTo x="-91" y="21531"/>
                <wp:lineTo x="21600" y="21531"/>
                <wp:lineTo x="21600" y="0"/>
                <wp:lineTo x="-91" y="0"/>
              </wp:wrapPolygon>
            </wp:wrapThrough>
            <wp:docPr id="76" name="Рисунок 7" descr="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6.jpg"/>
                    <pic:cNvPicPr/>
                  </pic:nvPicPr>
                  <pic:blipFill>
                    <a:blip r:embed="rId107"/>
                    <a:stretch>
                      <a:fillRect/>
                    </a:stretch>
                  </pic:blipFill>
                  <pic:spPr>
                    <a:xfrm>
                      <a:off x="0" y="0"/>
                      <a:ext cx="4533900" cy="2962275"/>
                    </a:xfrm>
                    <a:prstGeom prst="rect">
                      <a:avLst/>
                    </a:prstGeom>
                  </pic:spPr>
                </pic:pic>
              </a:graphicData>
            </a:graphic>
          </wp:anchor>
        </w:drawing>
      </w:r>
      <w:r w:rsidRPr="00F97AAF">
        <w:rPr>
          <w:rFonts w:eastAsiaTheme="minorHAnsi"/>
          <w:noProof/>
        </w:rPr>
        <w:t>Для того, чтобы в документ вставить диаграмму или график, необходимо нажать на кнопку Диаграмма, выбрать вид диаграммы и нажать кнопку ОК.</w:t>
      </w:r>
    </w:p>
    <w:p w14:paraId="468E3CA1" w14:textId="77777777" w:rsidR="00F97AAF" w:rsidRPr="00F97AAF" w:rsidRDefault="00F97AAF" w:rsidP="00B40BBA">
      <w:pPr>
        <w:spacing w:after="200" w:line="276" w:lineRule="auto"/>
        <w:ind w:firstLine="426"/>
        <w:jc w:val="both"/>
        <w:rPr>
          <w:rFonts w:eastAsiaTheme="minorHAnsi"/>
          <w:noProof/>
        </w:rPr>
      </w:pPr>
    </w:p>
    <w:p w14:paraId="59B8C953" w14:textId="77777777" w:rsidR="00F97AAF" w:rsidRPr="00F97AAF" w:rsidRDefault="00F97AAF" w:rsidP="00B40BBA">
      <w:pPr>
        <w:spacing w:after="200" w:line="276" w:lineRule="auto"/>
        <w:ind w:firstLine="426"/>
        <w:jc w:val="both"/>
        <w:rPr>
          <w:rFonts w:eastAsiaTheme="minorHAnsi"/>
          <w:noProof/>
        </w:rPr>
      </w:pPr>
    </w:p>
    <w:p w14:paraId="21105104" w14:textId="77777777" w:rsidR="00F97AAF" w:rsidRPr="00F97AAF" w:rsidRDefault="00F97AAF" w:rsidP="00B40BBA">
      <w:pPr>
        <w:spacing w:after="200" w:line="276" w:lineRule="auto"/>
        <w:ind w:firstLine="426"/>
        <w:jc w:val="both"/>
        <w:rPr>
          <w:rFonts w:eastAsiaTheme="minorHAnsi"/>
          <w:noProof/>
        </w:rPr>
      </w:pPr>
    </w:p>
    <w:p w14:paraId="0A00D475" w14:textId="77777777" w:rsidR="00F97AAF" w:rsidRPr="00F97AAF" w:rsidRDefault="00F97AAF" w:rsidP="00B40BBA">
      <w:pPr>
        <w:spacing w:after="200" w:line="276" w:lineRule="auto"/>
        <w:ind w:firstLine="426"/>
        <w:jc w:val="both"/>
        <w:rPr>
          <w:rFonts w:eastAsiaTheme="minorHAnsi"/>
          <w:noProof/>
        </w:rPr>
      </w:pPr>
    </w:p>
    <w:p w14:paraId="5CE3435A" w14:textId="77777777" w:rsidR="00F97AAF" w:rsidRPr="00F97AAF" w:rsidRDefault="00F97AAF" w:rsidP="00B40BBA">
      <w:pPr>
        <w:spacing w:after="200" w:line="276" w:lineRule="auto"/>
        <w:ind w:firstLine="426"/>
        <w:jc w:val="both"/>
        <w:rPr>
          <w:rFonts w:eastAsiaTheme="minorHAnsi"/>
          <w:noProof/>
        </w:rPr>
      </w:pPr>
    </w:p>
    <w:p w14:paraId="159BAC0A" w14:textId="77777777" w:rsidR="00F97AAF" w:rsidRPr="00F97AAF" w:rsidRDefault="00F97AAF" w:rsidP="00B40BBA">
      <w:pPr>
        <w:spacing w:after="200" w:line="276" w:lineRule="auto"/>
        <w:ind w:firstLine="426"/>
        <w:jc w:val="both"/>
        <w:rPr>
          <w:rFonts w:eastAsiaTheme="minorHAnsi"/>
          <w:noProof/>
        </w:rPr>
      </w:pPr>
    </w:p>
    <w:p w14:paraId="1023B508" w14:textId="77777777" w:rsidR="00F97AAF" w:rsidRPr="00F97AAF" w:rsidRDefault="00F97AAF" w:rsidP="00B40BBA">
      <w:pPr>
        <w:spacing w:after="200" w:line="276" w:lineRule="auto"/>
        <w:ind w:firstLine="426"/>
        <w:jc w:val="both"/>
        <w:rPr>
          <w:rFonts w:eastAsiaTheme="minorHAnsi"/>
          <w:noProof/>
        </w:rPr>
      </w:pPr>
    </w:p>
    <w:p w14:paraId="44E4ACA1" w14:textId="77777777" w:rsidR="00F97AAF" w:rsidRPr="00F97AAF" w:rsidRDefault="00F97AAF" w:rsidP="00B40BBA">
      <w:pPr>
        <w:spacing w:after="200" w:line="276" w:lineRule="auto"/>
        <w:ind w:firstLine="426"/>
        <w:jc w:val="both"/>
        <w:rPr>
          <w:rFonts w:eastAsiaTheme="minorHAnsi"/>
          <w:noProof/>
        </w:rPr>
      </w:pPr>
    </w:p>
    <w:p w14:paraId="13BF6339"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drawing>
          <wp:anchor distT="0" distB="0" distL="114300" distR="114300" simplePos="0" relativeHeight="251699200" behindDoc="0" locked="0" layoutInCell="1" allowOverlap="1" wp14:anchorId="1F50BF30" wp14:editId="77C3564C">
            <wp:simplePos x="0" y="0"/>
            <wp:positionH relativeFrom="column">
              <wp:posOffset>3819525</wp:posOffset>
            </wp:positionH>
            <wp:positionV relativeFrom="paragraph">
              <wp:posOffset>66675</wp:posOffset>
            </wp:positionV>
            <wp:extent cx="2475230" cy="2152650"/>
            <wp:effectExtent l="19050" t="0" r="1270" b="0"/>
            <wp:wrapThrough wrapText="bothSides">
              <wp:wrapPolygon edited="0">
                <wp:start x="-166" y="0"/>
                <wp:lineTo x="-166" y="21409"/>
                <wp:lineTo x="21611" y="21409"/>
                <wp:lineTo x="21611" y="0"/>
                <wp:lineTo x="-166" y="0"/>
              </wp:wrapPolygon>
            </wp:wrapThrough>
            <wp:docPr id="77" name="Рисунок 0" descr="8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77.jpg"/>
                    <pic:cNvPicPr/>
                  </pic:nvPicPr>
                  <pic:blipFill>
                    <a:blip r:embed="rId108"/>
                    <a:stretch>
                      <a:fillRect/>
                    </a:stretch>
                  </pic:blipFill>
                  <pic:spPr>
                    <a:xfrm>
                      <a:off x="0" y="0"/>
                      <a:ext cx="2475230" cy="2152650"/>
                    </a:xfrm>
                    <a:prstGeom prst="rect">
                      <a:avLst/>
                    </a:prstGeom>
                  </pic:spPr>
                </pic:pic>
              </a:graphicData>
            </a:graphic>
          </wp:anchor>
        </w:drawing>
      </w:r>
      <w:r w:rsidRPr="00F97AAF">
        <w:rPr>
          <w:rFonts w:eastAsiaTheme="minorHAnsi"/>
          <w:noProof/>
        </w:rPr>
        <w:t>После этого откроется документ MSExcel, в котором нужно будет создать таблицу с данными для построения диаграммы.</w:t>
      </w:r>
    </w:p>
    <w:p w14:paraId="304E472B"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br w:type="page"/>
      </w:r>
    </w:p>
    <w:p w14:paraId="460CFEB5"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lastRenderedPageBreak/>
        <w:drawing>
          <wp:anchor distT="0" distB="0" distL="114300" distR="114300" simplePos="0" relativeHeight="251696128" behindDoc="0" locked="0" layoutInCell="1" allowOverlap="1" wp14:anchorId="1BD294DA" wp14:editId="78A530C1">
            <wp:simplePos x="0" y="0"/>
            <wp:positionH relativeFrom="column">
              <wp:posOffset>-352425</wp:posOffset>
            </wp:positionH>
            <wp:positionV relativeFrom="paragraph">
              <wp:posOffset>2052955</wp:posOffset>
            </wp:positionV>
            <wp:extent cx="7305675" cy="889635"/>
            <wp:effectExtent l="19050" t="0" r="9525" b="0"/>
            <wp:wrapThrough wrapText="bothSides">
              <wp:wrapPolygon edited="0">
                <wp:start x="-56" y="0"/>
                <wp:lineTo x="-56" y="21276"/>
                <wp:lineTo x="21628" y="21276"/>
                <wp:lineTo x="21628" y="0"/>
                <wp:lineTo x="-56" y="0"/>
              </wp:wrapPolygon>
            </wp:wrapThrough>
            <wp:docPr id="13" name="Рисунок 12" descr="8756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56646.jpg"/>
                    <pic:cNvPicPr/>
                  </pic:nvPicPr>
                  <pic:blipFill>
                    <a:blip r:embed="rId109">
                      <a:lum bright="-10000" contrast="10000"/>
                    </a:blip>
                    <a:stretch>
                      <a:fillRect/>
                    </a:stretch>
                  </pic:blipFill>
                  <pic:spPr>
                    <a:xfrm>
                      <a:off x="0" y="0"/>
                      <a:ext cx="7305675" cy="889635"/>
                    </a:xfrm>
                    <a:prstGeom prst="rect">
                      <a:avLst/>
                    </a:prstGeom>
                  </pic:spPr>
                </pic:pic>
              </a:graphicData>
            </a:graphic>
          </wp:anchor>
        </w:drawing>
      </w:r>
      <w:r w:rsidRPr="00F97AAF">
        <w:rPr>
          <w:rFonts w:eastAsiaTheme="minorHAnsi"/>
          <w:noProof/>
        </w:rPr>
        <w:drawing>
          <wp:anchor distT="0" distB="0" distL="114300" distR="114300" simplePos="0" relativeHeight="251697152" behindDoc="0" locked="0" layoutInCell="1" allowOverlap="1" wp14:anchorId="744C59D7" wp14:editId="301F8584">
            <wp:simplePos x="0" y="0"/>
            <wp:positionH relativeFrom="column">
              <wp:posOffset>-409575</wp:posOffset>
            </wp:positionH>
            <wp:positionV relativeFrom="paragraph">
              <wp:posOffset>1085850</wp:posOffset>
            </wp:positionV>
            <wp:extent cx="7458075" cy="876300"/>
            <wp:effectExtent l="19050" t="0" r="9525" b="0"/>
            <wp:wrapThrough wrapText="bothSides">
              <wp:wrapPolygon edited="0">
                <wp:start x="-55" y="0"/>
                <wp:lineTo x="-55" y="21130"/>
                <wp:lineTo x="21628" y="21130"/>
                <wp:lineTo x="21628" y="0"/>
                <wp:lineTo x="-55" y="0"/>
              </wp:wrapPolygon>
            </wp:wrapThrough>
            <wp:docPr id="11" name="Рисунок 10" descr="6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34.jpg"/>
                    <pic:cNvPicPr/>
                  </pic:nvPicPr>
                  <pic:blipFill>
                    <a:blip r:embed="rId110">
                      <a:lum bright="-10000" contrast="10000"/>
                    </a:blip>
                    <a:stretch>
                      <a:fillRect/>
                    </a:stretch>
                  </pic:blipFill>
                  <pic:spPr>
                    <a:xfrm>
                      <a:off x="0" y="0"/>
                      <a:ext cx="7458075" cy="876300"/>
                    </a:xfrm>
                    <a:prstGeom prst="rect">
                      <a:avLst/>
                    </a:prstGeom>
                  </pic:spPr>
                </pic:pic>
              </a:graphicData>
            </a:graphic>
          </wp:anchor>
        </w:drawing>
      </w:r>
      <w:r w:rsidRPr="00F97AAF">
        <w:rPr>
          <w:rFonts w:eastAsiaTheme="minorHAnsi"/>
          <w:noProof/>
        </w:rPr>
        <w:t>Внеся нужные данные в таблицу можно закрыть документ Excel и в текстовом документе останется диаграмма для которой откроются вкладки Конструктор, Макет, Формат. Работая я этими вкладками можно вносить изменения в построенную дивграмму, менять ее вид, цвет, добавлять названия, подписи и т.п.</w:t>
      </w:r>
    </w:p>
    <w:p w14:paraId="7B944788"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drawing>
          <wp:anchor distT="0" distB="0" distL="114300" distR="114300" simplePos="0" relativeHeight="251698176" behindDoc="0" locked="0" layoutInCell="1" allowOverlap="1" wp14:anchorId="4451EEE5" wp14:editId="1646AE25">
            <wp:simplePos x="0" y="0"/>
            <wp:positionH relativeFrom="column">
              <wp:posOffset>-352425</wp:posOffset>
            </wp:positionH>
            <wp:positionV relativeFrom="paragraph">
              <wp:posOffset>-78105</wp:posOffset>
            </wp:positionV>
            <wp:extent cx="7157085" cy="800100"/>
            <wp:effectExtent l="19050" t="0" r="5715" b="0"/>
            <wp:wrapThrough wrapText="bothSides">
              <wp:wrapPolygon edited="0">
                <wp:start x="-57" y="0"/>
                <wp:lineTo x="-57" y="21086"/>
                <wp:lineTo x="21617" y="21086"/>
                <wp:lineTo x="21617" y="0"/>
                <wp:lineTo x="-57" y="0"/>
              </wp:wrapPolygon>
            </wp:wrapThrough>
            <wp:docPr id="78" name="Рисунок 11" descr="23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322.jpg"/>
                    <pic:cNvPicPr/>
                  </pic:nvPicPr>
                  <pic:blipFill>
                    <a:blip r:embed="rId111">
                      <a:lum bright="-10000" contrast="10000"/>
                    </a:blip>
                    <a:stretch>
                      <a:fillRect/>
                    </a:stretch>
                  </pic:blipFill>
                  <pic:spPr>
                    <a:xfrm>
                      <a:off x="0" y="0"/>
                      <a:ext cx="7157085" cy="800100"/>
                    </a:xfrm>
                    <a:prstGeom prst="rect">
                      <a:avLst/>
                    </a:prstGeom>
                  </pic:spPr>
                </pic:pic>
              </a:graphicData>
            </a:graphic>
          </wp:anchor>
        </w:drawing>
      </w:r>
      <w:r w:rsidRPr="00F97AAF">
        <w:rPr>
          <w:rFonts w:eastAsiaTheme="minorHAnsi"/>
          <w:noProof/>
        </w:rPr>
        <w:t>Для того чтобы вносить изменения в диаграмму она должна быть выделена!</w:t>
      </w:r>
    </w:p>
    <w:p w14:paraId="02892E30"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i/>
          <w:noProof/>
        </w:rPr>
        <w:t>4. Работа с рисунками S</w:t>
      </w:r>
      <w:r w:rsidRPr="00F97AAF">
        <w:rPr>
          <w:rFonts w:eastAsiaTheme="minorHAnsi"/>
          <w:i/>
          <w:noProof/>
          <w:lang w:val="en-US"/>
        </w:rPr>
        <w:t>martArt</w:t>
      </w:r>
      <w:r w:rsidRPr="00F97AAF">
        <w:rPr>
          <w:rFonts w:eastAsiaTheme="minorHAnsi"/>
          <w:i/>
          <w:noProof/>
        </w:rPr>
        <w:t>.</w:t>
      </w:r>
    </w:p>
    <w:p w14:paraId="63BD8BA0"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drawing>
          <wp:anchor distT="0" distB="0" distL="114300" distR="114300" simplePos="0" relativeHeight="251700224" behindDoc="0" locked="0" layoutInCell="1" allowOverlap="1" wp14:anchorId="30938AF3" wp14:editId="27464706">
            <wp:simplePos x="0" y="0"/>
            <wp:positionH relativeFrom="column">
              <wp:posOffset>657225</wp:posOffset>
            </wp:positionH>
            <wp:positionV relativeFrom="paragraph">
              <wp:posOffset>798195</wp:posOffset>
            </wp:positionV>
            <wp:extent cx="5362575" cy="2867025"/>
            <wp:effectExtent l="19050" t="0" r="9525" b="0"/>
            <wp:wrapThrough wrapText="bothSides">
              <wp:wrapPolygon edited="0">
                <wp:start x="-77" y="0"/>
                <wp:lineTo x="-77" y="21528"/>
                <wp:lineTo x="21638" y="21528"/>
                <wp:lineTo x="21638" y="0"/>
                <wp:lineTo x="-77" y="0"/>
              </wp:wrapPolygon>
            </wp:wrapThrough>
            <wp:docPr id="79" name="Рисунок 6" descr="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1.jpg"/>
                    <pic:cNvPicPr/>
                  </pic:nvPicPr>
                  <pic:blipFill>
                    <a:blip r:embed="rId112"/>
                    <a:stretch>
                      <a:fillRect/>
                    </a:stretch>
                  </pic:blipFill>
                  <pic:spPr>
                    <a:xfrm>
                      <a:off x="0" y="0"/>
                      <a:ext cx="5362575" cy="2867025"/>
                    </a:xfrm>
                    <a:prstGeom prst="rect">
                      <a:avLst/>
                    </a:prstGeom>
                  </pic:spPr>
                </pic:pic>
              </a:graphicData>
            </a:graphic>
          </wp:anchor>
        </w:drawing>
      </w:r>
      <w:r w:rsidRPr="00F97AAF">
        <w:rPr>
          <w:rFonts w:eastAsiaTheme="minorHAnsi"/>
          <w:noProof/>
        </w:rPr>
        <w:t>Рисунок SmartArt это графическое представление сведений. При создании рисунка SmartArt предлагается выбрать его тип. Тип соответствует категории рисунка SmartArt и содержит несколько различных макетов.</w:t>
      </w:r>
    </w:p>
    <w:p w14:paraId="79A26F10"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t>При выборе макета следует учитывать следующие моменты:</w:t>
      </w:r>
    </w:p>
    <w:p w14:paraId="678BA5E8" w14:textId="77777777" w:rsidR="00F97AAF" w:rsidRPr="00F97AAF" w:rsidRDefault="00F97AAF" w:rsidP="00DB242C">
      <w:pPr>
        <w:numPr>
          <w:ilvl w:val="0"/>
          <w:numId w:val="130"/>
        </w:numPr>
        <w:spacing w:after="200" w:line="276" w:lineRule="auto"/>
        <w:ind w:firstLine="426"/>
        <w:contextualSpacing/>
        <w:jc w:val="both"/>
        <w:rPr>
          <w:rFonts w:eastAsiaTheme="minorHAnsi"/>
          <w:noProof/>
        </w:rPr>
      </w:pPr>
      <w:r w:rsidRPr="00F97AAF">
        <w:rPr>
          <w:rFonts w:eastAsiaTheme="minorHAnsi"/>
          <w:noProof/>
        </w:rPr>
        <w:t>макеты, содержащие стрелки</w:t>
      </w:r>
    </w:p>
    <w:p w14:paraId="7368A11A" w14:textId="77777777" w:rsidR="00F97AAF" w:rsidRPr="00F97AAF" w:rsidRDefault="00F97AAF" w:rsidP="00DB242C">
      <w:pPr>
        <w:numPr>
          <w:ilvl w:val="0"/>
          <w:numId w:val="130"/>
        </w:numPr>
        <w:spacing w:after="200" w:line="276" w:lineRule="auto"/>
        <w:ind w:firstLine="426"/>
        <w:contextualSpacing/>
        <w:jc w:val="both"/>
        <w:rPr>
          <w:rFonts w:eastAsiaTheme="minorHAnsi"/>
          <w:noProof/>
        </w:rPr>
      </w:pPr>
      <w:r w:rsidRPr="00F97AAF">
        <w:rPr>
          <w:rFonts w:eastAsiaTheme="minorHAnsi"/>
          <w:noProof/>
        </w:rPr>
        <w:t>макеты, содержащие вместо стрелок соединительные линии</w:t>
      </w:r>
    </w:p>
    <w:p w14:paraId="0FF94AE6" w14:textId="77777777" w:rsidR="00F97AAF" w:rsidRPr="00F97AAF" w:rsidRDefault="00F97AAF" w:rsidP="00DB242C">
      <w:pPr>
        <w:numPr>
          <w:ilvl w:val="0"/>
          <w:numId w:val="130"/>
        </w:numPr>
        <w:spacing w:after="200" w:line="276" w:lineRule="auto"/>
        <w:ind w:firstLine="426"/>
        <w:contextualSpacing/>
        <w:jc w:val="both"/>
        <w:rPr>
          <w:rFonts w:eastAsiaTheme="minorHAnsi"/>
          <w:noProof/>
        </w:rPr>
      </w:pPr>
      <w:r w:rsidRPr="00F97AAF">
        <w:rPr>
          <w:rFonts w:eastAsiaTheme="minorHAnsi"/>
          <w:noProof/>
        </w:rPr>
        <w:t>макеты, не содержащие соединительные линии или стрелки, отображают набор объектов, не имеющих между собой прочих связей.</w:t>
      </w:r>
    </w:p>
    <w:p w14:paraId="69BB151F"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t> С помощью макета типа список основные моменты можно визуально выделить в цветных фигурах. Макеты типа Список обычно не содержат стрелок и являются ненаправленными.</w:t>
      </w:r>
    </w:p>
    <w:p w14:paraId="49262F9C"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lastRenderedPageBreak/>
        <w:t xml:space="preserve">Макеты типа Процесс могут отображать процесс вертикально, горизонтально или в виде ломаной линии. Они  являются направленными и используются для иллюстрации шагов или этапов в процессе. </w:t>
      </w:r>
    </w:p>
    <w:p w14:paraId="58FD5C58"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t xml:space="preserve">Макет в типе Цикл, обычно иллюстрирует круговой или повторяющийся процесс. </w:t>
      </w:r>
    </w:p>
    <w:p w14:paraId="0ACC92A9"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t>Макеты в типе Связь отображают неразвивающиеся и не иерархические отношения между объектами. Примером макета Связь являются диаграммы Эйлера Венна.</w:t>
      </w:r>
    </w:p>
    <w:p w14:paraId="65230614"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t xml:space="preserve">Макеты в типе Иерархия наиболее часто используются в организационной диаграмме. </w:t>
      </w:r>
    </w:p>
    <w:p w14:paraId="0BAD1F4F"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t xml:space="preserve">Макеты в типе Пирамида отображают отношения пропорциональности или иерархические отношения, которые обычно строятся по восходящей линии. </w:t>
      </w:r>
    </w:p>
    <w:p w14:paraId="0B96DEB6"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t>После выбранного макета рисунка SmartArt появятся вкладки Конструктор и Формат на Ленте на которых расположены инструменты для работы с данным видом объекта.</w:t>
      </w:r>
    </w:p>
    <w:p w14:paraId="35EAAAC2"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i/>
          <w:noProof/>
        </w:rPr>
        <w:t>5. Работа с объектами WordArt.</w:t>
      </w:r>
    </w:p>
    <w:p w14:paraId="06A5A8A0"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drawing>
          <wp:anchor distT="0" distB="0" distL="114300" distR="114300" simplePos="0" relativeHeight="251701248" behindDoc="0" locked="0" layoutInCell="1" allowOverlap="1" wp14:anchorId="4E1F743D" wp14:editId="27BB37CE">
            <wp:simplePos x="0" y="0"/>
            <wp:positionH relativeFrom="column">
              <wp:posOffset>1400175</wp:posOffset>
            </wp:positionH>
            <wp:positionV relativeFrom="paragraph">
              <wp:posOffset>625475</wp:posOffset>
            </wp:positionV>
            <wp:extent cx="4381500" cy="3324225"/>
            <wp:effectExtent l="19050" t="0" r="0" b="0"/>
            <wp:wrapThrough wrapText="bothSides">
              <wp:wrapPolygon edited="0">
                <wp:start x="-94" y="0"/>
                <wp:lineTo x="-94" y="21538"/>
                <wp:lineTo x="21600" y="21538"/>
                <wp:lineTo x="21600" y="0"/>
                <wp:lineTo x="-94" y="0"/>
              </wp:wrapPolygon>
            </wp:wrapThrough>
            <wp:docPr id="80" name="Рисунок 9" descr="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7.jpg"/>
                    <pic:cNvPicPr/>
                  </pic:nvPicPr>
                  <pic:blipFill>
                    <a:blip r:embed="rId113"/>
                    <a:stretch>
                      <a:fillRect/>
                    </a:stretch>
                  </pic:blipFill>
                  <pic:spPr>
                    <a:xfrm>
                      <a:off x="0" y="0"/>
                      <a:ext cx="4381500" cy="3324225"/>
                    </a:xfrm>
                    <a:prstGeom prst="rect">
                      <a:avLst/>
                    </a:prstGeom>
                  </pic:spPr>
                </pic:pic>
              </a:graphicData>
            </a:graphic>
          </wp:anchor>
        </w:drawing>
      </w:r>
      <w:r w:rsidRPr="00F97AAF">
        <w:rPr>
          <w:rFonts w:eastAsiaTheme="minorHAnsi"/>
          <w:noProof/>
        </w:rPr>
        <w:t xml:space="preserve">Для вставки красочной надписи необходимо нажать на кнопку WordArt на вкладке Вставка и выбрать вид будущей надписи. </w:t>
      </w:r>
    </w:p>
    <w:p w14:paraId="1C42B4EE" w14:textId="77777777" w:rsidR="00F97AAF" w:rsidRPr="00F97AAF" w:rsidRDefault="00F97AAF" w:rsidP="00B40BBA">
      <w:pPr>
        <w:spacing w:after="200" w:line="276" w:lineRule="auto"/>
        <w:ind w:firstLine="426"/>
        <w:jc w:val="both"/>
        <w:rPr>
          <w:rFonts w:eastAsiaTheme="minorHAnsi"/>
          <w:noProof/>
        </w:rPr>
      </w:pPr>
    </w:p>
    <w:p w14:paraId="4623C7C8" w14:textId="77777777" w:rsidR="00F97AAF" w:rsidRPr="00F97AAF" w:rsidRDefault="00F97AAF" w:rsidP="00B40BBA">
      <w:pPr>
        <w:spacing w:after="200" w:line="276" w:lineRule="auto"/>
        <w:ind w:firstLine="426"/>
        <w:jc w:val="both"/>
        <w:rPr>
          <w:rFonts w:eastAsiaTheme="minorHAnsi"/>
          <w:noProof/>
        </w:rPr>
      </w:pPr>
    </w:p>
    <w:p w14:paraId="65B41BC5" w14:textId="77777777" w:rsidR="00F97AAF" w:rsidRPr="00F97AAF" w:rsidRDefault="00F97AAF" w:rsidP="00B40BBA">
      <w:pPr>
        <w:spacing w:after="200" w:line="276" w:lineRule="auto"/>
        <w:ind w:firstLine="426"/>
        <w:jc w:val="both"/>
        <w:rPr>
          <w:rFonts w:eastAsiaTheme="minorHAnsi"/>
          <w:noProof/>
        </w:rPr>
      </w:pPr>
    </w:p>
    <w:p w14:paraId="499A45C8" w14:textId="77777777" w:rsidR="00F97AAF" w:rsidRPr="00F97AAF" w:rsidRDefault="00F97AAF" w:rsidP="00B40BBA">
      <w:pPr>
        <w:spacing w:after="200" w:line="276" w:lineRule="auto"/>
        <w:ind w:firstLine="426"/>
        <w:jc w:val="both"/>
        <w:rPr>
          <w:rFonts w:eastAsiaTheme="minorHAnsi"/>
          <w:noProof/>
        </w:rPr>
      </w:pPr>
    </w:p>
    <w:p w14:paraId="3E73F51B" w14:textId="77777777" w:rsidR="00F97AAF" w:rsidRPr="00F97AAF" w:rsidRDefault="00F97AAF" w:rsidP="00B40BBA">
      <w:pPr>
        <w:spacing w:after="200" w:line="276" w:lineRule="auto"/>
        <w:ind w:firstLine="426"/>
        <w:jc w:val="both"/>
        <w:rPr>
          <w:rFonts w:eastAsiaTheme="minorHAnsi"/>
          <w:noProof/>
        </w:rPr>
      </w:pPr>
    </w:p>
    <w:p w14:paraId="018ED26C" w14:textId="77777777" w:rsidR="00F97AAF" w:rsidRPr="00F97AAF" w:rsidRDefault="00F97AAF" w:rsidP="00B40BBA">
      <w:pPr>
        <w:spacing w:after="200" w:line="276" w:lineRule="auto"/>
        <w:ind w:firstLine="426"/>
        <w:jc w:val="both"/>
        <w:rPr>
          <w:rFonts w:eastAsiaTheme="minorHAnsi"/>
          <w:noProof/>
        </w:rPr>
      </w:pPr>
    </w:p>
    <w:p w14:paraId="5F2B22E5" w14:textId="77777777" w:rsidR="00F97AAF" w:rsidRPr="00F97AAF" w:rsidRDefault="00F97AAF" w:rsidP="00B40BBA">
      <w:pPr>
        <w:spacing w:after="200" w:line="276" w:lineRule="auto"/>
        <w:ind w:firstLine="426"/>
        <w:jc w:val="both"/>
        <w:rPr>
          <w:rFonts w:eastAsiaTheme="minorHAnsi"/>
          <w:noProof/>
        </w:rPr>
      </w:pPr>
    </w:p>
    <w:p w14:paraId="14E684BC" w14:textId="77777777" w:rsidR="00F97AAF" w:rsidRPr="00F97AAF" w:rsidRDefault="00F97AAF" w:rsidP="00B40BBA">
      <w:pPr>
        <w:spacing w:after="200" w:line="276" w:lineRule="auto"/>
        <w:ind w:firstLine="426"/>
        <w:jc w:val="both"/>
        <w:rPr>
          <w:rFonts w:eastAsiaTheme="minorHAnsi"/>
          <w:noProof/>
        </w:rPr>
      </w:pPr>
    </w:p>
    <w:p w14:paraId="6A7EE18F" w14:textId="77777777" w:rsidR="00F97AAF" w:rsidRPr="00F97AAF" w:rsidRDefault="00F97AAF" w:rsidP="00B40BBA">
      <w:pPr>
        <w:spacing w:after="200" w:line="276" w:lineRule="auto"/>
        <w:ind w:firstLine="426"/>
        <w:jc w:val="both"/>
        <w:rPr>
          <w:rFonts w:eastAsiaTheme="minorHAnsi"/>
          <w:noProof/>
        </w:rPr>
      </w:pPr>
    </w:p>
    <w:p w14:paraId="20A00CCF"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drawing>
          <wp:anchor distT="0" distB="0" distL="114300" distR="114300" simplePos="0" relativeHeight="251702272" behindDoc="0" locked="0" layoutInCell="1" allowOverlap="1" wp14:anchorId="5458A609" wp14:editId="67E69D0E">
            <wp:simplePos x="0" y="0"/>
            <wp:positionH relativeFrom="column">
              <wp:posOffset>4276725</wp:posOffset>
            </wp:positionH>
            <wp:positionV relativeFrom="paragraph">
              <wp:posOffset>-161925</wp:posOffset>
            </wp:positionV>
            <wp:extent cx="2276475" cy="1800225"/>
            <wp:effectExtent l="19050" t="0" r="9525" b="0"/>
            <wp:wrapThrough wrapText="bothSides">
              <wp:wrapPolygon edited="0">
                <wp:start x="-181" y="0"/>
                <wp:lineTo x="-181" y="21486"/>
                <wp:lineTo x="21690" y="21486"/>
                <wp:lineTo x="21690" y="0"/>
                <wp:lineTo x="-181" y="0"/>
              </wp:wrapPolygon>
            </wp:wrapThrough>
            <wp:docPr id="81" name="Рисунок 11" descr="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9.jpg"/>
                    <pic:cNvPicPr/>
                  </pic:nvPicPr>
                  <pic:blipFill>
                    <a:blip r:embed="rId114"/>
                    <a:stretch>
                      <a:fillRect/>
                    </a:stretch>
                  </pic:blipFill>
                  <pic:spPr>
                    <a:xfrm>
                      <a:off x="0" y="0"/>
                      <a:ext cx="2276475" cy="1800225"/>
                    </a:xfrm>
                    <a:prstGeom prst="rect">
                      <a:avLst/>
                    </a:prstGeom>
                  </pic:spPr>
                </pic:pic>
              </a:graphicData>
            </a:graphic>
          </wp:anchor>
        </w:drawing>
      </w:r>
      <w:r w:rsidRPr="00F97AAF">
        <w:rPr>
          <w:rFonts w:eastAsiaTheme="minorHAnsi"/>
          <w:noProof/>
        </w:rPr>
        <w:t>В открывшемся окне введите свой текст, выберите для него огарнитуру, размер и начертание. Нажмите кнопку ОК. После этого с надписью можно работать как с обычным рисунком (см. п.1).</w:t>
      </w:r>
    </w:p>
    <w:p w14:paraId="37181D38" w14:textId="77777777" w:rsidR="00F97AAF" w:rsidRPr="00F97AAF" w:rsidRDefault="00F97AAF" w:rsidP="00B40BBA">
      <w:pPr>
        <w:spacing w:after="200" w:line="276" w:lineRule="auto"/>
        <w:ind w:firstLine="426"/>
        <w:jc w:val="both"/>
        <w:rPr>
          <w:rFonts w:eastAsiaTheme="minorHAnsi"/>
          <w:i/>
          <w:noProof/>
        </w:rPr>
      </w:pPr>
    </w:p>
    <w:p w14:paraId="3325B3C7" w14:textId="77777777" w:rsidR="00F97AAF" w:rsidRPr="00F97AAF" w:rsidRDefault="00F97AAF" w:rsidP="00B40BBA">
      <w:pPr>
        <w:spacing w:after="200" w:line="276" w:lineRule="auto"/>
        <w:ind w:firstLine="426"/>
        <w:jc w:val="both"/>
        <w:rPr>
          <w:rFonts w:eastAsiaTheme="minorHAnsi"/>
          <w:i/>
          <w:noProof/>
        </w:rPr>
      </w:pPr>
    </w:p>
    <w:p w14:paraId="486EA93E" w14:textId="77777777" w:rsidR="00F97AAF" w:rsidRPr="00F97AAF" w:rsidRDefault="00F97AAF" w:rsidP="00B40BBA">
      <w:pPr>
        <w:spacing w:after="200" w:line="276" w:lineRule="auto"/>
        <w:ind w:firstLine="426"/>
        <w:jc w:val="both"/>
        <w:rPr>
          <w:rFonts w:eastAsiaTheme="minorHAnsi"/>
          <w:i/>
          <w:noProof/>
        </w:rPr>
      </w:pPr>
      <w:r w:rsidRPr="00F97AAF">
        <w:rPr>
          <w:rFonts w:eastAsiaTheme="minorHAnsi"/>
          <w:i/>
          <w:noProof/>
        </w:rPr>
        <w:t>6. Работа с надписями.</w:t>
      </w:r>
    </w:p>
    <w:p w14:paraId="585F8218" w14:textId="1A78500F" w:rsidR="00F97AAF" w:rsidRPr="00F97AAF" w:rsidRDefault="00F97AAF" w:rsidP="00B40BBA">
      <w:pPr>
        <w:spacing w:after="200" w:line="276" w:lineRule="auto"/>
        <w:ind w:firstLine="426"/>
        <w:jc w:val="both"/>
        <w:rPr>
          <w:rFonts w:eastAsiaTheme="minorHAnsi"/>
          <w:noProof/>
        </w:rPr>
      </w:pPr>
      <w:r w:rsidRPr="00B40BBA">
        <w:rPr>
          <w:rFonts w:eastAsiaTheme="minorHAnsi"/>
          <w:noProof/>
        </w:rPr>
        <w:lastRenderedPageBreak/>
        <mc:AlternateContent>
          <mc:Choice Requires="wps">
            <w:drawing>
              <wp:anchor distT="0" distB="0" distL="114300" distR="114300" simplePos="0" relativeHeight="251703296" behindDoc="0" locked="0" layoutInCell="1" allowOverlap="1" wp14:anchorId="2AE03BF0" wp14:editId="5E130374">
                <wp:simplePos x="0" y="0"/>
                <wp:positionH relativeFrom="column">
                  <wp:posOffset>1847850</wp:posOffset>
                </wp:positionH>
                <wp:positionV relativeFrom="paragraph">
                  <wp:posOffset>1088390</wp:posOffset>
                </wp:positionV>
                <wp:extent cx="2428875" cy="1866900"/>
                <wp:effectExtent l="95250" t="76200" r="104775" b="95250"/>
                <wp:wrapNone/>
                <wp:docPr id="83" name="Звезда: 5 точе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866900"/>
                        </a:xfrm>
                        <a:prstGeom prst="star5">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60605" id="Звезда: 5 точек 83" o:spid="_x0000_s1026" style="position:absolute;margin-left:145.5pt;margin-top:85.7pt;width:191.25pt;height:14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28875,186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KJRuAIAAJkFAAAOAAAAZHJzL2Uyb0RvYy54bWysVM1u1DAQviPxDpbvND/702zUbFW1FCEV&#10;qFQQZ6/tbCwc29jezZYjFx6B10AIhMSBZ0jfiLHTXbZUHEDkEHn8883MN9/M0fGmlWjNrRNaVTg7&#10;SDHiimom1LLCr16ePyowcp4oRqRWvMLX3OHj+cMHR50pea4bLRm3CECUKztT4cZ7UyaJow1viTvQ&#10;his4rLVtiQfTLhNmSQforUzyNJ0mnbbMWE25c7B7NhziecSva079i7p23CNZYYjNx7+N/0X4J/Mj&#10;Ui4tMY2gt2GQf4iiJUKB0x3UGfEEray4B9UKarXTtT+guk10XQvKYw6QTZb+ls1VQwyPuQA5zuxo&#10;cv8Plj5fX1okWIWLEUaKtFCj/mP/uf/af+u/9J9KNEE37/sfNx9g5zuCS8BYZ1wJD6/MpQ05O3Oh&#10;6RuHlD5tiFryE2t113DCIM4s3E/uPAiGg6do0T3TDPyRldeRvE1t2wAItKBNrNH1rkZ84xGFzXyc&#10;F8XhBCMKZ1kxnc7SWMWElNvnxjr/hOsWhUWFQX52EvHJ+sL5EA8pt3di/FoKdi6kjEZQHj+VFq0J&#10;aIZQypXP43O5aiHgYT9LwzfIB/ZBZMP+NpYo4AATvbl9D1KhrsKjAiAi7J3D3bsBTvrsnuvZ5F89&#10;t8JDs0nRQrX34g+leqxYbAVPhBzWQJJUgREe2wiYi6VZAcRVwzrERCA3L0YzaHEmoKdGRTpNZ4cY&#10;EbmEYUC9xchq/1r4Jio51PIvKA5p/olhUhJpGjKQtLsIIe/4i7zrbbTR2kskKjKIcBDzQrNrECQE&#10;G1UH8wwWjbbvMOpgNoCG3q6I5RjJpwpEPcvG4zBMojGeHOZg2P2Txf4JURSgKuyBmLg89cMAWhkr&#10;lg14Gmqs9Ak0Qi2iQkOTDFFB6MGA/o9J3M6qMGD27Xjr10Sd/wQAAP//AwBQSwMEFAAGAAgAAAAh&#10;ABiGyPHeAAAACwEAAA8AAABkcnMvZG93bnJldi54bWxMj81OwzAQhO9IvIO1SNyok5CmbYhTIaQ+&#10;AOVHHN14m1jY68h2msDTY05wHM1o5ptmv1jDLuiDdiQgX2XAkDqnNPUCXl8Od1tgIUpS0jhCAV8Y&#10;YN9eXzWyVm6mZ7wcY89SCYVaChhiHGvOQzeglWHlRqTknZ23Mibpe668nFO5NbzIsopbqSktDHLE&#10;pwG7z+NkBYw4zVotb/279lt+cNF+mO9CiNub5fEBWMQl/oXhFz+hQ5uYTm4iFZgRUOzy9CUmY5OX&#10;wFKi2tyvgZ0ElNW6BN42/P+H9gcAAP//AwBQSwECLQAUAAYACAAAACEAtoM4kv4AAADhAQAAEwAA&#10;AAAAAAAAAAAAAAAAAAAAW0NvbnRlbnRfVHlwZXNdLnhtbFBLAQItABQABgAIAAAAIQA4/SH/1gAA&#10;AJQBAAALAAAAAAAAAAAAAAAAAC8BAABfcmVscy8ucmVsc1BLAQItABQABgAIAAAAIQD4YKJRuAIA&#10;AJkFAAAOAAAAAAAAAAAAAAAAAC4CAABkcnMvZTJvRG9jLnhtbFBLAQItABQABgAIAAAAIQAYhsjx&#10;3gAAAAsBAAAPAAAAAAAAAAAAAAAAABIFAABkcnMvZG93bnJldi54bWxQSwUGAAAAAAQABADzAAAA&#10;HQYAAAAA&#10;" path="m3,713091r927750,5l1214438,r286684,713096l2428872,713091r-750569,440712l1965000,1866895,1214438,1426175,463875,1866895,750572,1153803,3,713091xe" fillcolor="#c0504d [3205]" strokecolor="#f2f2f2 [3041]" strokeweight="3pt">
                <v:stroke joinstyle="miter"/>
                <v:shadow on="t" color="#622423 [1605]" opacity=".5" offset="1pt"/>
                <v:path o:connecttype="custom" o:connectlocs="3,713091;927753,713096;1214438,0;1501122,713096;2428872,713091;1678303,1153803;1965000,1866895;1214438,1426175;463875,1866895;750572,1153803;3,713091" o:connectangles="0,0,0,0,0,0,0,0,0,0,0"/>
              </v:shape>
            </w:pict>
          </mc:Fallback>
        </mc:AlternateContent>
      </w:r>
      <w:r w:rsidRPr="00F97AAF">
        <w:rPr>
          <w:rFonts w:eastAsiaTheme="minorHAnsi"/>
          <w:noProof/>
        </w:rPr>
        <w:t>Для добавления надписи необходимо нажать кнопку Надпись на вкладке Вставка. В открывшемся меню выбрать вид надписи. Затем в появившемся окне ввести нужный текст и далее работать с надписью как с рисунком. Если в объекте надпись убрать заливку и контур линий, его можно поместить на любой другой объект, например автофигуру Звезда.</w:t>
      </w:r>
    </w:p>
    <w:p w14:paraId="630EB300" w14:textId="77777777" w:rsidR="00F97AAF" w:rsidRPr="00F97AAF" w:rsidRDefault="00F97AAF" w:rsidP="00B40BBA">
      <w:pPr>
        <w:spacing w:after="200" w:line="276" w:lineRule="auto"/>
        <w:ind w:firstLine="426"/>
        <w:jc w:val="both"/>
        <w:rPr>
          <w:rFonts w:eastAsiaTheme="minorHAnsi"/>
          <w:noProof/>
        </w:rPr>
      </w:pPr>
    </w:p>
    <w:p w14:paraId="45F5F080" w14:textId="693E9C17" w:rsidR="00F97AAF" w:rsidRPr="00F97AAF" w:rsidRDefault="00F97AAF" w:rsidP="00B40BBA">
      <w:pPr>
        <w:spacing w:after="200" w:line="276" w:lineRule="auto"/>
        <w:ind w:firstLine="426"/>
        <w:jc w:val="both"/>
        <w:rPr>
          <w:rFonts w:eastAsiaTheme="minorHAnsi"/>
          <w:noProof/>
        </w:rPr>
      </w:pPr>
      <w:r w:rsidRPr="00B40BBA">
        <w:rPr>
          <w:rFonts w:eastAsiaTheme="minorHAnsi"/>
          <w:noProof/>
        </w:rPr>
        <mc:AlternateContent>
          <mc:Choice Requires="wps">
            <w:drawing>
              <wp:anchor distT="0" distB="0" distL="114300" distR="114300" simplePos="0" relativeHeight="251704320" behindDoc="0" locked="0" layoutInCell="1" allowOverlap="1" wp14:anchorId="77683F93" wp14:editId="2C26D824">
                <wp:simplePos x="0" y="0"/>
                <wp:positionH relativeFrom="column">
                  <wp:posOffset>2760980</wp:posOffset>
                </wp:positionH>
                <wp:positionV relativeFrom="paragraph">
                  <wp:posOffset>117475</wp:posOffset>
                </wp:positionV>
                <wp:extent cx="609600" cy="414655"/>
                <wp:effectExtent l="0" t="3175" r="1270" b="1270"/>
                <wp:wrapNone/>
                <wp:docPr id="82" name="Надпись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BDEFD" w14:textId="77777777" w:rsidR="00F97AAF" w:rsidRPr="007053F2" w:rsidRDefault="00F97AAF" w:rsidP="00F97AAF">
                            <w:r>
                              <w:t>Звезда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7683F93" id="_x0000_t202" coordsize="21600,21600" o:spt="202" path="m,l,21600r21600,l21600,xe">
                <v:stroke joinstyle="miter"/>
                <v:path gradientshapeok="t" o:connecttype="rect"/>
              </v:shapetype>
              <v:shape id="Надпись 82" o:spid="_x0000_s1026" type="#_x0000_t202" style="position:absolute;left:0;text-align:left;margin-left:217.4pt;margin-top:9.25pt;width:48pt;height:32.6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6zNCQIAAM0DAAAOAAAAZHJzL2Uyb0RvYy54bWysU82O0zAQviPxDpbvNEnVlt2o6WrZVRHS&#10;8iMtPIDrOI1F4jFjt0m5cecVeAcOHLjxCt03Yuy0pcANcbHsmfE333z+PL/q24ZtFToNpuDZKOVM&#10;GQmlNuuCv3u7fHLBmfPClKIBowq+U45fLR4/mnc2V2OooSkVMgIxLu9swWvvbZ4kTtaqFW4EVhlK&#10;VoCt8HTEdVKi6Ai9bZJxms6SDrC0CFI5R9HbIckXEb+qlPSvq8opz5qCEzcfV4zrKqzJYi7yNQpb&#10;a3mgIf6BRSu0oaYnqFvhBdug/guq1RLBQeVHEtoEqkpLFWegabL0j2nua2FVnIXEcfYkk/t/sPLV&#10;9g0yXRb8YsyZES290f7L/uv+2/7H/vvDp4fPjBKkUmddTsX3lsp9/wx6eu04sbN3IN87ZuCmFmat&#10;rhGhq5UoiWUWbiZnVwccF0BW3UsoqZvYeIhAfYVtkJBEYYROr7U7vZDqPZMUnKWXs5QyklKTbDKb&#10;TmMHkR8vW3T+uYKWhU3BkQwQwcX2zvlARuTHktDLwFI3TTRBY34LUGGIRPKB78Dc96v+IMYKyh2N&#10;gTB4iv4AbWrAj5x15KeCuw8bgYqz5oUhKS6zySQYMB4m06djOuB5ZnWeEUYSVME9Z8P2xg+m3VjU&#10;65o6HcW/JvmWOo4WdB5YHXiTZ+LEB38HU56fY9WvX7j4CQAA//8DAFBLAwQUAAYACAAAACEAuiQj&#10;Lt4AAAAJAQAADwAAAGRycy9kb3ducmV2LnhtbEyPwU7DMBBE70j8g7VI3KhN00KUxqkq1JYjpUQ9&#10;u7FJIuK1Zbtp+HuWExxnZzTztlxPdmCjCbF3KOFxJoAZbJzusZVQf+wecmAxKdRqcGgkfJsI6+r2&#10;plSFdld8N+MxtYxKMBZKQpeSLziPTWesijPnDZL36YJViWRouQ7qSuV24HMhnrhVPdJCp7x56Uzz&#10;dbxYCT75/fNreDtstrtR1Kd9Pe/brZT3d9NmBSyZKf2F4Ref0KEiprO7oI5skLDIFoSeyMiXwCiw&#10;zAQdzhLyLAdelfz/B9UPAAAA//8DAFBLAQItABQABgAIAAAAIQC2gziS/gAAAOEBAAATAAAAAAAA&#10;AAAAAAAAAAAAAABbQ29udGVudF9UeXBlc10ueG1sUEsBAi0AFAAGAAgAAAAhADj9If/WAAAAlAEA&#10;AAsAAAAAAAAAAAAAAAAALwEAAF9yZWxzLy5yZWxzUEsBAi0AFAAGAAgAAAAhALuDrM0JAgAAzQMA&#10;AA4AAAAAAAAAAAAAAAAALgIAAGRycy9lMm9Eb2MueG1sUEsBAi0AFAAGAAgAAAAhALokIy7eAAAA&#10;CQEAAA8AAAAAAAAAAAAAAAAAYwQAAGRycy9kb3ducmV2LnhtbFBLBQYAAAAABAAEAPMAAABuBQAA&#10;AAA=&#10;" filled="f" stroked="f">
                <v:textbox style="mso-fit-shape-to-text:t">
                  <w:txbxContent>
                    <w:p w14:paraId="755BDEFD" w14:textId="77777777" w:rsidR="00F97AAF" w:rsidRPr="007053F2" w:rsidRDefault="00F97AAF" w:rsidP="00F97AAF">
                      <w:r>
                        <w:t>Звезда</w:t>
                      </w:r>
                    </w:p>
                  </w:txbxContent>
                </v:textbox>
              </v:shape>
            </w:pict>
          </mc:Fallback>
        </mc:AlternateContent>
      </w:r>
    </w:p>
    <w:p w14:paraId="07182EC1" w14:textId="77777777" w:rsidR="00F97AAF" w:rsidRPr="00F97AAF" w:rsidRDefault="00F97AAF" w:rsidP="00B40BBA">
      <w:pPr>
        <w:spacing w:after="200" w:line="276" w:lineRule="auto"/>
        <w:ind w:firstLine="426"/>
        <w:jc w:val="both"/>
        <w:rPr>
          <w:rFonts w:eastAsiaTheme="minorHAnsi"/>
          <w:noProof/>
        </w:rPr>
      </w:pPr>
    </w:p>
    <w:p w14:paraId="45C643D5" w14:textId="77777777" w:rsidR="00F97AAF" w:rsidRPr="00F97AAF" w:rsidRDefault="00F97AAF" w:rsidP="00B40BBA">
      <w:pPr>
        <w:spacing w:after="200" w:line="276" w:lineRule="auto"/>
        <w:ind w:firstLine="426"/>
        <w:jc w:val="both"/>
        <w:rPr>
          <w:rFonts w:eastAsiaTheme="minorHAnsi"/>
          <w:noProof/>
        </w:rPr>
      </w:pPr>
    </w:p>
    <w:p w14:paraId="5CF65D16" w14:textId="725E024F" w:rsidR="00ED63E5" w:rsidRPr="00B40BBA" w:rsidRDefault="00ED63E5" w:rsidP="00B40BBA">
      <w:pPr>
        <w:ind w:firstLine="426"/>
        <w:jc w:val="both"/>
        <w:rPr>
          <w:b/>
          <w:bCs/>
          <w:i/>
          <w:kern w:val="36"/>
        </w:rPr>
      </w:pPr>
    </w:p>
    <w:p w14:paraId="1B8B916E" w14:textId="77777777" w:rsidR="00ED63E5" w:rsidRPr="00B40BBA" w:rsidRDefault="00ED63E5" w:rsidP="00B40BBA">
      <w:pPr>
        <w:ind w:firstLine="426"/>
        <w:jc w:val="both"/>
        <w:rPr>
          <w:b/>
          <w:bCs/>
          <w:i/>
          <w:kern w:val="36"/>
        </w:rPr>
      </w:pPr>
    </w:p>
    <w:p w14:paraId="1DDD9D17" w14:textId="77777777" w:rsidR="00597BB9" w:rsidRPr="00B40BBA" w:rsidRDefault="00597BB9" w:rsidP="00B40BBA">
      <w:pPr>
        <w:ind w:firstLine="426"/>
        <w:jc w:val="both"/>
        <w:rPr>
          <w:b/>
          <w:bCs/>
          <w:kern w:val="36"/>
        </w:rPr>
      </w:pPr>
    </w:p>
    <w:p w14:paraId="1BA3F034" w14:textId="4D6A30B8" w:rsidR="00F97AAF" w:rsidRPr="00B40BBA" w:rsidRDefault="00F97AAF" w:rsidP="00B40BBA">
      <w:pPr>
        <w:ind w:firstLine="426"/>
        <w:jc w:val="both"/>
        <w:rPr>
          <w:b/>
          <w:bCs/>
          <w:kern w:val="36"/>
        </w:rPr>
      </w:pPr>
      <w:r w:rsidRPr="00B40BBA">
        <w:rPr>
          <w:b/>
          <w:bCs/>
          <w:kern w:val="36"/>
        </w:rPr>
        <w:t>Практическая работа № 22</w:t>
      </w:r>
    </w:p>
    <w:p w14:paraId="7B42C2E5" w14:textId="31FE5C46" w:rsidR="00F97AAF" w:rsidRPr="00B40BBA" w:rsidRDefault="00F97AAF" w:rsidP="00B40BBA">
      <w:pPr>
        <w:ind w:firstLine="426"/>
        <w:jc w:val="both"/>
        <w:rPr>
          <w:b/>
          <w:bCs/>
          <w:kern w:val="36"/>
        </w:rPr>
      </w:pPr>
      <w:r w:rsidRPr="00B40BBA">
        <w:rPr>
          <w:b/>
          <w:bCs/>
          <w:kern w:val="36"/>
        </w:rPr>
        <w:t xml:space="preserve">Тема: </w:t>
      </w:r>
      <w:r w:rsidRPr="00B40BBA">
        <w:rPr>
          <w:b/>
        </w:rPr>
        <w:t>«Создание списков рассылки. Создание оглавления. Работа со стилями»</w:t>
      </w:r>
      <w:r w:rsidRPr="00B40BBA">
        <w:rPr>
          <w:b/>
          <w:bCs/>
          <w:kern w:val="36"/>
        </w:rPr>
        <w:t xml:space="preserve"> </w:t>
      </w:r>
    </w:p>
    <w:p w14:paraId="5A7F6266"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b/>
        </w:rPr>
        <w:t xml:space="preserve">Цель работы </w:t>
      </w:r>
      <w:r w:rsidRPr="00F97AAF">
        <w:rPr>
          <w:rFonts w:eastAsiaTheme="minorEastAsia"/>
        </w:rPr>
        <w:t xml:space="preserve">– изучение функциональных возможностей текстового процессора </w:t>
      </w:r>
      <w:r w:rsidRPr="00F97AAF">
        <w:rPr>
          <w:rFonts w:eastAsiaTheme="minorEastAsia"/>
          <w:lang w:val="en-US"/>
        </w:rPr>
        <w:t>Word</w:t>
      </w:r>
      <w:r w:rsidRPr="00F97AAF">
        <w:rPr>
          <w:rFonts w:eastAsiaTheme="minorEastAsia"/>
        </w:rPr>
        <w:t xml:space="preserve"> 2007 и приобретение навыков практической работы по сложному форматированию текстовых документов.</w:t>
      </w:r>
    </w:p>
    <w:p w14:paraId="63EED7B7" w14:textId="77777777" w:rsidR="00F97AAF" w:rsidRPr="00F97AAF" w:rsidRDefault="00F97AAF" w:rsidP="00B40BBA">
      <w:pPr>
        <w:spacing w:line="276" w:lineRule="auto"/>
        <w:ind w:firstLine="426"/>
        <w:contextualSpacing/>
        <w:jc w:val="both"/>
        <w:rPr>
          <w:rFonts w:eastAsiaTheme="minorEastAsia"/>
          <w:b/>
        </w:rPr>
      </w:pPr>
      <w:r w:rsidRPr="00F97AAF">
        <w:rPr>
          <w:rFonts w:eastAsiaTheme="minorEastAsia"/>
          <w:b/>
        </w:rPr>
        <w:t>Задания для практического занятия и инструктаж по их выполнению</w:t>
      </w:r>
    </w:p>
    <w:p w14:paraId="5CD68090" w14:textId="77777777" w:rsidR="00F97AAF" w:rsidRPr="00F97AAF" w:rsidRDefault="00F97AAF" w:rsidP="00DB242C">
      <w:pPr>
        <w:numPr>
          <w:ilvl w:val="0"/>
          <w:numId w:val="131"/>
        </w:numPr>
        <w:spacing w:after="200" w:line="276" w:lineRule="auto"/>
        <w:ind w:left="0" w:firstLine="426"/>
        <w:contextualSpacing/>
        <w:jc w:val="both"/>
      </w:pPr>
      <w:proofErr w:type="gramStart"/>
      <w:r w:rsidRPr="00F97AAF">
        <w:t>Изучить  теоретические</w:t>
      </w:r>
      <w:proofErr w:type="gramEnd"/>
      <w:r w:rsidRPr="00F97AAF">
        <w:t xml:space="preserve"> сведения. Кратко записать в тетрадь главное</w:t>
      </w:r>
    </w:p>
    <w:p w14:paraId="2C0F0289" w14:textId="77777777" w:rsidR="00F97AAF" w:rsidRPr="00F97AAF" w:rsidRDefault="00F97AAF" w:rsidP="00DB242C">
      <w:pPr>
        <w:numPr>
          <w:ilvl w:val="0"/>
          <w:numId w:val="131"/>
        </w:numPr>
        <w:spacing w:after="200" w:line="276" w:lineRule="auto"/>
        <w:ind w:left="0" w:firstLine="426"/>
        <w:contextualSpacing/>
        <w:jc w:val="both"/>
      </w:pPr>
      <w:r w:rsidRPr="00F97AAF">
        <w:t>Разобрать примеры.</w:t>
      </w:r>
    </w:p>
    <w:p w14:paraId="56E0FCA9" w14:textId="77777777" w:rsidR="00F97AAF" w:rsidRPr="00F97AAF" w:rsidRDefault="00F97AAF" w:rsidP="00DB242C">
      <w:pPr>
        <w:numPr>
          <w:ilvl w:val="0"/>
          <w:numId w:val="131"/>
        </w:numPr>
        <w:spacing w:after="200" w:line="276" w:lineRule="auto"/>
        <w:ind w:left="0" w:firstLine="426"/>
        <w:contextualSpacing/>
        <w:jc w:val="both"/>
      </w:pPr>
      <w:r w:rsidRPr="00F97AAF">
        <w:t>Выполнить практические задания по данной теме на компьютере.</w:t>
      </w:r>
    </w:p>
    <w:p w14:paraId="1049D6C2" w14:textId="77777777" w:rsidR="00F97AAF" w:rsidRPr="00F97AAF" w:rsidRDefault="00F97AAF" w:rsidP="00B40BBA">
      <w:pPr>
        <w:spacing w:line="276" w:lineRule="auto"/>
        <w:ind w:firstLine="426"/>
        <w:contextualSpacing/>
        <w:jc w:val="both"/>
        <w:rPr>
          <w:rFonts w:eastAsiaTheme="minorEastAsia"/>
          <w:b/>
        </w:rPr>
      </w:pPr>
    </w:p>
    <w:p w14:paraId="7BC09183" w14:textId="77777777" w:rsidR="00F97AAF" w:rsidRPr="00F97AAF" w:rsidRDefault="00F97AAF" w:rsidP="00B40BBA">
      <w:pPr>
        <w:spacing w:line="276" w:lineRule="auto"/>
        <w:ind w:firstLine="426"/>
        <w:contextualSpacing/>
        <w:jc w:val="both"/>
        <w:rPr>
          <w:rFonts w:eastAsiaTheme="minorEastAsia"/>
          <w:b/>
        </w:rPr>
      </w:pPr>
    </w:p>
    <w:p w14:paraId="259B41E8" w14:textId="77777777" w:rsidR="00F97AAF" w:rsidRPr="00F97AAF" w:rsidRDefault="00F97AAF" w:rsidP="00B40BBA">
      <w:pPr>
        <w:spacing w:line="276" w:lineRule="auto"/>
        <w:ind w:firstLine="426"/>
        <w:contextualSpacing/>
        <w:jc w:val="both"/>
        <w:rPr>
          <w:rFonts w:eastAsiaTheme="minorEastAsia"/>
          <w:b/>
        </w:rPr>
      </w:pPr>
      <w:r w:rsidRPr="00F97AAF">
        <w:rPr>
          <w:rFonts w:eastAsiaTheme="minorEastAsia"/>
          <w:b/>
        </w:rPr>
        <w:t>Теоретические сведения</w:t>
      </w:r>
    </w:p>
    <w:p w14:paraId="503C29BC" w14:textId="77777777" w:rsidR="00F97AAF" w:rsidRPr="00F97AAF" w:rsidRDefault="00F97AAF" w:rsidP="00B40BBA">
      <w:pPr>
        <w:spacing w:line="276" w:lineRule="auto"/>
        <w:ind w:firstLine="426"/>
        <w:contextualSpacing/>
        <w:jc w:val="both"/>
        <w:rPr>
          <w:rFonts w:eastAsiaTheme="minorEastAsia"/>
          <w:color w:val="000000"/>
          <w:kern w:val="36"/>
        </w:rPr>
      </w:pPr>
      <w:r w:rsidRPr="00F97AAF">
        <w:rPr>
          <w:rFonts w:eastAsiaTheme="minorEastAsia"/>
          <w:color w:val="000000"/>
          <w:kern w:val="36"/>
        </w:rPr>
        <w:t>Сложное форматирование документов Word 2007</w:t>
      </w:r>
    </w:p>
    <w:p w14:paraId="2F1A03F0"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b/>
          <w:i/>
        </w:rPr>
        <w:t>Сноски</w:t>
      </w:r>
      <w:r w:rsidRPr="00F97AAF">
        <w:rPr>
          <w:rFonts w:eastAsiaTheme="minorEastAsia"/>
        </w:rPr>
        <w:t xml:space="preserve"> предназначены для добавления к тексту комментариев, объяснений, указания источника информации.</w:t>
      </w:r>
    </w:p>
    <w:p w14:paraId="1415E495"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rPr>
        <w:t>Сноски бывают обычные (в конце страницы) и концевые (в конце всего текста).</w:t>
      </w:r>
    </w:p>
    <w:p w14:paraId="26EEEC2A"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rPr>
        <w:t>Для работы со сносками предназначена панель "Сноски".</w:t>
      </w:r>
    </w:p>
    <w:p w14:paraId="36E6DE66"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noProof/>
          <w:color w:val="000000"/>
        </w:rPr>
        <w:drawing>
          <wp:inline distT="0" distB="0" distL="0" distR="0" wp14:anchorId="6D326911" wp14:editId="41F5ACCF">
            <wp:extent cx="2191385" cy="819785"/>
            <wp:effectExtent l="19050" t="0" r="0" b="0"/>
            <wp:docPr id="85" name="Рисунок 1" descr="Сноски Ворд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оски Ворд 2007"/>
                    <pic:cNvPicPr>
                      <a:picLocks noChangeAspect="1" noChangeArrowheads="1"/>
                    </pic:cNvPicPr>
                  </pic:nvPicPr>
                  <pic:blipFill>
                    <a:blip r:embed="rId115" cstate="print"/>
                    <a:srcRect/>
                    <a:stretch>
                      <a:fillRect/>
                    </a:stretch>
                  </pic:blipFill>
                  <pic:spPr bwMode="auto">
                    <a:xfrm>
                      <a:off x="0" y="0"/>
                      <a:ext cx="2191385" cy="819785"/>
                    </a:xfrm>
                    <a:prstGeom prst="rect">
                      <a:avLst/>
                    </a:prstGeom>
                    <a:noFill/>
                    <a:ln w="9525">
                      <a:noFill/>
                      <a:miter lim="800000"/>
                      <a:headEnd/>
                      <a:tailEnd/>
                    </a:ln>
                  </pic:spPr>
                </pic:pic>
              </a:graphicData>
            </a:graphic>
          </wp:inline>
        </w:drawing>
      </w:r>
    </w:p>
    <w:p w14:paraId="51EED269"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lastRenderedPageBreak/>
        <w:t xml:space="preserve">Для вставки обычной сноски необходимо нажать кнопку </w:t>
      </w:r>
      <w:r w:rsidRPr="00F97AAF">
        <w:rPr>
          <w:rFonts w:eastAsiaTheme="minorEastAsia"/>
          <w:i/>
          <w:iCs/>
          <w:color w:val="000000"/>
        </w:rPr>
        <w:t>"Вставить сноску" (</w:t>
      </w:r>
      <w:proofErr w:type="spellStart"/>
      <w:r w:rsidRPr="00F97AAF">
        <w:rPr>
          <w:rFonts w:eastAsiaTheme="minorEastAsia"/>
          <w:i/>
          <w:iCs/>
          <w:color w:val="000000"/>
        </w:rPr>
        <w:t>Ctrl+Alt+F</w:t>
      </w:r>
      <w:proofErr w:type="spellEnd"/>
      <w:r w:rsidRPr="00F97AAF">
        <w:rPr>
          <w:rFonts w:eastAsiaTheme="minorEastAsia"/>
          <w:i/>
          <w:iCs/>
          <w:color w:val="000000"/>
        </w:rPr>
        <w:t>)</w:t>
      </w:r>
      <w:r w:rsidRPr="00F97AAF">
        <w:rPr>
          <w:rFonts w:eastAsiaTheme="minorEastAsia"/>
          <w:color w:val="000000"/>
        </w:rPr>
        <w:t xml:space="preserve">. В тексте, в том </w:t>
      </w:r>
      <w:proofErr w:type="gramStart"/>
      <w:r w:rsidRPr="00F97AAF">
        <w:rPr>
          <w:rFonts w:eastAsiaTheme="minorEastAsia"/>
          <w:color w:val="000000"/>
        </w:rPr>
        <w:t>месте</w:t>
      </w:r>
      <w:proofErr w:type="gramEnd"/>
      <w:r w:rsidRPr="00F97AAF">
        <w:rPr>
          <w:rFonts w:eastAsiaTheme="minorEastAsia"/>
          <w:color w:val="000000"/>
        </w:rPr>
        <w:t xml:space="preserve"> где находился курсор появится значок сноски, а внизу страницы - горизонтальная разделительная линия и номер сноски.</w:t>
      </w:r>
      <w:r w:rsidRPr="00F97AAF">
        <w:rPr>
          <w:rFonts w:eastAsiaTheme="minorEastAsia"/>
          <w:noProof/>
          <w:color w:val="000000"/>
        </w:rPr>
        <w:t xml:space="preserve"> </w:t>
      </w:r>
      <w:r w:rsidRPr="00F97AAF">
        <w:rPr>
          <w:rFonts w:eastAsiaTheme="minorEastAsia"/>
          <w:noProof/>
          <w:color w:val="000000"/>
        </w:rPr>
        <w:drawing>
          <wp:anchor distT="0" distB="0" distL="114300" distR="114300" simplePos="0" relativeHeight="251707392" behindDoc="0" locked="0" layoutInCell="1" allowOverlap="1" wp14:anchorId="08F34FF4" wp14:editId="794EF371">
            <wp:simplePos x="0" y="0"/>
            <wp:positionH relativeFrom="column">
              <wp:posOffset>15240</wp:posOffset>
            </wp:positionH>
            <wp:positionV relativeFrom="paragraph">
              <wp:posOffset>605155</wp:posOffset>
            </wp:positionV>
            <wp:extent cx="3838575" cy="2162175"/>
            <wp:effectExtent l="19050" t="0" r="9525" b="0"/>
            <wp:wrapThrough wrapText="bothSides">
              <wp:wrapPolygon edited="0">
                <wp:start x="-107" y="0"/>
                <wp:lineTo x="-107" y="21505"/>
                <wp:lineTo x="21654" y="21505"/>
                <wp:lineTo x="21654" y="0"/>
                <wp:lineTo x="-107" y="0"/>
              </wp:wrapPolygon>
            </wp:wrapThrough>
            <wp:docPr id="86" name="Рисунок 2" descr="Вставка сноски Ворд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ставка сноски Ворд 2007"/>
                    <pic:cNvPicPr>
                      <a:picLocks noChangeAspect="1" noChangeArrowheads="1"/>
                    </pic:cNvPicPr>
                  </pic:nvPicPr>
                  <pic:blipFill>
                    <a:blip r:embed="rId116" cstate="print"/>
                    <a:srcRect/>
                    <a:stretch>
                      <a:fillRect/>
                    </a:stretch>
                  </pic:blipFill>
                  <pic:spPr bwMode="auto">
                    <a:xfrm>
                      <a:off x="0" y="0"/>
                      <a:ext cx="3838575" cy="2162175"/>
                    </a:xfrm>
                    <a:prstGeom prst="rect">
                      <a:avLst/>
                    </a:prstGeom>
                    <a:noFill/>
                    <a:ln w="9525">
                      <a:noFill/>
                      <a:miter lim="800000"/>
                      <a:headEnd/>
                      <a:tailEnd/>
                    </a:ln>
                  </pic:spPr>
                </pic:pic>
              </a:graphicData>
            </a:graphic>
          </wp:anchor>
        </w:drawing>
      </w:r>
    </w:p>
    <w:p w14:paraId="520ADA70"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 xml:space="preserve">Для вставки концевой сноски предназначена кнопка </w:t>
      </w:r>
      <w:r w:rsidRPr="00F97AAF">
        <w:rPr>
          <w:rFonts w:eastAsiaTheme="minorEastAsia"/>
          <w:i/>
          <w:iCs/>
          <w:color w:val="000000"/>
        </w:rPr>
        <w:t>"Вставить концевую сноску" (</w:t>
      </w:r>
      <w:proofErr w:type="spellStart"/>
      <w:r w:rsidRPr="00F97AAF">
        <w:rPr>
          <w:rFonts w:eastAsiaTheme="minorEastAsia"/>
          <w:i/>
          <w:iCs/>
          <w:color w:val="000000"/>
        </w:rPr>
        <w:t>Ctrl+Alt+D</w:t>
      </w:r>
      <w:proofErr w:type="spellEnd"/>
      <w:r w:rsidRPr="00F97AAF">
        <w:rPr>
          <w:rFonts w:eastAsiaTheme="minorEastAsia"/>
          <w:i/>
          <w:iCs/>
          <w:color w:val="000000"/>
        </w:rPr>
        <w:t>)</w:t>
      </w:r>
      <w:r w:rsidRPr="00F97AAF">
        <w:rPr>
          <w:rFonts w:eastAsiaTheme="minorEastAsia"/>
          <w:color w:val="000000"/>
        </w:rPr>
        <w:t>.</w:t>
      </w:r>
    </w:p>
    <w:p w14:paraId="056AE1CB"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 xml:space="preserve">Для более тонких настроек сносок служит окно панели </w:t>
      </w:r>
      <w:r w:rsidRPr="00F97AAF">
        <w:rPr>
          <w:rFonts w:eastAsiaTheme="minorEastAsia"/>
          <w:i/>
          <w:iCs/>
          <w:color w:val="000000"/>
        </w:rPr>
        <w:t>"Сноски"</w:t>
      </w:r>
      <w:r w:rsidRPr="00F97AAF">
        <w:rPr>
          <w:rFonts w:eastAsiaTheme="minorEastAsia"/>
          <w:color w:val="000000"/>
        </w:rPr>
        <w:t>.</w:t>
      </w:r>
    </w:p>
    <w:p w14:paraId="7064D9D2"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noProof/>
          <w:color w:val="000000"/>
        </w:rPr>
        <w:drawing>
          <wp:anchor distT="0" distB="0" distL="114300" distR="114300" simplePos="0" relativeHeight="251706368" behindDoc="0" locked="0" layoutInCell="1" allowOverlap="1" wp14:anchorId="64DE31E8" wp14:editId="3B2D74DD">
            <wp:simplePos x="0" y="0"/>
            <wp:positionH relativeFrom="column">
              <wp:posOffset>15240</wp:posOffset>
            </wp:positionH>
            <wp:positionV relativeFrom="paragraph">
              <wp:posOffset>-3810</wp:posOffset>
            </wp:positionV>
            <wp:extent cx="2113280" cy="2486025"/>
            <wp:effectExtent l="19050" t="0" r="1270" b="0"/>
            <wp:wrapThrough wrapText="bothSides">
              <wp:wrapPolygon edited="0">
                <wp:start x="-195" y="0"/>
                <wp:lineTo x="-195" y="21517"/>
                <wp:lineTo x="21613" y="21517"/>
                <wp:lineTo x="21613" y="0"/>
                <wp:lineTo x="-195" y="0"/>
              </wp:wrapPolygon>
            </wp:wrapThrough>
            <wp:docPr id="87" name="Рисунок 3" descr="Окно панели Сноски Ворд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кно панели Сноски Ворд 2007"/>
                    <pic:cNvPicPr>
                      <a:picLocks noChangeAspect="1" noChangeArrowheads="1"/>
                    </pic:cNvPicPr>
                  </pic:nvPicPr>
                  <pic:blipFill>
                    <a:blip r:embed="rId117" cstate="print"/>
                    <a:srcRect/>
                    <a:stretch>
                      <a:fillRect/>
                    </a:stretch>
                  </pic:blipFill>
                  <pic:spPr bwMode="auto">
                    <a:xfrm>
                      <a:off x="0" y="0"/>
                      <a:ext cx="2113280" cy="2486025"/>
                    </a:xfrm>
                    <a:prstGeom prst="rect">
                      <a:avLst/>
                    </a:prstGeom>
                    <a:noFill/>
                    <a:ln w="9525">
                      <a:noFill/>
                      <a:miter lim="800000"/>
                      <a:headEnd/>
                      <a:tailEnd/>
                    </a:ln>
                  </pic:spPr>
                </pic:pic>
              </a:graphicData>
            </a:graphic>
          </wp:anchor>
        </w:drawing>
      </w:r>
    </w:p>
    <w:p w14:paraId="68054C84"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 xml:space="preserve">Сноски нумеруются автоматически в соответствии с выбранной пользователем системой нумерации. При добавлении новой сноски или удалении существующей остальные перенумеровываются. </w:t>
      </w:r>
    </w:p>
    <w:p w14:paraId="2E554E47"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Перемещаться между сносками можно при помощи кнопки "Следующая сноска".</w:t>
      </w:r>
    </w:p>
    <w:p w14:paraId="19A8C9F8"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 xml:space="preserve">Для удаления сноски необходимо ее выделить, а затем нажать клавишу </w:t>
      </w:r>
      <w:proofErr w:type="spellStart"/>
      <w:r w:rsidRPr="00F97AAF">
        <w:rPr>
          <w:rFonts w:eastAsiaTheme="minorEastAsia"/>
          <w:color w:val="000000"/>
        </w:rPr>
        <w:t>Delete</w:t>
      </w:r>
      <w:proofErr w:type="spellEnd"/>
      <w:r w:rsidRPr="00F97AAF">
        <w:rPr>
          <w:rFonts w:eastAsiaTheme="minorEastAsia"/>
          <w:color w:val="000000"/>
        </w:rPr>
        <w:t>.</w:t>
      </w:r>
    </w:p>
    <w:p w14:paraId="7B58F034" w14:textId="77777777" w:rsidR="00F97AAF" w:rsidRPr="00F97AAF" w:rsidRDefault="00F97AAF" w:rsidP="00B40BBA">
      <w:pPr>
        <w:spacing w:line="276" w:lineRule="auto"/>
        <w:ind w:firstLine="426"/>
        <w:contextualSpacing/>
        <w:jc w:val="both"/>
        <w:rPr>
          <w:rFonts w:eastAsiaTheme="minorEastAsia"/>
          <w:color w:val="000000"/>
        </w:rPr>
      </w:pPr>
    </w:p>
    <w:p w14:paraId="1E03F52D" w14:textId="77777777" w:rsidR="00F97AAF" w:rsidRPr="00F97AAF" w:rsidRDefault="00F97AAF" w:rsidP="00B40BBA">
      <w:pPr>
        <w:spacing w:line="276" w:lineRule="auto"/>
        <w:ind w:firstLine="426"/>
        <w:contextualSpacing/>
        <w:jc w:val="both"/>
        <w:rPr>
          <w:rFonts w:eastAsiaTheme="minorEastAsia"/>
          <w:color w:val="000000"/>
        </w:rPr>
      </w:pPr>
    </w:p>
    <w:p w14:paraId="18E1839C" w14:textId="77777777" w:rsidR="00F97AAF" w:rsidRPr="00F97AAF" w:rsidRDefault="00F97AAF" w:rsidP="00B40BBA">
      <w:pPr>
        <w:spacing w:line="276" w:lineRule="auto"/>
        <w:ind w:firstLine="426"/>
        <w:contextualSpacing/>
        <w:jc w:val="both"/>
        <w:rPr>
          <w:rFonts w:eastAsiaTheme="minorEastAsia"/>
          <w:color w:val="000000"/>
        </w:rPr>
      </w:pPr>
    </w:p>
    <w:p w14:paraId="1E82BD5C" w14:textId="77777777" w:rsidR="00F97AAF" w:rsidRPr="00F97AAF" w:rsidRDefault="00F97AAF" w:rsidP="00B40BBA">
      <w:pPr>
        <w:spacing w:line="276" w:lineRule="auto"/>
        <w:ind w:firstLine="426"/>
        <w:contextualSpacing/>
        <w:jc w:val="both"/>
        <w:rPr>
          <w:rFonts w:eastAsiaTheme="minorEastAsia"/>
          <w:color w:val="000000"/>
        </w:rPr>
      </w:pPr>
    </w:p>
    <w:p w14:paraId="18A7230E" w14:textId="77777777" w:rsidR="00F97AAF" w:rsidRPr="00F97AAF" w:rsidRDefault="00F97AAF" w:rsidP="00B40BBA">
      <w:pPr>
        <w:spacing w:line="276" w:lineRule="auto"/>
        <w:ind w:firstLine="426"/>
        <w:contextualSpacing/>
        <w:jc w:val="both"/>
        <w:rPr>
          <w:rFonts w:eastAsiaTheme="minorEastAsia"/>
          <w:i/>
          <w:color w:val="000000"/>
        </w:rPr>
      </w:pPr>
      <w:r w:rsidRPr="00F97AAF">
        <w:rPr>
          <w:rFonts w:eastAsiaTheme="minorEastAsia"/>
          <w:noProof/>
          <w:color w:val="000000"/>
        </w:rPr>
        <w:drawing>
          <wp:anchor distT="0" distB="0" distL="114300" distR="114300" simplePos="0" relativeHeight="251708416" behindDoc="0" locked="0" layoutInCell="1" allowOverlap="1" wp14:anchorId="59E9051F" wp14:editId="5B765100">
            <wp:simplePos x="0" y="0"/>
            <wp:positionH relativeFrom="margin">
              <wp:posOffset>2402840</wp:posOffset>
            </wp:positionH>
            <wp:positionV relativeFrom="margin">
              <wp:posOffset>1040765</wp:posOffset>
            </wp:positionV>
            <wp:extent cx="3769995" cy="3581400"/>
            <wp:effectExtent l="0" t="0" r="0" b="0"/>
            <wp:wrapSquare wrapText="bothSides"/>
            <wp:docPr id="88" name="Рисунок 4" descr="Перекрестные ссы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рекрестные ссылки"/>
                    <pic:cNvPicPr>
                      <a:picLocks noChangeAspect="1" noChangeArrowheads="1"/>
                    </pic:cNvPicPr>
                  </pic:nvPicPr>
                  <pic:blipFill>
                    <a:blip r:embed="rId118" cstate="print"/>
                    <a:srcRect/>
                    <a:stretch>
                      <a:fillRect/>
                    </a:stretch>
                  </pic:blipFill>
                  <pic:spPr bwMode="auto">
                    <a:xfrm>
                      <a:off x="0" y="0"/>
                      <a:ext cx="3769995" cy="3581400"/>
                    </a:xfrm>
                    <a:prstGeom prst="rect">
                      <a:avLst/>
                    </a:prstGeom>
                    <a:noFill/>
                    <a:ln w="9525">
                      <a:noFill/>
                      <a:miter lim="800000"/>
                      <a:headEnd/>
                      <a:tailEnd/>
                    </a:ln>
                  </pic:spPr>
                </pic:pic>
              </a:graphicData>
            </a:graphic>
          </wp:anchor>
        </w:drawing>
      </w:r>
      <w:r w:rsidRPr="00F97AAF">
        <w:rPr>
          <w:rFonts w:eastAsiaTheme="minorEastAsia"/>
          <w:i/>
          <w:color w:val="000000"/>
        </w:rPr>
        <w:t>Перекрестные ссылки</w:t>
      </w:r>
    </w:p>
    <w:p w14:paraId="5EF87F24"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Перекрестные ссылки служат для быстрого перехода к нужному элементу документа.</w:t>
      </w:r>
    </w:p>
    <w:p w14:paraId="7E32649C"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 xml:space="preserve">В </w:t>
      </w:r>
      <w:proofErr w:type="spellStart"/>
      <w:r w:rsidRPr="00F97AAF">
        <w:rPr>
          <w:rFonts w:eastAsiaTheme="minorEastAsia"/>
          <w:color w:val="000000"/>
        </w:rPr>
        <w:t>Ворде</w:t>
      </w:r>
      <w:proofErr w:type="spellEnd"/>
      <w:r w:rsidRPr="00F97AAF">
        <w:rPr>
          <w:rFonts w:eastAsiaTheme="minorEastAsia"/>
          <w:color w:val="000000"/>
        </w:rPr>
        <w:t xml:space="preserve"> 2007 можно создавать перекрестные ссылки на следующие элементы: заголовки, сноски, закладки, названия, нумерованные абзацы. Инструменты для работы с перекрестными ссылками находятся на панели "Названия".</w:t>
      </w:r>
    </w:p>
    <w:p w14:paraId="6E4AC162"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Перекрестные ссылки создаются только между элементами одного документа.</w:t>
      </w:r>
    </w:p>
    <w:p w14:paraId="44E9D199"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Введите текст, с которого будет начинаться перекрестная ссылка.</w:t>
      </w:r>
    </w:p>
    <w:p w14:paraId="591AC44E"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Нажмите кнопку "Перекрестная ссылка".</w:t>
      </w:r>
    </w:p>
    <w:p w14:paraId="72E9C97D"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 xml:space="preserve">В открывшемся окне в выпадающем списке "Тип ссылки" надо выбрать тип элемента, на который будем ссылаться. </w:t>
      </w:r>
    </w:p>
    <w:p w14:paraId="0DE3A27F"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lastRenderedPageBreak/>
        <w:t>В выпадающем списке "Вставить ссылку на" надо указать данные, которые следует добавить в документ.</w:t>
      </w:r>
    </w:p>
    <w:p w14:paraId="70DD8CC5"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Для того, чтобы иметь возможность перехода к ссылаемому элементу флажок "Вставить как гиперссылку" должен быть установлен.</w:t>
      </w:r>
    </w:p>
    <w:p w14:paraId="7E6E48F7"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Перекрестные ссылки вставляются в документ в виде полей. Переключаться между режимами отображения кодов полей и значений полей можно при помощи сочетания клавиш Alt+F9.</w:t>
      </w:r>
    </w:p>
    <w:p w14:paraId="67F21F0B"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noProof/>
          <w:color w:val="000000"/>
        </w:rPr>
        <w:drawing>
          <wp:inline distT="0" distB="0" distL="0" distR="0" wp14:anchorId="650E4590" wp14:editId="6F8F99F9">
            <wp:extent cx="2286000" cy="405130"/>
            <wp:effectExtent l="19050" t="0" r="0" b="0"/>
            <wp:docPr id="89" name="Рисунок 5" descr="Alt+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F9"/>
                    <pic:cNvPicPr>
                      <a:picLocks noChangeAspect="1" noChangeArrowheads="1"/>
                    </pic:cNvPicPr>
                  </pic:nvPicPr>
                  <pic:blipFill>
                    <a:blip r:embed="rId119" cstate="print"/>
                    <a:srcRect/>
                    <a:stretch>
                      <a:fillRect/>
                    </a:stretch>
                  </pic:blipFill>
                  <pic:spPr bwMode="auto">
                    <a:xfrm>
                      <a:off x="0" y="0"/>
                      <a:ext cx="2286000" cy="405130"/>
                    </a:xfrm>
                    <a:prstGeom prst="rect">
                      <a:avLst/>
                    </a:prstGeom>
                    <a:noFill/>
                    <a:ln w="9525">
                      <a:noFill/>
                      <a:miter lim="800000"/>
                      <a:headEnd/>
                      <a:tailEnd/>
                    </a:ln>
                  </pic:spPr>
                </pic:pic>
              </a:graphicData>
            </a:graphic>
          </wp:inline>
        </w:drawing>
      </w:r>
    </w:p>
    <w:p w14:paraId="4E9DD7D1"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Изменить текст самой ссылки можно прямо в документе.</w:t>
      </w:r>
    </w:p>
    <w:p w14:paraId="186D3935" w14:textId="77777777" w:rsidR="00F97AAF" w:rsidRPr="00F97AAF" w:rsidRDefault="00F97AAF" w:rsidP="00B40BBA">
      <w:pPr>
        <w:spacing w:line="276" w:lineRule="auto"/>
        <w:ind w:firstLine="426"/>
        <w:contextualSpacing/>
        <w:jc w:val="both"/>
        <w:rPr>
          <w:rFonts w:eastAsiaTheme="minorEastAsia"/>
          <w:color w:val="000000"/>
        </w:rPr>
      </w:pPr>
    </w:p>
    <w:p w14:paraId="31385649" w14:textId="77777777" w:rsidR="00F97AAF" w:rsidRPr="00F97AAF" w:rsidRDefault="00F97AAF" w:rsidP="00B40BBA">
      <w:pPr>
        <w:spacing w:line="276" w:lineRule="auto"/>
        <w:ind w:firstLine="426"/>
        <w:contextualSpacing/>
        <w:jc w:val="both"/>
        <w:rPr>
          <w:rFonts w:eastAsiaTheme="minorEastAsia"/>
          <w:i/>
          <w:color w:val="000000"/>
        </w:rPr>
      </w:pPr>
      <w:r w:rsidRPr="00F97AAF">
        <w:rPr>
          <w:rFonts w:eastAsiaTheme="minorEastAsia"/>
          <w:i/>
          <w:color w:val="000000"/>
        </w:rPr>
        <w:t>Оглавление</w:t>
      </w:r>
    </w:p>
    <w:p w14:paraId="5952F28E"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 xml:space="preserve">Оглавление </w:t>
      </w:r>
      <w:proofErr w:type="gramStart"/>
      <w:r w:rsidRPr="00F97AAF">
        <w:rPr>
          <w:rFonts w:eastAsiaTheme="minorEastAsia"/>
          <w:color w:val="000000"/>
        </w:rPr>
        <w:t>- это</w:t>
      </w:r>
      <w:proofErr w:type="gramEnd"/>
      <w:r w:rsidRPr="00F97AAF">
        <w:rPr>
          <w:rFonts w:eastAsiaTheme="minorEastAsia"/>
          <w:color w:val="000000"/>
        </w:rPr>
        <w:t xml:space="preserve"> список заголовков документа.</w:t>
      </w:r>
    </w:p>
    <w:p w14:paraId="5E3008BA"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 xml:space="preserve">Для того чтобы быстро сделать оглавление, документ предварительно </w:t>
      </w:r>
      <w:r w:rsidRPr="00F97AAF">
        <w:rPr>
          <w:rFonts w:eastAsiaTheme="minorEastAsia"/>
          <w:b/>
          <w:color w:val="000000"/>
        </w:rPr>
        <w:t>должен быть отформатирован согласно встроенным форматам уровней структуры или стилей заголовков.</w:t>
      </w:r>
    </w:p>
    <w:p w14:paraId="73CBAAEC"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 xml:space="preserve">Затем, установив курсор в месте вставки оглавления, нажмите кнопку "Оглавление" панели "Оглавление". В открывшемся окне выберите нужный формат оглавления. </w:t>
      </w:r>
    </w:p>
    <w:p w14:paraId="67691A64"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noProof/>
          <w:color w:val="000000"/>
        </w:rPr>
        <w:drawing>
          <wp:inline distT="0" distB="0" distL="0" distR="0" wp14:anchorId="7312DE8A" wp14:editId="35F0425A">
            <wp:extent cx="3314700" cy="4844602"/>
            <wp:effectExtent l="19050" t="0" r="0" b="0"/>
            <wp:docPr id="90" name="Рисунок 6" descr="Оглавление документа Ворд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главление документа Ворд 2007"/>
                    <pic:cNvPicPr>
                      <a:picLocks noChangeAspect="1" noChangeArrowheads="1"/>
                    </pic:cNvPicPr>
                  </pic:nvPicPr>
                  <pic:blipFill>
                    <a:blip r:embed="rId120" cstate="print"/>
                    <a:srcRect/>
                    <a:stretch>
                      <a:fillRect/>
                    </a:stretch>
                  </pic:blipFill>
                  <pic:spPr bwMode="auto">
                    <a:xfrm>
                      <a:off x="0" y="0"/>
                      <a:ext cx="3316548" cy="4847302"/>
                    </a:xfrm>
                    <a:prstGeom prst="rect">
                      <a:avLst/>
                    </a:prstGeom>
                    <a:noFill/>
                    <a:ln w="9525">
                      <a:noFill/>
                      <a:miter lim="800000"/>
                      <a:headEnd/>
                      <a:tailEnd/>
                    </a:ln>
                  </pic:spPr>
                </pic:pic>
              </a:graphicData>
            </a:graphic>
          </wp:inline>
        </w:drawing>
      </w:r>
    </w:p>
    <w:p w14:paraId="46265581"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При необходимости тонких настроек оглавления нажмите "</w:t>
      </w:r>
      <w:proofErr w:type="gramStart"/>
      <w:r w:rsidRPr="00F97AAF">
        <w:rPr>
          <w:rFonts w:eastAsiaTheme="minorEastAsia"/>
          <w:color w:val="000000"/>
        </w:rPr>
        <w:t>Оглавление..</w:t>
      </w:r>
      <w:proofErr w:type="gramEnd"/>
      <w:r w:rsidRPr="00F97AAF">
        <w:rPr>
          <w:rFonts w:eastAsiaTheme="minorEastAsia"/>
          <w:color w:val="000000"/>
        </w:rPr>
        <w:t>"</w:t>
      </w:r>
    </w:p>
    <w:p w14:paraId="47AB1446"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noProof/>
          <w:color w:val="000000"/>
        </w:rPr>
        <w:lastRenderedPageBreak/>
        <w:drawing>
          <wp:inline distT="0" distB="0" distL="0" distR="0" wp14:anchorId="5D2E5807" wp14:editId="55F3DC82">
            <wp:extent cx="3838575" cy="3277870"/>
            <wp:effectExtent l="19050" t="0" r="9525" b="0"/>
            <wp:docPr id="91" name="Рисунок 7" descr="Настройка огл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стройка оглавления"/>
                    <pic:cNvPicPr>
                      <a:picLocks noChangeAspect="1" noChangeArrowheads="1"/>
                    </pic:cNvPicPr>
                  </pic:nvPicPr>
                  <pic:blipFill>
                    <a:blip r:embed="rId121" cstate="print"/>
                    <a:srcRect/>
                    <a:stretch>
                      <a:fillRect/>
                    </a:stretch>
                  </pic:blipFill>
                  <pic:spPr bwMode="auto">
                    <a:xfrm>
                      <a:off x="0" y="0"/>
                      <a:ext cx="3838575" cy="3277870"/>
                    </a:xfrm>
                    <a:prstGeom prst="rect">
                      <a:avLst/>
                    </a:prstGeom>
                    <a:noFill/>
                    <a:ln w="9525">
                      <a:noFill/>
                      <a:miter lim="800000"/>
                      <a:headEnd/>
                      <a:tailEnd/>
                    </a:ln>
                  </pic:spPr>
                </pic:pic>
              </a:graphicData>
            </a:graphic>
          </wp:inline>
        </w:drawing>
      </w:r>
    </w:p>
    <w:p w14:paraId="0935962D" w14:textId="77777777" w:rsidR="00F97AAF" w:rsidRPr="00F97AAF" w:rsidRDefault="00F97AAF" w:rsidP="00B40BBA">
      <w:pPr>
        <w:spacing w:line="276" w:lineRule="auto"/>
        <w:ind w:firstLine="426"/>
        <w:contextualSpacing/>
        <w:jc w:val="both"/>
        <w:rPr>
          <w:rFonts w:eastAsiaTheme="minorEastAsia"/>
          <w:color w:val="000000"/>
        </w:rPr>
      </w:pPr>
    </w:p>
    <w:p w14:paraId="67CF0088"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 xml:space="preserve">Для быстрой правки (обновления) уже существующего оглавления сделайте щелчок в поле оглавления, затем кнопку Обновить таблицу. </w:t>
      </w:r>
    </w:p>
    <w:p w14:paraId="0B54467D"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noProof/>
          <w:color w:val="000000"/>
        </w:rPr>
        <w:drawing>
          <wp:inline distT="0" distB="0" distL="0" distR="0" wp14:anchorId="075F4A83" wp14:editId="6DBA2A8D">
            <wp:extent cx="4545965" cy="1466215"/>
            <wp:effectExtent l="19050" t="0" r="6985" b="0"/>
            <wp:docPr id="92" name="Рисунок 8" descr="Правка огл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авка оглавления"/>
                    <pic:cNvPicPr>
                      <a:picLocks noChangeAspect="1" noChangeArrowheads="1"/>
                    </pic:cNvPicPr>
                  </pic:nvPicPr>
                  <pic:blipFill>
                    <a:blip r:embed="rId122" cstate="print"/>
                    <a:srcRect/>
                    <a:stretch>
                      <a:fillRect/>
                    </a:stretch>
                  </pic:blipFill>
                  <pic:spPr bwMode="auto">
                    <a:xfrm>
                      <a:off x="0" y="0"/>
                      <a:ext cx="4545965" cy="1466215"/>
                    </a:xfrm>
                    <a:prstGeom prst="rect">
                      <a:avLst/>
                    </a:prstGeom>
                    <a:noFill/>
                    <a:ln w="9525">
                      <a:noFill/>
                      <a:miter lim="800000"/>
                      <a:headEnd/>
                      <a:tailEnd/>
                    </a:ln>
                  </pic:spPr>
                </pic:pic>
              </a:graphicData>
            </a:graphic>
          </wp:inline>
        </w:drawing>
      </w:r>
    </w:p>
    <w:p w14:paraId="3B20DE29" w14:textId="77777777" w:rsidR="00F97AAF" w:rsidRPr="00F97AAF" w:rsidRDefault="00F97AAF" w:rsidP="00B40BBA">
      <w:pPr>
        <w:spacing w:line="276" w:lineRule="auto"/>
        <w:ind w:firstLine="426"/>
        <w:contextualSpacing/>
        <w:jc w:val="both"/>
        <w:rPr>
          <w:rFonts w:eastAsiaTheme="minorEastAsia"/>
          <w:i/>
          <w:color w:val="000000"/>
        </w:rPr>
      </w:pPr>
      <w:r w:rsidRPr="00F97AAF">
        <w:rPr>
          <w:rFonts w:eastAsiaTheme="minorEastAsia"/>
          <w:i/>
          <w:color w:val="000000"/>
        </w:rPr>
        <w:t>Предметный указатель</w:t>
      </w:r>
    </w:p>
    <w:p w14:paraId="76F79FEF"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 xml:space="preserve">Предметный указатель </w:t>
      </w:r>
      <w:proofErr w:type="gramStart"/>
      <w:r w:rsidRPr="00F97AAF">
        <w:rPr>
          <w:rFonts w:eastAsiaTheme="minorEastAsia"/>
          <w:color w:val="000000"/>
        </w:rPr>
        <w:t>- это</w:t>
      </w:r>
      <w:proofErr w:type="gramEnd"/>
      <w:r w:rsidRPr="00F97AAF">
        <w:rPr>
          <w:rFonts w:eastAsiaTheme="minorEastAsia"/>
          <w:color w:val="000000"/>
        </w:rPr>
        <w:t xml:space="preserve"> список терминов, встречающихся в документе, с указанием страниц где они расположены.</w:t>
      </w:r>
    </w:p>
    <w:p w14:paraId="14BF9A40"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Предметный указатель можно создать для следующих элементов:</w:t>
      </w:r>
    </w:p>
    <w:p w14:paraId="158D37A2"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отдельных слов, фраз, символов;</w:t>
      </w:r>
    </w:p>
    <w:p w14:paraId="659C0609"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разделов;</w:t>
      </w:r>
    </w:p>
    <w:p w14:paraId="2DA06C59"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ссылок.</w:t>
      </w:r>
    </w:p>
    <w:p w14:paraId="7E696D71"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Для работы с этим элементом форматирования предназначена панель "Предметный указатель".</w:t>
      </w:r>
    </w:p>
    <w:p w14:paraId="2D988376"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noProof/>
          <w:color w:val="000000"/>
        </w:rPr>
        <w:drawing>
          <wp:inline distT="0" distB="0" distL="0" distR="0" wp14:anchorId="19FF4E73" wp14:editId="7271428E">
            <wp:extent cx="2078990" cy="862330"/>
            <wp:effectExtent l="19050" t="0" r="0" b="0"/>
            <wp:docPr id="93" name="Рисунок 9" descr="Предметный указ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едметный указатель"/>
                    <pic:cNvPicPr>
                      <a:picLocks noChangeAspect="1" noChangeArrowheads="1"/>
                    </pic:cNvPicPr>
                  </pic:nvPicPr>
                  <pic:blipFill>
                    <a:blip r:embed="rId123" cstate="print"/>
                    <a:srcRect/>
                    <a:stretch>
                      <a:fillRect/>
                    </a:stretch>
                  </pic:blipFill>
                  <pic:spPr bwMode="auto">
                    <a:xfrm>
                      <a:off x="0" y="0"/>
                      <a:ext cx="2078990" cy="862330"/>
                    </a:xfrm>
                    <a:prstGeom prst="rect">
                      <a:avLst/>
                    </a:prstGeom>
                    <a:noFill/>
                    <a:ln w="9525">
                      <a:noFill/>
                      <a:miter lim="800000"/>
                      <a:headEnd/>
                      <a:tailEnd/>
                    </a:ln>
                  </pic:spPr>
                </pic:pic>
              </a:graphicData>
            </a:graphic>
          </wp:inline>
        </w:drawing>
      </w:r>
    </w:p>
    <w:p w14:paraId="4EF7FFA3"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Чтобы использовать в качестве предметного указателя какой-либо фрагмент текста, его необходимо выделить, затем нажать кнопку "Пометить элемент" на панели "Предметный указатель".</w:t>
      </w:r>
    </w:p>
    <w:p w14:paraId="1B16EBC8"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noProof/>
          <w:color w:val="000000"/>
        </w:rPr>
        <w:lastRenderedPageBreak/>
        <w:drawing>
          <wp:inline distT="0" distB="0" distL="0" distR="0" wp14:anchorId="7E1324F0" wp14:editId="3F7D05FF">
            <wp:extent cx="3674745" cy="2752090"/>
            <wp:effectExtent l="19050" t="0" r="1905" b="0"/>
            <wp:docPr id="94" name="Рисунок 10" descr="Пометить эле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метить элемент"/>
                    <pic:cNvPicPr>
                      <a:picLocks noChangeAspect="1" noChangeArrowheads="1"/>
                    </pic:cNvPicPr>
                  </pic:nvPicPr>
                  <pic:blipFill>
                    <a:blip r:embed="rId124" cstate="print"/>
                    <a:srcRect/>
                    <a:stretch>
                      <a:fillRect/>
                    </a:stretch>
                  </pic:blipFill>
                  <pic:spPr bwMode="auto">
                    <a:xfrm>
                      <a:off x="0" y="0"/>
                      <a:ext cx="3674745" cy="2752090"/>
                    </a:xfrm>
                    <a:prstGeom prst="rect">
                      <a:avLst/>
                    </a:prstGeom>
                    <a:noFill/>
                    <a:ln w="9525">
                      <a:noFill/>
                      <a:miter lim="800000"/>
                      <a:headEnd/>
                      <a:tailEnd/>
                    </a:ln>
                  </pic:spPr>
                </pic:pic>
              </a:graphicData>
            </a:graphic>
          </wp:inline>
        </w:drawing>
      </w:r>
    </w:p>
    <w:p w14:paraId="596009C8"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При пометке текста в документе добавляется специальное скрытое поле.</w:t>
      </w:r>
    </w:p>
    <w:p w14:paraId="54642B5A"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noProof/>
          <w:color w:val="000000"/>
        </w:rPr>
        <w:drawing>
          <wp:inline distT="0" distB="0" distL="0" distR="0" wp14:anchorId="3A5BD663" wp14:editId="703C6A21">
            <wp:extent cx="4477385" cy="457200"/>
            <wp:effectExtent l="19050" t="0" r="0" b="0"/>
            <wp:docPr id="95" name="Рисунок 11" descr="Скрытое 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крытое поле"/>
                    <pic:cNvPicPr>
                      <a:picLocks noChangeAspect="1" noChangeArrowheads="1"/>
                    </pic:cNvPicPr>
                  </pic:nvPicPr>
                  <pic:blipFill>
                    <a:blip r:embed="rId125" cstate="print"/>
                    <a:srcRect/>
                    <a:stretch>
                      <a:fillRect/>
                    </a:stretch>
                  </pic:blipFill>
                  <pic:spPr bwMode="auto">
                    <a:xfrm>
                      <a:off x="0" y="0"/>
                      <a:ext cx="4477385" cy="457200"/>
                    </a:xfrm>
                    <a:prstGeom prst="rect">
                      <a:avLst/>
                    </a:prstGeom>
                    <a:noFill/>
                    <a:ln w="9525">
                      <a:noFill/>
                      <a:miter lim="800000"/>
                      <a:headEnd/>
                      <a:tailEnd/>
                    </a:ln>
                  </pic:spPr>
                </pic:pic>
              </a:graphicData>
            </a:graphic>
          </wp:inline>
        </w:drawing>
      </w:r>
    </w:p>
    <w:p w14:paraId="21DFF28A"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Для окончательной сборки предметного указателя нажмите кнопку "Предметный указатель" и при необходимости в появившемся окне произведите окончательные настройки.</w:t>
      </w:r>
    </w:p>
    <w:p w14:paraId="27685F9E"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noProof/>
          <w:color w:val="000000"/>
        </w:rPr>
        <w:drawing>
          <wp:inline distT="0" distB="0" distL="0" distR="0" wp14:anchorId="58C06FD8" wp14:editId="698F950C">
            <wp:extent cx="3830320" cy="3277870"/>
            <wp:effectExtent l="19050" t="0" r="0" b="0"/>
            <wp:docPr id="96" name="Рисунок 12" descr="Настройка предметного указ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астройка предметного указателя"/>
                    <pic:cNvPicPr>
                      <a:picLocks noChangeAspect="1" noChangeArrowheads="1"/>
                    </pic:cNvPicPr>
                  </pic:nvPicPr>
                  <pic:blipFill>
                    <a:blip r:embed="rId126" cstate="print"/>
                    <a:srcRect/>
                    <a:stretch>
                      <a:fillRect/>
                    </a:stretch>
                  </pic:blipFill>
                  <pic:spPr bwMode="auto">
                    <a:xfrm>
                      <a:off x="0" y="0"/>
                      <a:ext cx="3830320" cy="3277870"/>
                    </a:xfrm>
                    <a:prstGeom prst="rect">
                      <a:avLst/>
                    </a:prstGeom>
                    <a:noFill/>
                    <a:ln w="9525">
                      <a:noFill/>
                      <a:miter lim="800000"/>
                      <a:headEnd/>
                      <a:tailEnd/>
                    </a:ln>
                  </pic:spPr>
                </pic:pic>
              </a:graphicData>
            </a:graphic>
          </wp:inline>
        </w:drawing>
      </w:r>
    </w:p>
    <w:p w14:paraId="6A28EED0" w14:textId="77777777" w:rsidR="00F97AAF" w:rsidRPr="00F97AAF" w:rsidRDefault="00F97AAF" w:rsidP="00B40BBA">
      <w:pPr>
        <w:spacing w:line="276" w:lineRule="auto"/>
        <w:ind w:firstLine="426"/>
        <w:contextualSpacing/>
        <w:jc w:val="both"/>
        <w:rPr>
          <w:rFonts w:eastAsiaTheme="minorEastAsia"/>
          <w:i/>
          <w:color w:val="000000"/>
        </w:rPr>
      </w:pPr>
    </w:p>
    <w:p w14:paraId="3F5E872A" w14:textId="77777777" w:rsidR="00F97AAF" w:rsidRPr="00F97AAF" w:rsidRDefault="00F97AAF" w:rsidP="00B40BBA">
      <w:pPr>
        <w:spacing w:line="276" w:lineRule="auto"/>
        <w:ind w:firstLine="426"/>
        <w:contextualSpacing/>
        <w:jc w:val="both"/>
        <w:rPr>
          <w:rFonts w:eastAsiaTheme="minorEastAsia"/>
          <w:i/>
          <w:color w:val="000000"/>
        </w:rPr>
      </w:pPr>
      <w:r w:rsidRPr="00F97AAF">
        <w:rPr>
          <w:rFonts w:eastAsiaTheme="minorEastAsia"/>
          <w:i/>
          <w:color w:val="000000"/>
        </w:rPr>
        <w:t>Закладки</w:t>
      </w:r>
    </w:p>
    <w:p w14:paraId="28743BCA"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Закладки предназначены для быстроты и удобства навигации по документу - они позволяют быстро переходить к ранее помеченным местам в тексте. Для того, чтобы сделать закладку необходимо установить курсор в нужном месте документа и нажать кнопку "Закладка" на панели "Связи" ленты "Вставка".</w:t>
      </w:r>
    </w:p>
    <w:p w14:paraId="0E266C95"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В появившемся окне необходимо ввести имя закладки. Следует иметь ввиду, что имя должно начинаться с буквы и не содержать пробелов.</w:t>
      </w:r>
    </w:p>
    <w:p w14:paraId="73204C72"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noProof/>
          <w:color w:val="000000"/>
        </w:rPr>
        <w:lastRenderedPageBreak/>
        <w:drawing>
          <wp:anchor distT="0" distB="0" distL="114300" distR="114300" simplePos="0" relativeHeight="251709440" behindDoc="0" locked="0" layoutInCell="1" allowOverlap="1" wp14:anchorId="4455D68F" wp14:editId="2C1506B0">
            <wp:simplePos x="0" y="0"/>
            <wp:positionH relativeFrom="column">
              <wp:posOffset>472440</wp:posOffset>
            </wp:positionH>
            <wp:positionV relativeFrom="paragraph">
              <wp:posOffset>-1905</wp:posOffset>
            </wp:positionV>
            <wp:extent cx="2717165" cy="3314700"/>
            <wp:effectExtent l="19050" t="0" r="6985" b="0"/>
            <wp:wrapThrough wrapText="bothSides">
              <wp:wrapPolygon edited="0">
                <wp:start x="-151" y="0"/>
                <wp:lineTo x="-151" y="21476"/>
                <wp:lineTo x="21656" y="21476"/>
                <wp:lineTo x="21656" y="0"/>
                <wp:lineTo x="-151" y="0"/>
              </wp:wrapPolygon>
            </wp:wrapThrough>
            <wp:docPr id="97" name="Рисунок 13" descr="Закл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акладки"/>
                    <pic:cNvPicPr>
                      <a:picLocks noChangeAspect="1" noChangeArrowheads="1"/>
                    </pic:cNvPicPr>
                  </pic:nvPicPr>
                  <pic:blipFill>
                    <a:blip r:embed="rId127" cstate="print"/>
                    <a:srcRect/>
                    <a:stretch>
                      <a:fillRect/>
                    </a:stretch>
                  </pic:blipFill>
                  <pic:spPr bwMode="auto">
                    <a:xfrm>
                      <a:off x="0" y="0"/>
                      <a:ext cx="2717165" cy="3314700"/>
                    </a:xfrm>
                    <a:prstGeom prst="rect">
                      <a:avLst/>
                    </a:prstGeom>
                    <a:noFill/>
                    <a:ln w="9525">
                      <a:noFill/>
                      <a:miter lim="800000"/>
                      <a:headEnd/>
                      <a:tailEnd/>
                    </a:ln>
                  </pic:spPr>
                </pic:pic>
              </a:graphicData>
            </a:graphic>
          </wp:anchor>
        </w:drawing>
      </w:r>
    </w:p>
    <w:p w14:paraId="392193B9"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При помощи этой же кнопки и окна можно перемещаться по закладкам, добавлять новые и удалять ненужные.</w:t>
      </w:r>
    </w:p>
    <w:p w14:paraId="582CDFAC"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Для работы с библиографией и цитатами служит панель "Ссылки и списки литературы"</w:t>
      </w:r>
    </w:p>
    <w:p w14:paraId="4C8D9D8E"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noProof/>
          <w:color w:val="000000"/>
        </w:rPr>
        <w:drawing>
          <wp:inline distT="0" distB="0" distL="0" distR="0" wp14:anchorId="3DAE6681" wp14:editId="669F3129">
            <wp:extent cx="2199640" cy="828040"/>
            <wp:effectExtent l="19050" t="0" r="0" b="0"/>
            <wp:docPr id="98" name="Рисунок 14" descr="Ссылки и списки лите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сылки и списки литературы"/>
                    <pic:cNvPicPr>
                      <a:picLocks noChangeAspect="1" noChangeArrowheads="1"/>
                    </pic:cNvPicPr>
                  </pic:nvPicPr>
                  <pic:blipFill>
                    <a:blip r:embed="rId128" cstate="print"/>
                    <a:srcRect/>
                    <a:stretch>
                      <a:fillRect/>
                    </a:stretch>
                  </pic:blipFill>
                  <pic:spPr bwMode="auto">
                    <a:xfrm>
                      <a:off x="0" y="0"/>
                      <a:ext cx="2199640" cy="828040"/>
                    </a:xfrm>
                    <a:prstGeom prst="rect">
                      <a:avLst/>
                    </a:prstGeom>
                    <a:noFill/>
                    <a:ln w="9525">
                      <a:noFill/>
                      <a:miter lim="800000"/>
                      <a:headEnd/>
                      <a:tailEnd/>
                    </a:ln>
                  </pic:spPr>
                </pic:pic>
              </a:graphicData>
            </a:graphic>
          </wp:inline>
        </w:drawing>
      </w:r>
    </w:p>
    <w:p w14:paraId="6FE222C8" w14:textId="77777777" w:rsidR="00F97AAF" w:rsidRPr="00F97AAF" w:rsidRDefault="00F97AAF" w:rsidP="00B40BBA">
      <w:pPr>
        <w:spacing w:line="276" w:lineRule="auto"/>
        <w:ind w:firstLine="426"/>
        <w:contextualSpacing/>
        <w:jc w:val="both"/>
        <w:rPr>
          <w:rFonts w:eastAsiaTheme="minorEastAsia"/>
          <w:color w:val="000000"/>
        </w:rPr>
      </w:pPr>
    </w:p>
    <w:p w14:paraId="515D3676" w14:textId="77777777" w:rsidR="00F97AAF" w:rsidRPr="00F97AAF" w:rsidRDefault="00F97AAF" w:rsidP="00B40BBA">
      <w:pPr>
        <w:spacing w:line="276" w:lineRule="auto"/>
        <w:ind w:firstLine="426"/>
        <w:contextualSpacing/>
        <w:jc w:val="both"/>
        <w:rPr>
          <w:rFonts w:eastAsiaTheme="minorEastAsia"/>
          <w:color w:val="000000"/>
        </w:rPr>
      </w:pPr>
    </w:p>
    <w:p w14:paraId="7FFF249B" w14:textId="77777777" w:rsidR="00F97AAF" w:rsidRPr="00F97AAF" w:rsidRDefault="00F97AAF" w:rsidP="00B40BBA">
      <w:pPr>
        <w:spacing w:line="276" w:lineRule="auto"/>
        <w:ind w:firstLine="426"/>
        <w:contextualSpacing/>
        <w:jc w:val="both"/>
        <w:rPr>
          <w:rFonts w:eastAsiaTheme="minorEastAsia"/>
          <w:color w:val="000000"/>
        </w:rPr>
      </w:pPr>
    </w:p>
    <w:p w14:paraId="7A2C430B" w14:textId="77777777" w:rsidR="00F97AAF" w:rsidRPr="00F97AAF" w:rsidRDefault="00F97AAF" w:rsidP="00B40BBA">
      <w:pPr>
        <w:spacing w:line="276" w:lineRule="auto"/>
        <w:ind w:firstLine="426"/>
        <w:contextualSpacing/>
        <w:jc w:val="both"/>
        <w:rPr>
          <w:rFonts w:eastAsiaTheme="minorEastAsia"/>
          <w:color w:val="000000"/>
        </w:rPr>
      </w:pPr>
    </w:p>
    <w:p w14:paraId="0F14FD34" w14:textId="77777777" w:rsidR="00F97AAF" w:rsidRPr="00F97AAF" w:rsidRDefault="00F97AAF" w:rsidP="00B40BBA">
      <w:pPr>
        <w:spacing w:line="276" w:lineRule="auto"/>
        <w:ind w:firstLine="426"/>
        <w:contextualSpacing/>
        <w:jc w:val="both"/>
        <w:rPr>
          <w:rFonts w:eastAsiaTheme="minorEastAsia"/>
          <w:color w:val="000000"/>
        </w:rPr>
      </w:pPr>
    </w:p>
    <w:p w14:paraId="33425F46" w14:textId="77777777" w:rsidR="00F97AAF" w:rsidRPr="00F97AAF" w:rsidRDefault="00F97AAF" w:rsidP="00B40BBA">
      <w:pPr>
        <w:spacing w:line="276" w:lineRule="auto"/>
        <w:ind w:firstLine="426"/>
        <w:contextualSpacing/>
        <w:jc w:val="both"/>
        <w:rPr>
          <w:rFonts w:eastAsiaTheme="minorEastAsia"/>
          <w:color w:val="000000"/>
        </w:rPr>
      </w:pPr>
    </w:p>
    <w:p w14:paraId="144DE0CA"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 xml:space="preserve">Библиография </w:t>
      </w:r>
      <w:proofErr w:type="gramStart"/>
      <w:r w:rsidRPr="00F97AAF">
        <w:rPr>
          <w:rFonts w:eastAsiaTheme="minorEastAsia"/>
          <w:color w:val="000000"/>
        </w:rPr>
        <w:t>- это</w:t>
      </w:r>
      <w:proofErr w:type="gramEnd"/>
      <w:r w:rsidRPr="00F97AAF">
        <w:rPr>
          <w:rFonts w:eastAsiaTheme="minorEastAsia"/>
          <w:color w:val="000000"/>
        </w:rPr>
        <w:t xml:space="preserve"> список литературных или других источников, которые использовались при подготовке документа. Как правило, она помещается в конце текста. При вставке цитат надо указывать источник откуда они взяты, поэтому понятия "библиография" и "цитаты" тесно взаимосвязаны.</w:t>
      </w:r>
    </w:p>
    <w:p w14:paraId="0AB56F7E"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Данные элементы форматирования присутствуют, как правило, в научных работах, поэтому, более подробно на них останавливаться не будем.</w:t>
      </w:r>
    </w:p>
    <w:p w14:paraId="6D82DA89" w14:textId="77777777" w:rsidR="00F97AAF" w:rsidRPr="00F97AAF" w:rsidRDefault="00F97AAF" w:rsidP="00B40BBA">
      <w:pPr>
        <w:spacing w:line="276" w:lineRule="auto"/>
        <w:ind w:firstLine="426"/>
        <w:contextualSpacing/>
        <w:jc w:val="both"/>
        <w:rPr>
          <w:rFonts w:eastAsiaTheme="minorEastAsia"/>
          <w:color w:val="000000"/>
        </w:rPr>
      </w:pPr>
    </w:p>
    <w:p w14:paraId="5006A896" w14:textId="77777777" w:rsidR="00F97AAF" w:rsidRPr="00F97AAF" w:rsidRDefault="00F97AAF" w:rsidP="00B40BBA">
      <w:pPr>
        <w:spacing w:line="276" w:lineRule="auto"/>
        <w:ind w:firstLine="426"/>
        <w:contextualSpacing/>
        <w:jc w:val="both"/>
        <w:rPr>
          <w:rFonts w:eastAsiaTheme="minorEastAsia"/>
          <w:color w:val="000000"/>
        </w:rPr>
      </w:pPr>
    </w:p>
    <w:p w14:paraId="2A7E7536" w14:textId="77777777" w:rsidR="00F97AAF" w:rsidRPr="00F97AAF" w:rsidRDefault="00F97AAF" w:rsidP="00B40BBA">
      <w:pPr>
        <w:spacing w:after="200" w:line="276" w:lineRule="auto"/>
        <w:ind w:firstLine="426"/>
        <w:jc w:val="both"/>
        <w:rPr>
          <w:rFonts w:eastAsiaTheme="minorEastAsia"/>
          <w:b/>
        </w:rPr>
      </w:pPr>
      <w:r w:rsidRPr="00F97AAF">
        <w:rPr>
          <w:rFonts w:eastAsiaTheme="minorEastAsia"/>
          <w:b/>
        </w:rPr>
        <w:t>Практические задания</w:t>
      </w:r>
    </w:p>
    <w:p w14:paraId="50634F9D" w14:textId="77777777" w:rsidR="00F97AAF" w:rsidRPr="00F97AAF" w:rsidRDefault="00F97AAF" w:rsidP="00B40BBA">
      <w:pPr>
        <w:spacing w:after="200" w:line="276" w:lineRule="auto"/>
        <w:ind w:firstLine="426"/>
        <w:jc w:val="both"/>
        <w:rPr>
          <w:rFonts w:eastAsiaTheme="minorEastAsia"/>
          <w:b/>
        </w:rPr>
      </w:pPr>
      <w:r w:rsidRPr="00F97AAF">
        <w:rPr>
          <w:rFonts w:eastAsiaTheme="minorEastAsia"/>
          <w:b/>
        </w:rPr>
        <w:t>Задание № 1</w:t>
      </w:r>
    </w:p>
    <w:p w14:paraId="0CF22051"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i/>
          <w:iCs/>
        </w:rPr>
        <w:t xml:space="preserve">Откройте документ </w:t>
      </w:r>
      <w:r w:rsidRPr="00F97AAF">
        <w:rPr>
          <w:rFonts w:eastAsiaTheme="minorEastAsia"/>
          <w:i/>
          <w:iCs/>
          <w:lang w:val="en-US"/>
        </w:rPr>
        <w:t>text</w:t>
      </w:r>
      <w:r w:rsidRPr="00F97AAF">
        <w:rPr>
          <w:rFonts w:eastAsiaTheme="minorEastAsia"/>
          <w:i/>
          <w:iCs/>
        </w:rPr>
        <w:t>1.</w:t>
      </w:r>
      <w:r w:rsidRPr="00F97AAF">
        <w:rPr>
          <w:rFonts w:eastAsiaTheme="minorEastAsia"/>
          <w:i/>
          <w:iCs/>
          <w:lang w:val="en-US"/>
        </w:rPr>
        <w:t>docx</w:t>
      </w:r>
      <w:r w:rsidRPr="00F97AAF">
        <w:rPr>
          <w:rFonts w:eastAsiaTheme="minorEastAsia"/>
          <w:i/>
          <w:iCs/>
        </w:rPr>
        <w:t xml:space="preserve"> (текст в Приложении) </w:t>
      </w:r>
    </w:p>
    <w:p w14:paraId="3FCE7494"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i/>
          <w:iCs/>
        </w:rPr>
        <w:t>Для вновь созданного документа, используя выделенные полужирным шрифтом команды, установить следующие параметры:</w:t>
      </w:r>
    </w:p>
    <w:p w14:paraId="6E5B3199"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rPr>
        <w:t>1.Разметка страницы – Поля - Настраиваемые поля (поле слева: 2,5 см, поле справа: 1,5 см, поле сверху: 1,5 см, поле снизу: 2 см, колонтитул сверху 1 см, колонтитул снизу: 1,2 см);</w:t>
      </w:r>
    </w:p>
    <w:p w14:paraId="3B8AA0A3"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rPr>
        <w:t xml:space="preserve">2.Разметка страницы – </w:t>
      </w:r>
      <w:proofErr w:type="gramStart"/>
      <w:r w:rsidRPr="00F97AAF">
        <w:rPr>
          <w:rFonts w:eastAsiaTheme="minorEastAsia"/>
        </w:rPr>
        <w:t>Размер  (</w:t>
      </w:r>
      <w:proofErr w:type="gramEnd"/>
      <w:r w:rsidRPr="00F97AAF">
        <w:rPr>
          <w:rFonts w:eastAsiaTheme="minorEastAsia"/>
        </w:rPr>
        <w:t xml:space="preserve">размер бумаги: А4, 21 х 29,7 см); </w:t>
      </w:r>
    </w:p>
    <w:p w14:paraId="50414FFA"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rPr>
        <w:t xml:space="preserve">3.Разметка страницы - </w:t>
      </w:r>
      <w:proofErr w:type="gramStart"/>
      <w:r w:rsidRPr="00F97AAF">
        <w:rPr>
          <w:rFonts w:eastAsiaTheme="minorEastAsia"/>
        </w:rPr>
        <w:t>Ориентация  (</w:t>
      </w:r>
      <w:proofErr w:type="gramEnd"/>
      <w:r w:rsidRPr="00F97AAF">
        <w:rPr>
          <w:rFonts w:eastAsiaTheme="minorEastAsia"/>
        </w:rPr>
        <w:t>ориентация листа: книжная);</w:t>
      </w:r>
    </w:p>
    <w:p w14:paraId="74A5FD96"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rPr>
        <w:t xml:space="preserve">4.Главная – </w:t>
      </w:r>
      <w:proofErr w:type="gramStart"/>
      <w:r w:rsidRPr="00F97AAF">
        <w:rPr>
          <w:rFonts w:eastAsiaTheme="minorEastAsia"/>
        </w:rPr>
        <w:t>Шрифт  (</w:t>
      </w:r>
      <w:proofErr w:type="gramEnd"/>
      <w:r w:rsidRPr="00F97AAF">
        <w:rPr>
          <w:rFonts w:eastAsiaTheme="minorEastAsia"/>
        </w:rPr>
        <w:t xml:space="preserve">шрифт: Times New </w:t>
      </w:r>
      <w:proofErr w:type="spellStart"/>
      <w:r w:rsidRPr="00F97AAF">
        <w:rPr>
          <w:rFonts w:eastAsiaTheme="minorEastAsia"/>
        </w:rPr>
        <w:t>Roman</w:t>
      </w:r>
      <w:proofErr w:type="spellEnd"/>
      <w:r w:rsidRPr="00F97AAF">
        <w:rPr>
          <w:rFonts w:eastAsiaTheme="minorEastAsia"/>
        </w:rPr>
        <w:t>, размер: 12 пунктов, начертание: обычный);</w:t>
      </w:r>
    </w:p>
    <w:p w14:paraId="1EFE668B"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rPr>
        <w:t>5.Разметка страницы - Расстановка переносов (установить автоматический перенос слов).</w:t>
      </w:r>
    </w:p>
    <w:p w14:paraId="20B0B080"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rPr>
        <w:t xml:space="preserve">6.Главная-Абзац – </w:t>
      </w:r>
      <w:proofErr w:type="gramStart"/>
      <w:r w:rsidRPr="00F97AAF">
        <w:rPr>
          <w:rFonts w:eastAsiaTheme="minorEastAsia"/>
        </w:rPr>
        <w:t>Отступ  (</w:t>
      </w:r>
      <w:proofErr w:type="gramEnd"/>
      <w:r w:rsidRPr="00F97AAF">
        <w:rPr>
          <w:rFonts w:eastAsiaTheme="minorEastAsia"/>
        </w:rPr>
        <w:t>первая строка на 1 см)</w:t>
      </w:r>
    </w:p>
    <w:p w14:paraId="356FD559" w14:textId="77777777" w:rsidR="00F97AAF" w:rsidRPr="00F97AAF" w:rsidRDefault="00F97AAF" w:rsidP="00B40BBA">
      <w:pPr>
        <w:spacing w:after="200" w:line="276" w:lineRule="auto"/>
        <w:ind w:firstLine="426"/>
        <w:jc w:val="both"/>
        <w:rPr>
          <w:rFonts w:eastAsiaTheme="minorEastAsia"/>
          <w:b/>
        </w:rPr>
      </w:pPr>
      <w:r w:rsidRPr="00F97AAF">
        <w:rPr>
          <w:rFonts w:eastAsiaTheme="minorEastAsia"/>
          <w:b/>
        </w:rPr>
        <w:t>Задание № 2</w:t>
      </w:r>
    </w:p>
    <w:p w14:paraId="1E588FAD"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i/>
          <w:iCs/>
        </w:rPr>
        <w:t xml:space="preserve">Перед каждым абзацем набранного Вами </w:t>
      </w:r>
      <w:proofErr w:type="gramStart"/>
      <w:r w:rsidRPr="00F97AAF">
        <w:rPr>
          <w:rFonts w:eastAsiaTheme="minorEastAsia"/>
          <w:i/>
          <w:iCs/>
        </w:rPr>
        <w:t>текста  вставить</w:t>
      </w:r>
      <w:proofErr w:type="gramEnd"/>
      <w:r w:rsidRPr="00F97AAF">
        <w:rPr>
          <w:rFonts w:eastAsiaTheme="minorEastAsia"/>
          <w:i/>
          <w:iCs/>
        </w:rPr>
        <w:t xml:space="preserve"> разрывы, так, что бы каждый абзац начинался с новой страницы.</w:t>
      </w:r>
    </w:p>
    <w:p w14:paraId="468C993E" w14:textId="77777777" w:rsidR="00F97AAF" w:rsidRPr="00F97AAF" w:rsidRDefault="00F97AAF" w:rsidP="00B40BBA">
      <w:pPr>
        <w:spacing w:after="200" w:line="276" w:lineRule="auto"/>
        <w:ind w:firstLine="426"/>
        <w:jc w:val="both"/>
        <w:rPr>
          <w:rFonts w:eastAsiaTheme="minorEastAsia"/>
          <w:b/>
        </w:rPr>
      </w:pPr>
      <w:r w:rsidRPr="00F97AAF">
        <w:rPr>
          <w:rFonts w:eastAsiaTheme="minorEastAsia"/>
          <w:b/>
        </w:rPr>
        <w:t>Задание №3</w:t>
      </w:r>
    </w:p>
    <w:p w14:paraId="1ADFBE9C"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i/>
          <w:iCs/>
        </w:rPr>
        <w:lastRenderedPageBreak/>
        <w:t>Вставьте в документ номера страниц:</w:t>
      </w:r>
    </w:p>
    <w:p w14:paraId="14A02D68"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rPr>
        <w:t xml:space="preserve">Вставка-Номер страницы- Вверху страницы- Страница </w:t>
      </w:r>
      <w:r w:rsidRPr="00F97AAF">
        <w:rPr>
          <w:rFonts w:eastAsiaTheme="minorEastAsia"/>
          <w:lang w:val="en-US"/>
        </w:rPr>
        <w:t>X</w:t>
      </w:r>
      <w:r w:rsidRPr="00F97AAF">
        <w:rPr>
          <w:rFonts w:eastAsiaTheme="minorEastAsia"/>
        </w:rPr>
        <w:t xml:space="preserve"> из </w:t>
      </w:r>
      <w:r w:rsidRPr="00F97AAF">
        <w:rPr>
          <w:rFonts w:eastAsiaTheme="minorEastAsia"/>
          <w:lang w:val="en-US"/>
        </w:rPr>
        <w:t>Y</w:t>
      </w:r>
      <w:r w:rsidRPr="00F97AAF">
        <w:rPr>
          <w:rFonts w:eastAsiaTheme="minorEastAsia"/>
        </w:rPr>
        <w:t>- Полужирные номера 3</w:t>
      </w:r>
    </w:p>
    <w:p w14:paraId="5FFAB43D" w14:textId="77777777" w:rsidR="00F97AAF" w:rsidRPr="00F97AAF" w:rsidRDefault="00F97AAF" w:rsidP="00B40BBA">
      <w:pPr>
        <w:spacing w:line="276" w:lineRule="auto"/>
        <w:ind w:firstLine="426"/>
        <w:contextualSpacing/>
        <w:jc w:val="both"/>
        <w:rPr>
          <w:rFonts w:eastAsiaTheme="minorEastAsia"/>
        </w:rPr>
      </w:pPr>
    </w:p>
    <w:p w14:paraId="2FE1709D" w14:textId="77777777" w:rsidR="00F97AAF" w:rsidRPr="00F97AAF" w:rsidRDefault="00F97AAF" w:rsidP="00B40BBA">
      <w:pPr>
        <w:spacing w:after="200" w:line="276" w:lineRule="auto"/>
        <w:ind w:firstLine="426"/>
        <w:jc w:val="both"/>
        <w:rPr>
          <w:rFonts w:eastAsiaTheme="minorEastAsia"/>
          <w:b/>
        </w:rPr>
      </w:pPr>
      <w:r w:rsidRPr="00F97AAF">
        <w:rPr>
          <w:rFonts w:eastAsiaTheme="minorEastAsia"/>
          <w:b/>
        </w:rPr>
        <w:t>Задание №4</w:t>
      </w:r>
    </w:p>
    <w:p w14:paraId="76A9F273"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i/>
          <w:iCs/>
        </w:rPr>
        <w:t>Вставьте в документ колонтитулы:</w:t>
      </w:r>
    </w:p>
    <w:p w14:paraId="70C7278D"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rPr>
        <w:t>Вставка- Нижний колонтитул- Консервативный</w:t>
      </w:r>
    </w:p>
    <w:p w14:paraId="23453D24"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i/>
          <w:iCs/>
        </w:rPr>
        <w:t>В колонтитуле укажите фамилию автора (</w:t>
      </w:r>
      <w:proofErr w:type="gramStart"/>
      <w:r w:rsidRPr="00F97AAF">
        <w:rPr>
          <w:rFonts w:eastAsiaTheme="minorEastAsia"/>
          <w:i/>
          <w:iCs/>
        </w:rPr>
        <w:t>себя)  и</w:t>
      </w:r>
      <w:proofErr w:type="gramEnd"/>
      <w:r w:rsidRPr="00F97AAF">
        <w:rPr>
          <w:rFonts w:eastAsiaTheme="minorEastAsia"/>
          <w:i/>
          <w:iCs/>
        </w:rPr>
        <w:t xml:space="preserve"> наименование документа</w:t>
      </w:r>
    </w:p>
    <w:p w14:paraId="32475DBA" w14:textId="77777777" w:rsidR="00F97AAF" w:rsidRPr="00F97AAF" w:rsidRDefault="00F97AAF" w:rsidP="00B40BBA">
      <w:pPr>
        <w:spacing w:after="200" w:line="276" w:lineRule="auto"/>
        <w:ind w:firstLine="426"/>
        <w:jc w:val="both"/>
        <w:rPr>
          <w:rFonts w:eastAsiaTheme="minorEastAsia"/>
          <w:b/>
        </w:rPr>
      </w:pPr>
      <w:r w:rsidRPr="00F97AAF">
        <w:rPr>
          <w:rFonts w:eastAsiaTheme="minorEastAsia"/>
          <w:b/>
        </w:rPr>
        <w:t>Задание № 5</w:t>
      </w:r>
    </w:p>
    <w:p w14:paraId="76E385A1"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i/>
          <w:iCs/>
        </w:rPr>
        <w:t>В начале четвертого абзаца установите Буквицу. В результате Вы получите примерно</w:t>
      </w:r>
      <w:r w:rsidRPr="00F97AAF">
        <w:rPr>
          <w:rFonts w:eastAsiaTheme="minorEastAsia"/>
          <w:noProof/>
        </w:rPr>
        <w:drawing>
          <wp:anchor distT="0" distB="0" distL="114300" distR="114300" simplePos="0" relativeHeight="251710464" behindDoc="0" locked="0" layoutInCell="1" allowOverlap="1" wp14:anchorId="042DEAFC" wp14:editId="709C670A">
            <wp:simplePos x="0" y="0"/>
            <wp:positionH relativeFrom="column">
              <wp:posOffset>-335280</wp:posOffset>
            </wp:positionH>
            <wp:positionV relativeFrom="paragraph">
              <wp:posOffset>598805</wp:posOffset>
            </wp:positionV>
            <wp:extent cx="6810375" cy="866775"/>
            <wp:effectExtent l="0" t="0" r="0" b="0"/>
            <wp:wrapSquare wrapText="bothSides"/>
            <wp:docPr id="99" name="Рисунок 14" descr="лаб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б5.png"/>
                    <pic:cNvPicPr/>
                  </pic:nvPicPr>
                  <pic:blipFill>
                    <a:blip r:embed="rId129" cstate="print"/>
                    <a:stretch>
                      <a:fillRect/>
                    </a:stretch>
                  </pic:blipFill>
                  <pic:spPr>
                    <a:xfrm>
                      <a:off x="0" y="0"/>
                      <a:ext cx="6810375" cy="866775"/>
                    </a:xfrm>
                    <a:prstGeom prst="rect">
                      <a:avLst/>
                    </a:prstGeom>
                  </pic:spPr>
                </pic:pic>
              </a:graphicData>
            </a:graphic>
          </wp:anchor>
        </w:drawing>
      </w:r>
      <w:r w:rsidRPr="00F97AAF">
        <w:rPr>
          <w:rFonts w:eastAsiaTheme="minorEastAsia"/>
          <w:i/>
          <w:iCs/>
        </w:rPr>
        <w:t xml:space="preserve"> следующий вид текста</w:t>
      </w:r>
    </w:p>
    <w:p w14:paraId="118A6242" w14:textId="77777777" w:rsidR="00F97AAF" w:rsidRPr="00F97AAF" w:rsidRDefault="00F97AAF" w:rsidP="00B40BBA">
      <w:pPr>
        <w:spacing w:line="276" w:lineRule="auto"/>
        <w:ind w:firstLine="426"/>
        <w:contextualSpacing/>
        <w:jc w:val="both"/>
        <w:rPr>
          <w:rFonts w:eastAsiaTheme="minorEastAsia"/>
        </w:rPr>
      </w:pPr>
    </w:p>
    <w:p w14:paraId="04E83FB1" w14:textId="77777777" w:rsidR="00F97AAF" w:rsidRPr="00F97AAF" w:rsidRDefault="00F97AAF" w:rsidP="00B40BBA">
      <w:pPr>
        <w:spacing w:after="200" w:line="276" w:lineRule="auto"/>
        <w:ind w:firstLine="426"/>
        <w:jc w:val="both"/>
        <w:rPr>
          <w:rFonts w:eastAsiaTheme="minorEastAsia"/>
          <w:b/>
        </w:rPr>
      </w:pPr>
      <w:r w:rsidRPr="00F97AAF">
        <w:rPr>
          <w:rFonts w:eastAsiaTheme="minorEastAsia"/>
          <w:b/>
        </w:rPr>
        <w:t>Задание №6</w:t>
      </w:r>
    </w:p>
    <w:p w14:paraId="5CE0283D"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i/>
          <w:iCs/>
        </w:rPr>
        <w:t>Введите заголовки абзацев:</w:t>
      </w:r>
    </w:p>
    <w:p w14:paraId="1E749C2E"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rPr>
        <w:t>Введение</w:t>
      </w:r>
    </w:p>
    <w:p w14:paraId="7A985963"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rPr>
        <w:t>Форматирование</w:t>
      </w:r>
    </w:p>
    <w:p w14:paraId="41AA3283"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rPr>
        <w:t>Колончатая верстка</w:t>
      </w:r>
    </w:p>
    <w:p w14:paraId="396095B2"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rPr>
        <w:t>Буквица</w:t>
      </w:r>
    </w:p>
    <w:p w14:paraId="495B99CA"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rPr>
        <w:t>Связи и ссылки</w:t>
      </w:r>
    </w:p>
    <w:p w14:paraId="5A27C933" w14:textId="77777777" w:rsidR="00F97AAF" w:rsidRPr="00F97AAF" w:rsidRDefault="00F97AAF" w:rsidP="00B40BBA">
      <w:pPr>
        <w:spacing w:after="200" w:line="276" w:lineRule="auto"/>
        <w:ind w:firstLine="426"/>
        <w:jc w:val="both"/>
        <w:rPr>
          <w:rFonts w:eastAsiaTheme="minorEastAsia"/>
          <w:b/>
        </w:rPr>
      </w:pPr>
      <w:r w:rsidRPr="00F97AAF">
        <w:rPr>
          <w:rFonts w:eastAsiaTheme="minorEastAsia"/>
          <w:b/>
        </w:rPr>
        <w:t>Задание №7</w:t>
      </w:r>
    </w:p>
    <w:p w14:paraId="435E9C2B"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i/>
          <w:iCs/>
        </w:rPr>
        <w:t>Установите в пятом абзаце гиперссылки с предыдущими абзацами:</w:t>
      </w:r>
    </w:p>
    <w:p w14:paraId="1F99F404"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i/>
          <w:iCs/>
        </w:rPr>
        <w:t xml:space="preserve">Найдите однокоренные слова в абзацах 5 и 4. Свяжите гиперссылкой эти однокоренные слова текста, и дайте концевую сноску с </w:t>
      </w:r>
      <w:proofErr w:type="gramStart"/>
      <w:r w:rsidRPr="00F97AAF">
        <w:rPr>
          <w:rFonts w:eastAsiaTheme="minorEastAsia"/>
          <w:i/>
          <w:iCs/>
        </w:rPr>
        <w:t>пояснением  того</w:t>
      </w:r>
      <w:proofErr w:type="gramEnd"/>
      <w:r w:rsidRPr="00F97AAF">
        <w:rPr>
          <w:rFonts w:eastAsiaTheme="minorEastAsia"/>
          <w:i/>
          <w:iCs/>
        </w:rPr>
        <w:t xml:space="preserve"> или иного слова.</w:t>
      </w:r>
    </w:p>
    <w:p w14:paraId="7033017C" w14:textId="77777777" w:rsidR="00F97AAF" w:rsidRPr="00F97AAF" w:rsidRDefault="00F97AAF" w:rsidP="00B40BBA">
      <w:pPr>
        <w:spacing w:line="276" w:lineRule="auto"/>
        <w:ind w:firstLine="426"/>
        <w:contextualSpacing/>
        <w:jc w:val="both"/>
        <w:rPr>
          <w:rFonts w:eastAsiaTheme="minorEastAsia"/>
          <w:b/>
        </w:rPr>
      </w:pPr>
      <w:r w:rsidRPr="00F97AAF">
        <w:rPr>
          <w:rFonts w:eastAsiaTheme="minorEastAsia"/>
          <w:b/>
        </w:rPr>
        <w:t>Задание №8</w:t>
      </w:r>
    </w:p>
    <w:p w14:paraId="6FCCEF8D"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i/>
          <w:iCs/>
        </w:rPr>
        <w:t xml:space="preserve">Примените сложное форматирование к заголовкам абзацев. Для этого выделите последовательно каждый заголовок и на нем установите </w:t>
      </w:r>
      <w:proofErr w:type="gramStart"/>
      <w:r w:rsidRPr="00F97AAF">
        <w:rPr>
          <w:rFonts w:eastAsiaTheme="minorEastAsia"/>
          <w:i/>
          <w:iCs/>
        </w:rPr>
        <w:t>стиль  Заголовок</w:t>
      </w:r>
      <w:proofErr w:type="gramEnd"/>
      <w:r w:rsidRPr="00F97AAF">
        <w:rPr>
          <w:rFonts w:eastAsiaTheme="minorEastAsia"/>
          <w:i/>
          <w:iCs/>
        </w:rPr>
        <w:t xml:space="preserve"> 1 (лента меню -&gt;вкладка Главная-&gt;группа Стили-&gt; кнопка со стилем Заголовок 1). </w:t>
      </w:r>
    </w:p>
    <w:p w14:paraId="240ED7A8" w14:textId="77777777" w:rsidR="00F97AAF" w:rsidRPr="00F97AAF" w:rsidRDefault="00F97AAF" w:rsidP="00B40BBA">
      <w:pPr>
        <w:spacing w:line="276" w:lineRule="auto"/>
        <w:ind w:firstLine="426"/>
        <w:contextualSpacing/>
        <w:jc w:val="both"/>
        <w:rPr>
          <w:rFonts w:eastAsiaTheme="minorEastAsia"/>
          <w:b/>
        </w:rPr>
      </w:pPr>
      <w:r w:rsidRPr="00F97AAF">
        <w:rPr>
          <w:rFonts w:eastAsiaTheme="minorEastAsia"/>
          <w:b/>
        </w:rPr>
        <w:t>Задание №9</w:t>
      </w:r>
    </w:p>
    <w:p w14:paraId="6873FD01"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i/>
          <w:iCs/>
        </w:rPr>
        <w:t xml:space="preserve">На основе заголовков создайте </w:t>
      </w:r>
      <w:proofErr w:type="spellStart"/>
      <w:r w:rsidRPr="00F97AAF">
        <w:rPr>
          <w:rFonts w:eastAsiaTheme="minorEastAsia"/>
          <w:i/>
          <w:iCs/>
        </w:rPr>
        <w:t>автособираемое</w:t>
      </w:r>
      <w:proofErr w:type="spellEnd"/>
      <w:r w:rsidRPr="00F97AAF">
        <w:rPr>
          <w:rFonts w:eastAsiaTheme="minorEastAsia"/>
          <w:i/>
          <w:iCs/>
        </w:rPr>
        <w:t xml:space="preserve"> оглавление (см. выше, теоретический материал)</w:t>
      </w:r>
    </w:p>
    <w:p w14:paraId="44BDF950" w14:textId="77777777" w:rsidR="00F97AAF" w:rsidRPr="00F97AAF" w:rsidRDefault="00F97AAF" w:rsidP="00B40BBA">
      <w:pPr>
        <w:spacing w:line="276" w:lineRule="auto"/>
        <w:ind w:firstLine="426"/>
        <w:contextualSpacing/>
        <w:jc w:val="both"/>
        <w:rPr>
          <w:rFonts w:eastAsiaTheme="minorEastAsia"/>
          <w:b/>
        </w:rPr>
      </w:pPr>
      <w:r w:rsidRPr="00F97AAF">
        <w:rPr>
          <w:rFonts w:eastAsiaTheme="minorEastAsia"/>
          <w:b/>
        </w:rPr>
        <w:t>Задание №10</w:t>
      </w:r>
    </w:p>
    <w:p w14:paraId="471245C2" w14:textId="77777777" w:rsidR="00F97AAF" w:rsidRPr="00F97AAF" w:rsidRDefault="00F97AAF" w:rsidP="00B40BBA">
      <w:pPr>
        <w:spacing w:line="276" w:lineRule="auto"/>
        <w:ind w:firstLine="426"/>
        <w:contextualSpacing/>
        <w:jc w:val="both"/>
        <w:rPr>
          <w:rFonts w:eastAsiaTheme="minorEastAsia"/>
          <w:iCs/>
        </w:rPr>
      </w:pPr>
      <w:r w:rsidRPr="00F97AAF">
        <w:rPr>
          <w:rFonts w:eastAsiaTheme="minorEastAsia"/>
          <w:i/>
          <w:iCs/>
        </w:rPr>
        <w:t xml:space="preserve">В режиме структуры поменяйте абзацы 2 и 3 местами. (перетаскивая знак </w:t>
      </w:r>
      <w:r w:rsidRPr="00F97AAF">
        <w:rPr>
          <w:rFonts w:eastAsiaTheme="minorEastAsia"/>
          <w:iCs/>
        </w:rPr>
        <w:sym w:font="Wingdings 2" w:char="F0CB"/>
      </w:r>
      <w:r w:rsidRPr="00F97AAF">
        <w:rPr>
          <w:rFonts w:eastAsiaTheme="minorEastAsia"/>
          <w:iCs/>
        </w:rPr>
        <w:t>)</w:t>
      </w:r>
    </w:p>
    <w:p w14:paraId="230AF932" w14:textId="77777777" w:rsidR="00F97AAF" w:rsidRPr="00F97AAF" w:rsidRDefault="00F97AAF" w:rsidP="00B40BBA">
      <w:pPr>
        <w:spacing w:line="276" w:lineRule="auto"/>
        <w:ind w:firstLine="426"/>
        <w:contextualSpacing/>
        <w:jc w:val="both"/>
        <w:rPr>
          <w:rFonts w:eastAsiaTheme="minorEastAsia"/>
          <w:b/>
          <w:i/>
          <w:iCs/>
        </w:rPr>
      </w:pPr>
      <w:r w:rsidRPr="00F97AAF">
        <w:rPr>
          <w:rFonts w:eastAsiaTheme="minorEastAsia"/>
          <w:b/>
          <w:iCs/>
        </w:rPr>
        <w:t>Задание №11</w:t>
      </w:r>
    </w:p>
    <w:p w14:paraId="7706C535" w14:textId="77777777" w:rsidR="00F97AAF" w:rsidRPr="00F97AAF" w:rsidRDefault="00F97AAF" w:rsidP="00B40BBA">
      <w:pPr>
        <w:spacing w:line="276" w:lineRule="auto"/>
        <w:ind w:firstLine="426"/>
        <w:contextualSpacing/>
        <w:jc w:val="both"/>
        <w:rPr>
          <w:rFonts w:eastAsiaTheme="minorEastAsia"/>
          <w:i/>
        </w:rPr>
      </w:pPr>
      <w:r w:rsidRPr="00F97AAF">
        <w:rPr>
          <w:rFonts w:eastAsiaTheme="minorEastAsia"/>
          <w:i/>
        </w:rPr>
        <w:t xml:space="preserve">Обновите Оглавление. Теперь и в Оглавлении заголовки </w:t>
      </w:r>
      <w:proofErr w:type="gramStart"/>
      <w:r w:rsidRPr="00F97AAF">
        <w:rPr>
          <w:rFonts w:eastAsiaTheme="minorEastAsia"/>
          <w:i/>
        </w:rPr>
        <w:t>абзацев  поменялись</w:t>
      </w:r>
      <w:proofErr w:type="gramEnd"/>
      <w:r w:rsidRPr="00F97AAF">
        <w:rPr>
          <w:rFonts w:eastAsiaTheme="minorEastAsia"/>
          <w:i/>
        </w:rPr>
        <w:t xml:space="preserve"> местами.</w:t>
      </w:r>
    </w:p>
    <w:p w14:paraId="59C87E7C" w14:textId="77777777" w:rsidR="00F97AAF" w:rsidRPr="00F97AAF" w:rsidRDefault="00F97AAF" w:rsidP="00B40BBA">
      <w:pPr>
        <w:spacing w:line="276" w:lineRule="auto"/>
        <w:ind w:firstLine="426"/>
        <w:contextualSpacing/>
        <w:jc w:val="both"/>
        <w:rPr>
          <w:rFonts w:eastAsiaTheme="minorEastAsia"/>
          <w:i/>
        </w:rPr>
      </w:pPr>
    </w:p>
    <w:p w14:paraId="7BA93B2D" w14:textId="77777777" w:rsidR="00F97AAF" w:rsidRPr="00F97AAF" w:rsidRDefault="00F97AAF" w:rsidP="00B40BBA">
      <w:pPr>
        <w:spacing w:line="276" w:lineRule="auto"/>
        <w:ind w:firstLine="426"/>
        <w:jc w:val="both"/>
        <w:rPr>
          <w:rFonts w:eastAsiaTheme="minorEastAsia"/>
          <w:i/>
          <w:iCs/>
        </w:rPr>
      </w:pPr>
      <w:r w:rsidRPr="00F97AAF">
        <w:rPr>
          <w:rFonts w:eastAsiaTheme="minorEastAsia"/>
          <w:i/>
          <w:iCs/>
        </w:rPr>
        <w:t xml:space="preserve">Сохраните результат в файле </w:t>
      </w:r>
      <w:proofErr w:type="gramStart"/>
      <w:r w:rsidRPr="00F97AAF">
        <w:rPr>
          <w:rFonts w:eastAsiaTheme="minorEastAsia"/>
          <w:i/>
          <w:iCs/>
        </w:rPr>
        <w:t>и  о</w:t>
      </w:r>
      <w:r w:rsidRPr="00F97AAF">
        <w:rPr>
          <w:rFonts w:eastAsiaTheme="minorEastAsia"/>
          <w:i/>
        </w:rPr>
        <w:t>тправьте</w:t>
      </w:r>
      <w:proofErr w:type="gramEnd"/>
      <w:r w:rsidRPr="00F97AAF">
        <w:rPr>
          <w:rFonts w:eastAsiaTheme="minorEastAsia"/>
        </w:rPr>
        <w:t xml:space="preserve"> </w:t>
      </w:r>
      <w:r w:rsidRPr="00F97AAF">
        <w:rPr>
          <w:rFonts w:eastAsiaTheme="minorEastAsia"/>
          <w:i/>
          <w:iCs/>
        </w:rPr>
        <w:t xml:space="preserve">преподавателю. </w:t>
      </w:r>
    </w:p>
    <w:p w14:paraId="26502F46" w14:textId="77777777" w:rsidR="00F97AAF" w:rsidRPr="00F97AAF" w:rsidRDefault="00F97AAF" w:rsidP="00B40BBA">
      <w:pPr>
        <w:spacing w:after="200" w:line="276" w:lineRule="auto"/>
        <w:ind w:firstLine="426"/>
        <w:jc w:val="both"/>
        <w:rPr>
          <w:rFonts w:eastAsiaTheme="minorEastAsia"/>
        </w:rPr>
      </w:pPr>
      <w:r w:rsidRPr="00F97AAF">
        <w:rPr>
          <w:rFonts w:eastAsiaTheme="minorEastAsia"/>
        </w:rPr>
        <w:br w:type="page"/>
      </w:r>
    </w:p>
    <w:p w14:paraId="725756A5" w14:textId="77777777" w:rsidR="00F97AAF" w:rsidRPr="00B40BBA" w:rsidRDefault="00F97AAF" w:rsidP="00B40BBA">
      <w:pPr>
        <w:ind w:firstLine="426"/>
        <w:jc w:val="both"/>
        <w:rPr>
          <w:b/>
          <w:bCs/>
          <w:kern w:val="36"/>
        </w:rPr>
      </w:pPr>
    </w:p>
    <w:p w14:paraId="59E04F6C" w14:textId="1074F7E9" w:rsidR="00212993" w:rsidRPr="00B40BBA" w:rsidRDefault="00212993" w:rsidP="00B40BBA">
      <w:pPr>
        <w:ind w:firstLine="426"/>
        <w:jc w:val="both"/>
        <w:rPr>
          <w:b/>
          <w:bCs/>
          <w:kern w:val="36"/>
        </w:rPr>
      </w:pPr>
      <w:r w:rsidRPr="00B40BBA">
        <w:rPr>
          <w:b/>
          <w:bCs/>
          <w:kern w:val="36"/>
        </w:rPr>
        <w:t>Практическая работа №</w:t>
      </w:r>
      <w:r w:rsidR="006E46A4" w:rsidRPr="00B40BBA">
        <w:rPr>
          <w:b/>
          <w:bCs/>
          <w:kern w:val="36"/>
        </w:rPr>
        <w:t xml:space="preserve"> </w:t>
      </w:r>
      <w:r w:rsidR="00A63572" w:rsidRPr="00B40BBA">
        <w:rPr>
          <w:b/>
          <w:bCs/>
          <w:kern w:val="36"/>
        </w:rPr>
        <w:t>23</w:t>
      </w:r>
    </w:p>
    <w:p w14:paraId="0D53DACC" w14:textId="77777777" w:rsidR="00212993" w:rsidRPr="00B40BBA" w:rsidRDefault="00452365" w:rsidP="00B40BBA">
      <w:pPr>
        <w:ind w:firstLine="426"/>
        <w:jc w:val="both"/>
        <w:rPr>
          <w:b/>
          <w:bCs/>
          <w:kern w:val="36"/>
        </w:rPr>
      </w:pPr>
      <w:r w:rsidRPr="00B40BBA">
        <w:rPr>
          <w:b/>
          <w:bCs/>
          <w:kern w:val="36"/>
        </w:rPr>
        <w:t xml:space="preserve">Тема: </w:t>
      </w:r>
      <w:r w:rsidR="007A5A76" w:rsidRPr="00B40BBA">
        <w:rPr>
          <w:b/>
        </w:rPr>
        <w:t>«Использование электронных таблиц для математических расчетов»</w:t>
      </w:r>
      <w:r w:rsidR="007A5A76" w:rsidRPr="00B40BBA">
        <w:rPr>
          <w:b/>
          <w:bCs/>
          <w:kern w:val="36"/>
        </w:rPr>
        <w:t xml:space="preserve"> </w:t>
      </w:r>
    </w:p>
    <w:p w14:paraId="64FD818C" w14:textId="77777777" w:rsidR="00636AA3" w:rsidRPr="00B40BBA" w:rsidRDefault="00636AA3" w:rsidP="00B40BBA">
      <w:pPr>
        <w:ind w:firstLine="426"/>
        <w:jc w:val="both"/>
        <w:rPr>
          <w:b/>
          <w:bCs/>
          <w:kern w:val="36"/>
        </w:rPr>
      </w:pPr>
    </w:p>
    <w:p w14:paraId="6C5FD5F6" w14:textId="77777777" w:rsidR="00212993" w:rsidRPr="00B40BBA" w:rsidRDefault="00212993" w:rsidP="00B40BBA">
      <w:pPr>
        <w:ind w:firstLine="426"/>
        <w:jc w:val="both"/>
      </w:pPr>
      <w:r w:rsidRPr="00B40BBA">
        <w:rPr>
          <w:b/>
          <w:bCs/>
          <w:i/>
          <w:iCs/>
        </w:rPr>
        <w:t>1. Цель работы: </w:t>
      </w:r>
      <w:r w:rsidRPr="00B40BBA">
        <w:t>освоить основные операции по созданию, редактированию и оформлению электронных таблиц, построению графиков и диаграмм.</w:t>
      </w:r>
    </w:p>
    <w:p w14:paraId="33A0331B" w14:textId="77777777" w:rsidR="00212993" w:rsidRPr="00B40BBA" w:rsidRDefault="00212993" w:rsidP="00B40BBA">
      <w:pPr>
        <w:ind w:firstLine="426"/>
        <w:jc w:val="both"/>
      </w:pPr>
      <w:r w:rsidRPr="00B40BBA">
        <w:t> </w:t>
      </w:r>
    </w:p>
    <w:p w14:paraId="23D56CA6" w14:textId="77777777" w:rsidR="00212993" w:rsidRPr="00B40BBA" w:rsidRDefault="00212993" w:rsidP="00B40BBA">
      <w:pPr>
        <w:ind w:firstLine="426"/>
        <w:jc w:val="both"/>
      </w:pPr>
      <w:r w:rsidRPr="00B40BBA">
        <w:rPr>
          <w:b/>
          <w:bCs/>
          <w:i/>
          <w:iCs/>
        </w:rPr>
        <w:t>2. Оборудование, приборы, аппаратура, материалы:</w:t>
      </w:r>
      <w:r w:rsidRPr="00B40BBA">
        <w:t> персональный компьютер, программа </w:t>
      </w:r>
      <w:r w:rsidRPr="00B40BBA">
        <w:rPr>
          <w:lang w:val="en-US"/>
        </w:rPr>
        <w:t>MS Excel</w:t>
      </w:r>
      <w:r w:rsidRPr="00B40BBA">
        <w:t>.</w:t>
      </w:r>
    </w:p>
    <w:p w14:paraId="4DB5EDFA" w14:textId="77777777" w:rsidR="00212993" w:rsidRPr="00B40BBA" w:rsidRDefault="00212993" w:rsidP="00B40BBA">
      <w:pPr>
        <w:ind w:firstLine="426"/>
        <w:jc w:val="both"/>
      </w:pPr>
      <w:r w:rsidRPr="00B40BBA">
        <w:t> </w:t>
      </w:r>
    </w:p>
    <w:p w14:paraId="57776935" w14:textId="77777777" w:rsidR="00212993" w:rsidRPr="00B40BBA" w:rsidRDefault="00212993" w:rsidP="00B40BBA">
      <w:pPr>
        <w:ind w:firstLine="426"/>
        <w:jc w:val="both"/>
      </w:pPr>
      <w:r w:rsidRPr="00B40BBA">
        <w:rPr>
          <w:b/>
          <w:bCs/>
          <w:i/>
          <w:iCs/>
        </w:rPr>
        <w:t>3. Краткие теоретические сведения.</w:t>
      </w:r>
    </w:p>
    <w:p w14:paraId="1B0C0AD8" w14:textId="77777777" w:rsidR="00212993" w:rsidRPr="00B40BBA" w:rsidRDefault="00212993" w:rsidP="00B40BBA">
      <w:pPr>
        <w:ind w:firstLine="426"/>
        <w:jc w:val="both"/>
      </w:pPr>
      <w:r w:rsidRPr="00B40BBA">
        <w:t>Представление данных в виде прямоугольных таблиц является удобным и привычным. В виде таблиц можно оформлять деловые документы: счета, накладные, ведомости и прочее. Для работы с табличными данными предназначены современные программы, называемые</w:t>
      </w:r>
      <w:r w:rsidRPr="00B40BBA">
        <w:rPr>
          <w:b/>
          <w:bCs/>
        </w:rPr>
        <w:t> электронными таблицами</w:t>
      </w:r>
      <w:r w:rsidRPr="00B40BBA">
        <w:t xml:space="preserve">. Примером электронных таблиц служат электронные таблицы MS </w:t>
      </w:r>
      <w:proofErr w:type="spellStart"/>
      <w:r w:rsidRPr="00B40BBA">
        <w:t>Exсel</w:t>
      </w:r>
      <w:proofErr w:type="spellEnd"/>
      <w:r w:rsidRPr="00B40BBA">
        <w:t>.</w:t>
      </w:r>
    </w:p>
    <w:p w14:paraId="3808CC39" w14:textId="77777777" w:rsidR="00212993" w:rsidRPr="00B40BBA" w:rsidRDefault="00212993" w:rsidP="00B40BBA">
      <w:pPr>
        <w:ind w:firstLine="426"/>
        <w:jc w:val="both"/>
      </w:pPr>
      <w:r w:rsidRPr="00B40BBA">
        <w:t>Все данные таблицы размещаются в ячейках. Содержимым ячейки может быть текст, числовое значение или формула.</w:t>
      </w:r>
    </w:p>
    <w:p w14:paraId="448F72AF" w14:textId="77777777" w:rsidR="00212993" w:rsidRPr="00B40BBA" w:rsidRDefault="00212993" w:rsidP="00B40BBA">
      <w:pPr>
        <w:ind w:firstLine="426"/>
        <w:jc w:val="both"/>
      </w:pPr>
      <w:r w:rsidRPr="00B40BBA">
        <w:t>Вводить данные в электронные таблицы можно с помощью автозаполнения, а также используя другие приемы вставки строк и столбцов или приемы удаления строк, столбцов и ячеек. Текст и числа рассматриваются как константы. Изменить их можно только путем редактирования соответствующих ячеек. Формулы же автоматически пересчитывают свои значения, как только хотя бы один их операнд был изменен.</w:t>
      </w:r>
    </w:p>
    <w:p w14:paraId="4E2F8475" w14:textId="77777777" w:rsidR="00212993" w:rsidRPr="00B40BBA" w:rsidRDefault="00212993" w:rsidP="00B40BBA">
      <w:pPr>
        <w:ind w:firstLine="426"/>
        <w:jc w:val="both"/>
      </w:pPr>
      <w:r w:rsidRPr="00B40BBA">
        <w:t>В </w:t>
      </w:r>
      <w:r w:rsidRPr="00B40BBA">
        <w:rPr>
          <w:lang w:val="en-US"/>
        </w:rPr>
        <w:t>Excel</w:t>
      </w:r>
      <w:r w:rsidRPr="00B40BBA">
        <w:t> операции перемещения и копирования данных осуществляется с помощью </w:t>
      </w:r>
      <w:r w:rsidRPr="00B40BBA">
        <w:rPr>
          <w:lang w:val="en-US"/>
        </w:rPr>
        <w:t>Drag</w:t>
      </w:r>
      <w:r w:rsidRPr="00B40BBA">
        <w:rPr>
          <w:lang w:val="uk-UA"/>
        </w:rPr>
        <w:t>-</w:t>
      </w:r>
      <w:r w:rsidRPr="00B40BBA">
        <w:rPr>
          <w:lang w:val="en-US"/>
        </w:rPr>
        <w:t>and Drop</w:t>
      </w:r>
      <w:r w:rsidRPr="00B40BBA">
        <w:rPr>
          <w:lang w:val="uk-UA"/>
        </w:rPr>
        <w:t> („</w:t>
      </w:r>
      <w:proofErr w:type="spellStart"/>
      <w:r w:rsidRPr="00B40BBA">
        <w:rPr>
          <w:lang w:val="uk-UA"/>
        </w:rPr>
        <w:t>перетащить</w:t>
      </w:r>
      <w:proofErr w:type="spellEnd"/>
      <w:r w:rsidRPr="00B40BBA">
        <w:rPr>
          <w:lang w:val="uk-UA"/>
        </w:rPr>
        <w:t xml:space="preserve"> и </w:t>
      </w:r>
      <w:proofErr w:type="spellStart"/>
      <w:r w:rsidRPr="00B40BBA">
        <w:rPr>
          <w:lang w:val="uk-UA"/>
        </w:rPr>
        <w:t>бросить</w:t>
      </w:r>
      <w:proofErr w:type="spellEnd"/>
      <w:r w:rsidRPr="00B40BBA">
        <w:rPr>
          <w:lang w:val="uk-UA"/>
        </w:rPr>
        <w:t>”)</w:t>
      </w:r>
      <w:r w:rsidRPr="00B40BBA">
        <w:t> и буфера обмена. Для копирования в </w:t>
      </w:r>
      <w:r w:rsidRPr="00B40BBA">
        <w:rPr>
          <w:lang w:val="en-US"/>
        </w:rPr>
        <w:t>Excel</w:t>
      </w:r>
      <w:r w:rsidRPr="00B40BBA">
        <w:t> используется маркер заполнения – рамка выделения в правом нижнем углу, имеющая утолщение, напоминающее прямоугольник. При помощи него можно скопировать содержимое в соседние ячейки.</w:t>
      </w:r>
    </w:p>
    <w:p w14:paraId="0FF95107" w14:textId="77777777" w:rsidR="00212993" w:rsidRPr="00B40BBA" w:rsidRDefault="00212993" w:rsidP="00B40BBA">
      <w:pPr>
        <w:ind w:firstLine="426"/>
        <w:jc w:val="both"/>
      </w:pPr>
      <w:r w:rsidRPr="00B40BBA">
        <w:rPr>
          <w:b/>
          <w:bCs/>
        </w:rPr>
        <w:t>Формула</w:t>
      </w:r>
      <w:r w:rsidRPr="00B40BBA">
        <w:t> — это совокупность операндов, соединенных между собой знаками операций и круглых скобок. Операндом может быть число, текст, логичное значение, адрес ячейки (ссылка на ячейку), функция. В формулах различают арифметические операции и операции отношений.</w:t>
      </w:r>
    </w:p>
    <w:p w14:paraId="6AA628D2" w14:textId="77777777" w:rsidR="00212993" w:rsidRPr="00B40BBA" w:rsidRDefault="00212993" w:rsidP="00B40BBA">
      <w:pPr>
        <w:ind w:firstLine="426"/>
        <w:jc w:val="both"/>
      </w:pPr>
      <w:r w:rsidRPr="00B40BBA">
        <w:rPr>
          <w:lang w:val="en-US"/>
        </w:rPr>
        <w:t>Excel</w:t>
      </w:r>
      <w:r w:rsidRPr="00B40BBA">
        <w:t> допускает арифметические операции "+" — сложение, "-" — вычитание, "*" — умножение,"/" — деление, "^" — возведение в степень; операции отношений: "&gt;" — больше, "&lt;" — меньше, "=" — равно, "&lt;=" — меньше или равно, "&gt;=" — больше или равно, "&lt;&gt;" — не равно.</w:t>
      </w:r>
    </w:p>
    <w:p w14:paraId="0378F1BC" w14:textId="77777777" w:rsidR="00212993" w:rsidRPr="00B40BBA" w:rsidRDefault="00212993" w:rsidP="00B40BBA">
      <w:pPr>
        <w:ind w:firstLine="426"/>
        <w:jc w:val="both"/>
      </w:pPr>
      <w:r w:rsidRPr="00B40BBA">
        <w:t>Арифметические операции и операции отношений выполняются над числовыми операндами. Над текстовыми операндами выполняется единственная операция "&amp;", которая к тексту первого операнда присоединяет текст второго операнда. Текстовые константы в формуле ограничиваются двойными кавычками. При вычислении формулы сначала выполняются операции в круглых скобках, потом арифметические операции, за ними операции отношений.</w:t>
      </w:r>
    </w:p>
    <w:p w14:paraId="51DE6CEC" w14:textId="77777777" w:rsidR="00212993" w:rsidRPr="00B40BBA" w:rsidRDefault="00212993" w:rsidP="00B40BBA">
      <w:pPr>
        <w:ind w:firstLine="426"/>
        <w:jc w:val="both"/>
      </w:pPr>
      <w:r w:rsidRPr="00B40BBA">
        <w:t>Адрес ячейки включает имя колонки и номер строки. Адреса ячеек (ссылки на ячейки) можно использовать в формулах. Возможны относительные, абсолютные и смешанные ссылки. Ссылка, которая включает имя колонки и номер строки, является относительной. При копировании формулы, а также редактировании листа такая ссылка будет модифицироваться. В абсолютных ссылках перед именем колонки и номером строки стоит символ $. Такие ссылки не модифицируются. В смешанных ссылках абсолютной является название колонки и относительной — номер строки, или наоборот (например, $А1, А$1). В них модифицируется только относительная часть ссылки.</w:t>
      </w:r>
    </w:p>
    <w:p w14:paraId="5D057957" w14:textId="77777777" w:rsidR="00212993" w:rsidRPr="00B40BBA" w:rsidRDefault="00212993" w:rsidP="00B40BBA">
      <w:pPr>
        <w:ind w:firstLine="426"/>
        <w:jc w:val="both"/>
      </w:pPr>
      <w:r w:rsidRPr="00B40BBA">
        <w:t xml:space="preserve">В формуле может быть ссылка на диапазон ячеек. Диапазон может быть только прямоугольным. Указывая диапазон ячеек, задают адрес верхней левой ячейки и через двоеточие — адрес нижней правой ячейки. Если в формуле есть ссылки на ячейки, которые </w:t>
      </w:r>
      <w:r w:rsidRPr="00B40BBA">
        <w:lastRenderedPageBreak/>
        <w:t>находятся на другом листе, то ссылка должна содержать имя листа, восклицательный знак и адрес ячейки: например, лист! А1.</w:t>
      </w:r>
    </w:p>
    <w:p w14:paraId="360CF61E" w14:textId="77777777" w:rsidR="00212993" w:rsidRPr="00B40BBA" w:rsidRDefault="00212993" w:rsidP="00B40BBA">
      <w:pPr>
        <w:ind w:firstLine="426"/>
        <w:jc w:val="both"/>
      </w:pPr>
      <w:r w:rsidRPr="00B40BBA">
        <w:rPr>
          <w:b/>
          <w:bCs/>
        </w:rPr>
        <w:t>Функции.</w:t>
      </w:r>
      <w:r w:rsidRPr="00B40BBA">
        <w:t> </w:t>
      </w:r>
      <w:r w:rsidRPr="00B40BBA">
        <w:rPr>
          <w:lang w:val="en-US"/>
        </w:rPr>
        <w:t>Excel</w:t>
      </w:r>
      <w:r w:rsidRPr="00B40BBA">
        <w:t> содержит более 400 встроенных функций. Функция имеет имя и список аргументов в круглых скобках. Аргументами могут быть числовые и текстовые константы, ячейки, диапазоны ячеек. Некоторые функции доступны только тогда, когда открыта соответствующая надстройка.</w:t>
      </w:r>
    </w:p>
    <w:p w14:paraId="2A4AABE0" w14:textId="77777777" w:rsidR="00212993" w:rsidRPr="00B40BBA" w:rsidRDefault="00212993" w:rsidP="00B40BBA">
      <w:pPr>
        <w:ind w:firstLine="426"/>
        <w:jc w:val="both"/>
      </w:pPr>
      <w:r w:rsidRPr="00B40BBA">
        <w:t>Ввести функции в формулу можно вручную или с использованием мастера функций. Для работы с мастером функций надо нажать кнопку Мастер функций панели инструментов Стандартная или выполнить команду </w:t>
      </w:r>
      <w:r w:rsidRPr="00B40BBA">
        <w:rPr>
          <w:i/>
          <w:iCs/>
        </w:rPr>
        <w:t>Вставка - Функции</w:t>
      </w:r>
      <w:r w:rsidRPr="00B40BBA">
        <w:t>. При этом открывается диалоговое окно Мастер функций шаг 1 из 2, в котором можно выбрать категорию функций. При выборе категории в поле Функция выводится список функций данной категории. В этом списке можно выбрать нужную функцию. В строке состояния выводится краткое описание функции.</w:t>
      </w:r>
    </w:p>
    <w:p w14:paraId="0DB07516" w14:textId="77777777" w:rsidR="00212993" w:rsidRPr="00B40BBA" w:rsidRDefault="00212993" w:rsidP="00B40BBA">
      <w:pPr>
        <w:ind w:firstLine="426"/>
        <w:jc w:val="both"/>
      </w:pPr>
      <w:r w:rsidRPr="00B40BBA">
        <w:t>После выбора функции надо нажать кнопку Далее, в результате чего откроется окно диалога Мастер функций шаг 2 из 2, в котором можно указать аргументы функции. В поле Значение выводится значение функции при указанных аргументах. После нажатия кнопки Готово формула вставляется в активную ячейку.</w:t>
      </w:r>
    </w:p>
    <w:p w14:paraId="4588961F" w14:textId="77777777" w:rsidR="00212993" w:rsidRPr="00B40BBA" w:rsidRDefault="00212993" w:rsidP="00B40BBA">
      <w:pPr>
        <w:ind w:firstLine="426"/>
        <w:jc w:val="both"/>
      </w:pPr>
      <w:r w:rsidRPr="00B40BBA">
        <w:t>Для наглядного представления данных, входящих в электронные таблицы, служат диаграммы и графики. Они размещаются обычно на рабочем листе и позволяют проводить сравнение данных, находить закономерности. Excel предоставляет широкие возможности в построении различных видов диаграмм (линейчатых, круговых, кольцевых, лепестковых и т.д.).</w:t>
      </w:r>
    </w:p>
    <w:p w14:paraId="23F407E4" w14:textId="77777777" w:rsidR="00212993" w:rsidRPr="00B40BBA" w:rsidRDefault="00212993" w:rsidP="00B40BBA">
      <w:pPr>
        <w:ind w:firstLine="426"/>
        <w:jc w:val="both"/>
      </w:pPr>
      <w:r w:rsidRPr="00B40BBA">
        <w:t>Для построения диаграмм входят в меню Мастер диаграмм, где выбирается тип диаграммы, ее объемный вариант, диапазон данных и устанавливается название диаграммы и меняется цвет. При необходимости добавляется легенда – прямоугольник, в которой помещаются обозначения и названия рядов данных.</w:t>
      </w:r>
    </w:p>
    <w:p w14:paraId="63DF8D7E" w14:textId="77777777" w:rsidR="00212993" w:rsidRPr="00B40BBA" w:rsidRDefault="00212993" w:rsidP="00B40BBA">
      <w:pPr>
        <w:ind w:firstLine="426"/>
        <w:jc w:val="both"/>
      </w:pPr>
      <w:r w:rsidRPr="00B40BBA">
        <w:t>При построении графика функции следует выбрать тип диаграммы – точечный, со значениями, соединенными сглаживающими данными.</w:t>
      </w:r>
    </w:p>
    <w:p w14:paraId="1244088C" w14:textId="77777777" w:rsidR="00212993" w:rsidRPr="00B40BBA" w:rsidRDefault="00212993" w:rsidP="00B40BBA">
      <w:pPr>
        <w:ind w:firstLine="426"/>
        <w:jc w:val="both"/>
      </w:pPr>
      <w:r w:rsidRPr="00B40BBA">
        <w:t> </w:t>
      </w:r>
    </w:p>
    <w:p w14:paraId="57089A4E" w14:textId="77777777" w:rsidR="00212993" w:rsidRPr="00B40BBA" w:rsidRDefault="00212993" w:rsidP="00B40BBA">
      <w:pPr>
        <w:ind w:firstLine="426"/>
        <w:jc w:val="both"/>
      </w:pPr>
      <w:r w:rsidRPr="00B40BBA">
        <w:rPr>
          <w:b/>
          <w:bCs/>
          <w:i/>
          <w:iCs/>
        </w:rPr>
        <w:t>4. Задание</w:t>
      </w:r>
    </w:p>
    <w:p w14:paraId="00148C10" w14:textId="77777777" w:rsidR="00212993" w:rsidRPr="00B40BBA" w:rsidRDefault="00212993" w:rsidP="00B40BBA">
      <w:pPr>
        <w:ind w:firstLine="426"/>
        <w:jc w:val="both"/>
      </w:pPr>
      <w:r w:rsidRPr="00B40BBA">
        <w:t> </w:t>
      </w:r>
    </w:p>
    <w:p w14:paraId="2F4E009B" w14:textId="77777777" w:rsidR="00212993" w:rsidRPr="00B40BBA" w:rsidRDefault="00212993" w:rsidP="00B40BBA">
      <w:pPr>
        <w:ind w:firstLine="426"/>
        <w:jc w:val="both"/>
      </w:pPr>
      <w:r w:rsidRPr="00B40BBA">
        <w:rPr>
          <w:i/>
          <w:iCs/>
        </w:rPr>
        <w:t>Задание 1.</w:t>
      </w:r>
    </w:p>
    <w:p w14:paraId="5E79F607" w14:textId="77777777" w:rsidR="00212993" w:rsidRPr="00B40BBA" w:rsidRDefault="00212993" w:rsidP="00B40BBA">
      <w:pPr>
        <w:ind w:firstLine="426"/>
        <w:jc w:val="both"/>
      </w:pPr>
      <w:r w:rsidRPr="00B40BBA">
        <w:t>1. Запишите формулы по всем требованиям </w:t>
      </w:r>
      <w:r w:rsidRPr="00B40BBA">
        <w:rPr>
          <w:lang w:val="en-US"/>
        </w:rPr>
        <w:t>MS Excel</w:t>
      </w:r>
      <w:r w:rsidRPr="00B40BBA">
        <w:t>:</w:t>
      </w:r>
    </w:p>
    <w:p w14:paraId="07E0491B" w14:textId="77777777" w:rsidR="00212993" w:rsidRPr="00B40BBA" w:rsidRDefault="00212993" w:rsidP="00B40BBA">
      <w:pPr>
        <w:ind w:firstLine="426"/>
        <w:jc w:val="both"/>
      </w:pPr>
      <w:r w:rsidRPr="00B40BBA">
        <w:t>  </w:t>
      </w:r>
      <w:r w:rsidRPr="00B40BBA">
        <w:rPr>
          <w:noProof/>
        </w:rPr>
        <w:drawing>
          <wp:inline distT="0" distB="0" distL="0" distR="0" wp14:anchorId="240EF451" wp14:editId="6CBF8A09">
            <wp:extent cx="6172200" cy="695325"/>
            <wp:effectExtent l="19050" t="0" r="0" b="0"/>
            <wp:docPr id="9" name="Рисунок 27" descr="http://ikt.rtk-ros.ru/images/p17_ri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ikt.rtk-ros.ru/images/p17_ris17.jpg"/>
                    <pic:cNvPicPr>
                      <a:picLocks noChangeAspect="1" noChangeArrowheads="1"/>
                    </pic:cNvPicPr>
                  </pic:nvPicPr>
                  <pic:blipFill>
                    <a:blip r:embed="rId130" cstate="print"/>
                    <a:srcRect/>
                    <a:stretch>
                      <a:fillRect/>
                    </a:stretch>
                  </pic:blipFill>
                  <pic:spPr bwMode="auto">
                    <a:xfrm>
                      <a:off x="0" y="0"/>
                      <a:ext cx="6175197" cy="695663"/>
                    </a:xfrm>
                    <a:prstGeom prst="rect">
                      <a:avLst/>
                    </a:prstGeom>
                    <a:noFill/>
                    <a:ln w="9525">
                      <a:noFill/>
                      <a:miter lim="800000"/>
                      <a:headEnd/>
                      <a:tailEnd/>
                    </a:ln>
                  </pic:spPr>
                </pic:pic>
              </a:graphicData>
            </a:graphic>
          </wp:inline>
        </w:drawing>
      </w:r>
    </w:p>
    <w:p w14:paraId="42614D20" w14:textId="77777777" w:rsidR="00212993" w:rsidRPr="00B40BBA" w:rsidRDefault="00212993" w:rsidP="00B40BBA">
      <w:pPr>
        <w:ind w:firstLine="426"/>
        <w:jc w:val="both"/>
      </w:pPr>
      <w:r w:rsidRPr="00B40BBA">
        <w:t>2. Составьте для этих формул таблицу по образцу:</w:t>
      </w:r>
    </w:p>
    <w:tbl>
      <w:tblPr>
        <w:tblW w:w="0" w:type="auto"/>
        <w:tblCellSpacing w:w="0" w:type="dxa"/>
        <w:tblBorders>
          <w:top w:val="outset" w:sz="6" w:space="0" w:color="DFDFDF"/>
          <w:left w:val="outset" w:sz="6" w:space="0" w:color="DFDFDF"/>
          <w:bottom w:val="outset" w:sz="6" w:space="0" w:color="DFDFDF"/>
          <w:right w:val="outset" w:sz="6" w:space="0" w:color="DFDFDF"/>
        </w:tblBorders>
        <w:tblCellMar>
          <w:left w:w="0" w:type="dxa"/>
          <w:right w:w="0" w:type="dxa"/>
        </w:tblCellMar>
        <w:tblLook w:val="04A0" w:firstRow="1" w:lastRow="0" w:firstColumn="1" w:lastColumn="0" w:noHBand="0" w:noVBand="1"/>
      </w:tblPr>
      <w:tblGrid>
        <w:gridCol w:w="817"/>
        <w:gridCol w:w="1590"/>
        <w:gridCol w:w="1637"/>
        <w:gridCol w:w="1650"/>
        <w:gridCol w:w="1710"/>
      </w:tblGrid>
      <w:tr w:rsidR="00212993" w:rsidRPr="00B40BBA" w14:paraId="6CD86961"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29D8A6EF" w14:textId="77777777" w:rsidR="00212993" w:rsidRPr="00B40BBA" w:rsidRDefault="00212993" w:rsidP="00B40BBA">
            <w:pPr>
              <w:ind w:firstLine="426"/>
              <w:jc w:val="both"/>
            </w:pPr>
            <w:r w:rsidRPr="00B40BBA">
              <w:t>      </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7788DE49" w14:textId="77777777" w:rsidR="00212993" w:rsidRPr="00B40BBA" w:rsidRDefault="00212993" w:rsidP="00B40BBA">
            <w:pPr>
              <w:ind w:firstLine="426"/>
              <w:jc w:val="both"/>
            </w:pPr>
            <w:r w:rsidRPr="00B40BBA">
              <w:rPr>
                <w:lang w:val="en-US"/>
              </w:rPr>
              <w:t>  </w:t>
            </w:r>
            <w:r w:rsidRPr="00B40BBA">
              <w:t xml:space="preserve"> </w:t>
            </w:r>
            <w:r w:rsidRPr="00B40BBA">
              <w:rPr>
                <w:lang w:val="en-US"/>
              </w:rPr>
              <w:t>    </w:t>
            </w:r>
            <w:r w:rsidRPr="00B40BBA">
              <w:rPr>
                <w:b/>
                <w:bCs/>
                <w:lang w:val="en-US"/>
              </w:rPr>
              <w:t> A        </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58C490F4" w14:textId="77777777" w:rsidR="00212993" w:rsidRPr="00B40BBA" w:rsidRDefault="00212993" w:rsidP="00B40BBA">
            <w:pPr>
              <w:ind w:firstLine="426"/>
              <w:jc w:val="both"/>
            </w:pPr>
            <w:r w:rsidRPr="00B40BBA">
              <w:rPr>
                <w:b/>
                <w:bCs/>
                <w:lang w:val="en-US"/>
              </w:rPr>
              <w:t>         B        </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07F9B2FE" w14:textId="77777777" w:rsidR="00212993" w:rsidRPr="00B40BBA" w:rsidRDefault="00212993" w:rsidP="00B40BBA">
            <w:pPr>
              <w:ind w:firstLine="426"/>
              <w:jc w:val="both"/>
            </w:pPr>
            <w:r w:rsidRPr="00B40BBA">
              <w:rPr>
                <w:b/>
                <w:bCs/>
                <w:lang w:val="en-US"/>
              </w:rPr>
              <w:t>         C        </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11545F4B" w14:textId="77777777" w:rsidR="00212993" w:rsidRPr="00B40BBA" w:rsidRDefault="00212993" w:rsidP="00B40BBA">
            <w:pPr>
              <w:ind w:firstLine="426"/>
              <w:jc w:val="both"/>
            </w:pPr>
            <w:r w:rsidRPr="00B40BBA">
              <w:rPr>
                <w:b/>
                <w:bCs/>
                <w:lang w:val="en-US"/>
              </w:rPr>
              <w:t>          D       </w:t>
            </w:r>
            <w:r w:rsidRPr="00B40BBA">
              <w:rPr>
                <w:lang w:val="en-US"/>
              </w:rPr>
              <w:t> </w:t>
            </w:r>
          </w:p>
        </w:tc>
      </w:tr>
      <w:tr w:rsidR="00212993" w:rsidRPr="00B40BBA" w14:paraId="5CEA0FFF"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454FA3BA" w14:textId="77777777" w:rsidR="00212993" w:rsidRPr="00B40BBA" w:rsidRDefault="00212993" w:rsidP="00B40BBA">
            <w:pPr>
              <w:ind w:firstLine="426"/>
              <w:jc w:val="both"/>
            </w:pPr>
            <w:r w:rsidRPr="00B40BBA">
              <w:rPr>
                <w:b/>
                <w:bCs/>
              </w:rPr>
              <w:t>1</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1B48E938" w14:textId="77777777" w:rsidR="00212993" w:rsidRPr="00B40BBA" w:rsidRDefault="00212993" w:rsidP="00B40BBA">
            <w:pPr>
              <w:ind w:firstLine="426"/>
              <w:jc w:val="both"/>
            </w:pPr>
            <w:r w:rsidRPr="00B40BBA">
              <w:rPr>
                <w:lang w:val="en-US"/>
              </w:rPr>
              <w:t>a</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5727CA3B" w14:textId="77777777" w:rsidR="00212993" w:rsidRPr="00B40BBA" w:rsidRDefault="00212993" w:rsidP="00B40BBA">
            <w:pPr>
              <w:ind w:firstLine="426"/>
              <w:jc w:val="both"/>
            </w:pPr>
            <w:r w:rsidRPr="00B40BBA">
              <w:rPr>
                <w:lang w:val="en-US"/>
              </w:rPr>
              <w:t>b</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2C861ED0" w14:textId="77777777" w:rsidR="00212993" w:rsidRPr="00B40BBA" w:rsidRDefault="00212993" w:rsidP="00B40BBA">
            <w:pPr>
              <w:ind w:firstLine="426"/>
              <w:jc w:val="both"/>
            </w:pPr>
            <w:r w:rsidRPr="00B40BBA">
              <w:rPr>
                <w:lang w:val="en-US"/>
              </w:rPr>
              <w:t>c</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3058E230" w14:textId="77777777" w:rsidR="00212993" w:rsidRPr="00B40BBA" w:rsidRDefault="00212993" w:rsidP="00B40BBA">
            <w:pPr>
              <w:ind w:firstLine="426"/>
              <w:jc w:val="both"/>
            </w:pPr>
            <w:r w:rsidRPr="00B40BBA">
              <w:rPr>
                <w:lang w:val="en-US"/>
              </w:rPr>
              <w:t>x</w:t>
            </w:r>
          </w:p>
        </w:tc>
      </w:tr>
      <w:tr w:rsidR="00212993" w:rsidRPr="00B40BBA" w14:paraId="63DB102F"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1A748B32" w14:textId="77777777" w:rsidR="00212993" w:rsidRPr="00B40BBA" w:rsidRDefault="00212993" w:rsidP="00B40BBA">
            <w:pPr>
              <w:ind w:firstLine="426"/>
              <w:jc w:val="both"/>
            </w:pPr>
            <w:r w:rsidRPr="00B40BBA">
              <w:rPr>
                <w:b/>
                <w:bCs/>
              </w:rPr>
              <w:t>2</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040CC3AD" w14:textId="77777777" w:rsidR="00212993" w:rsidRPr="00B40BBA" w:rsidRDefault="00212993" w:rsidP="00B40BBA">
            <w:pPr>
              <w:ind w:firstLine="426"/>
              <w:jc w:val="both"/>
            </w:pPr>
            <w:r w:rsidRPr="00B40BBA">
              <w:t>0,1</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78BB7466" w14:textId="77777777" w:rsidR="00212993" w:rsidRPr="00B40BBA" w:rsidRDefault="00212993" w:rsidP="00B40BBA">
            <w:pPr>
              <w:ind w:firstLine="426"/>
              <w:jc w:val="both"/>
            </w:pPr>
            <w:r w:rsidRPr="00B40BBA">
              <w:t>0,2</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4A6D61DE" w14:textId="77777777" w:rsidR="00212993" w:rsidRPr="00B40BBA" w:rsidRDefault="00212993" w:rsidP="00B40BBA">
            <w:pPr>
              <w:ind w:firstLine="426"/>
              <w:jc w:val="both"/>
            </w:pPr>
            <w:r w:rsidRPr="00B40BBA">
              <w:t>0,3</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61506261" w14:textId="77777777" w:rsidR="00212993" w:rsidRPr="00B40BBA" w:rsidRDefault="00212993" w:rsidP="00B40BBA">
            <w:pPr>
              <w:ind w:firstLine="426"/>
              <w:jc w:val="both"/>
            </w:pPr>
            <w:r w:rsidRPr="00B40BBA">
              <w:t>0,1</w:t>
            </w:r>
          </w:p>
        </w:tc>
      </w:tr>
      <w:tr w:rsidR="00212993" w:rsidRPr="00B40BBA" w14:paraId="4D2BD07A"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6608B8F5" w14:textId="77777777" w:rsidR="00212993" w:rsidRPr="00B40BBA" w:rsidRDefault="00212993" w:rsidP="00B40BBA">
            <w:pPr>
              <w:ind w:firstLine="426"/>
              <w:jc w:val="both"/>
            </w:pPr>
            <w:r w:rsidRPr="00B40BBA">
              <w:rPr>
                <w:b/>
                <w:bCs/>
              </w:rPr>
              <w:t>3</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77AC7FB1"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2FABB0B3"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68A67F31"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566A7588" w14:textId="77777777" w:rsidR="00212993" w:rsidRPr="00B40BBA" w:rsidRDefault="00212993" w:rsidP="00B40BBA">
            <w:pPr>
              <w:ind w:firstLine="426"/>
              <w:jc w:val="both"/>
            </w:pPr>
            <w:r w:rsidRPr="00B40BBA">
              <w:t>0,2</w:t>
            </w:r>
          </w:p>
        </w:tc>
      </w:tr>
      <w:tr w:rsidR="00212993" w:rsidRPr="00B40BBA" w14:paraId="0EA9441B"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24E9ABA4" w14:textId="77777777" w:rsidR="00212993" w:rsidRPr="00B40BBA" w:rsidRDefault="00212993" w:rsidP="00B40BBA">
            <w:pPr>
              <w:ind w:firstLine="426"/>
              <w:jc w:val="both"/>
            </w:pPr>
            <w:r w:rsidRPr="00B40BBA">
              <w:rPr>
                <w:b/>
                <w:bCs/>
              </w:rPr>
              <w:t>4</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336A8BD2"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1982B795"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46C97CC3"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3AC41012" w14:textId="77777777" w:rsidR="00212993" w:rsidRPr="00B40BBA" w:rsidRDefault="00212993" w:rsidP="00B40BBA">
            <w:pPr>
              <w:ind w:firstLine="426"/>
              <w:jc w:val="both"/>
            </w:pPr>
            <w:r w:rsidRPr="00B40BBA">
              <w:t>0,3</w:t>
            </w:r>
          </w:p>
        </w:tc>
      </w:tr>
      <w:tr w:rsidR="00212993" w:rsidRPr="00B40BBA" w14:paraId="39908B8C"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0EA670D1" w14:textId="77777777" w:rsidR="00212993" w:rsidRPr="00B40BBA" w:rsidRDefault="00212993" w:rsidP="00B40BBA">
            <w:pPr>
              <w:ind w:firstLine="426"/>
              <w:jc w:val="both"/>
            </w:pPr>
            <w:r w:rsidRPr="00B40BBA">
              <w:rPr>
                <w:b/>
                <w:bCs/>
              </w:rPr>
              <w:t>5</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2242AD76"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73054FCC"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2DD32D56"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197F0932" w14:textId="77777777" w:rsidR="00212993" w:rsidRPr="00B40BBA" w:rsidRDefault="00212993" w:rsidP="00B40BBA">
            <w:pPr>
              <w:ind w:firstLine="426"/>
              <w:jc w:val="both"/>
            </w:pPr>
            <w:r w:rsidRPr="00B40BBA">
              <w:t>0,4</w:t>
            </w:r>
          </w:p>
        </w:tc>
      </w:tr>
      <w:tr w:rsidR="00212993" w:rsidRPr="00B40BBA" w14:paraId="2225496F"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79463F2A" w14:textId="77777777" w:rsidR="00212993" w:rsidRPr="00B40BBA" w:rsidRDefault="00212993" w:rsidP="00B40BBA">
            <w:pPr>
              <w:ind w:firstLine="426"/>
              <w:jc w:val="both"/>
            </w:pPr>
            <w:r w:rsidRPr="00B40BBA">
              <w:rPr>
                <w:b/>
                <w:bCs/>
              </w:rPr>
              <w:t>6</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16F22F23"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64071560"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7ECBDE89"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6E2525BA" w14:textId="77777777" w:rsidR="00212993" w:rsidRPr="00B40BBA" w:rsidRDefault="00212993" w:rsidP="00B40BBA">
            <w:pPr>
              <w:ind w:firstLine="426"/>
              <w:jc w:val="both"/>
            </w:pPr>
            <w:r w:rsidRPr="00B40BBA">
              <w:t>0,5</w:t>
            </w:r>
          </w:p>
        </w:tc>
      </w:tr>
    </w:tbl>
    <w:p w14:paraId="0B7EDA5B" w14:textId="77777777" w:rsidR="00212993" w:rsidRPr="00B40BBA" w:rsidRDefault="00212993" w:rsidP="00B40BBA">
      <w:pPr>
        <w:ind w:firstLine="426"/>
        <w:jc w:val="both"/>
      </w:pPr>
      <w:r w:rsidRPr="00B40BBA">
        <w:t>3. Запишите формулу вычисления в ячейку Е2 и скопируйте в ячейки Е3:Е6.</w:t>
      </w:r>
    </w:p>
    <w:p w14:paraId="1C8B7CEC" w14:textId="77777777" w:rsidR="00212993" w:rsidRPr="00B40BBA" w:rsidRDefault="00212993" w:rsidP="00B40BBA">
      <w:pPr>
        <w:ind w:firstLine="426"/>
        <w:jc w:val="both"/>
      </w:pPr>
      <w:r w:rsidRPr="00B40BBA">
        <w:t>4. Добавьте абсолютную адресацию в необходимые ячейки.</w:t>
      </w:r>
    </w:p>
    <w:p w14:paraId="2E44357D" w14:textId="77777777" w:rsidR="00212993" w:rsidRPr="00B40BBA" w:rsidRDefault="00212993" w:rsidP="00B40BBA">
      <w:pPr>
        <w:ind w:firstLine="426"/>
        <w:jc w:val="both"/>
      </w:pPr>
      <w:r w:rsidRPr="00B40BBA">
        <w:t>5. Сохраните под именем ПР15.xls.</w:t>
      </w:r>
    </w:p>
    <w:p w14:paraId="09C4C864" w14:textId="77777777" w:rsidR="00212993" w:rsidRPr="00B40BBA" w:rsidRDefault="00212993" w:rsidP="00B40BBA">
      <w:pPr>
        <w:ind w:firstLine="426"/>
        <w:jc w:val="both"/>
      </w:pPr>
      <w:r w:rsidRPr="00B40BBA">
        <w:t> </w:t>
      </w:r>
    </w:p>
    <w:p w14:paraId="5D485ED8" w14:textId="77777777" w:rsidR="00212993" w:rsidRPr="00B40BBA" w:rsidRDefault="00212993" w:rsidP="00B40BBA">
      <w:pPr>
        <w:ind w:firstLine="426"/>
        <w:jc w:val="both"/>
      </w:pPr>
      <w:r w:rsidRPr="00B40BBA">
        <w:rPr>
          <w:i/>
          <w:iCs/>
        </w:rPr>
        <w:lastRenderedPageBreak/>
        <w:t>Задание 2.  </w:t>
      </w:r>
      <w:r w:rsidRPr="00B40BBA">
        <w:t>Запишите формулу </w:t>
      </w:r>
      <w:r w:rsidRPr="00B40BBA">
        <w:rPr>
          <w:noProof/>
        </w:rPr>
        <w:drawing>
          <wp:inline distT="0" distB="0" distL="0" distR="0" wp14:anchorId="0B1F6778" wp14:editId="4ED12529">
            <wp:extent cx="2667000" cy="609600"/>
            <wp:effectExtent l="19050" t="0" r="0" b="0"/>
            <wp:docPr id="10" name="Рисунок 28" descr="http://ikt.rtk-ros.ru/images/p17_ri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ikt.rtk-ros.ru/images/p17_ris18.jpg"/>
                    <pic:cNvPicPr>
                      <a:picLocks noChangeAspect="1" noChangeArrowheads="1"/>
                    </pic:cNvPicPr>
                  </pic:nvPicPr>
                  <pic:blipFill>
                    <a:blip r:embed="rId131" cstate="print"/>
                    <a:srcRect/>
                    <a:stretch>
                      <a:fillRect/>
                    </a:stretch>
                  </pic:blipFill>
                  <pic:spPr bwMode="auto">
                    <a:xfrm>
                      <a:off x="0" y="0"/>
                      <a:ext cx="2667000" cy="609600"/>
                    </a:xfrm>
                    <a:prstGeom prst="rect">
                      <a:avLst/>
                    </a:prstGeom>
                    <a:noFill/>
                    <a:ln w="9525">
                      <a:noFill/>
                      <a:miter lim="800000"/>
                      <a:headEnd/>
                      <a:tailEnd/>
                    </a:ln>
                  </pic:spPr>
                </pic:pic>
              </a:graphicData>
            </a:graphic>
          </wp:inline>
        </w:drawing>
      </w:r>
      <w:r w:rsidRPr="00B40BBA">
        <w:t> по всем требованиям </w:t>
      </w:r>
      <w:r w:rsidRPr="00B40BBA">
        <w:rPr>
          <w:lang w:val="en-US"/>
        </w:rPr>
        <w:t>MS Excel</w:t>
      </w:r>
      <w:r w:rsidRPr="00B40BBA">
        <w:t>. Рассчитайте значение функции у для х от 0 до 1 с шагом 0,1 на Листе2 Рабочей книги. Построить график функции у(х).</w:t>
      </w:r>
    </w:p>
    <w:tbl>
      <w:tblPr>
        <w:tblW w:w="0" w:type="auto"/>
        <w:tblCellSpacing w:w="0" w:type="dxa"/>
        <w:tblBorders>
          <w:top w:val="outset" w:sz="6" w:space="0" w:color="DFDFDF"/>
          <w:left w:val="outset" w:sz="6" w:space="0" w:color="DFDFDF"/>
          <w:bottom w:val="outset" w:sz="6" w:space="0" w:color="DFDFDF"/>
          <w:right w:val="outset" w:sz="6" w:space="0" w:color="DFDFDF"/>
        </w:tblBorders>
        <w:tblCellMar>
          <w:left w:w="0" w:type="dxa"/>
          <w:right w:w="0" w:type="dxa"/>
        </w:tblCellMar>
        <w:tblLook w:val="04A0" w:firstRow="1" w:lastRow="0" w:firstColumn="1" w:lastColumn="0" w:noHBand="0" w:noVBand="1"/>
      </w:tblPr>
      <w:tblGrid>
        <w:gridCol w:w="937"/>
        <w:gridCol w:w="1530"/>
        <w:gridCol w:w="1517"/>
        <w:gridCol w:w="1530"/>
        <w:gridCol w:w="1530"/>
        <w:gridCol w:w="1577"/>
      </w:tblGrid>
      <w:tr w:rsidR="00212993" w:rsidRPr="00B40BBA" w14:paraId="072A6EAA"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3C6B7F5A" w14:textId="77777777" w:rsidR="00212993" w:rsidRPr="00B40BBA" w:rsidRDefault="00212993" w:rsidP="00B40BBA">
            <w:pPr>
              <w:spacing w:after="200"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03017558" w14:textId="77777777" w:rsidR="00212993" w:rsidRPr="00B40BBA" w:rsidRDefault="00212993" w:rsidP="00B40BBA">
            <w:pPr>
              <w:ind w:firstLine="426"/>
              <w:jc w:val="both"/>
            </w:pPr>
            <w:r w:rsidRPr="00B40BBA">
              <w:rPr>
                <w:b/>
                <w:bCs/>
                <w:lang w:val="en-US"/>
              </w:rPr>
              <w:t>        A       </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69FF55AE" w14:textId="77777777" w:rsidR="00212993" w:rsidRPr="00B40BBA" w:rsidRDefault="00212993" w:rsidP="00B40BBA">
            <w:pPr>
              <w:ind w:firstLine="426"/>
              <w:jc w:val="both"/>
            </w:pPr>
            <w:r w:rsidRPr="00B40BBA">
              <w:rPr>
                <w:b/>
                <w:bCs/>
                <w:lang w:val="en-US"/>
              </w:rPr>
              <w:t>        B       </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0386F492" w14:textId="77777777" w:rsidR="00212993" w:rsidRPr="00B40BBA" w:rsidRDefault="00212993" w:rsidP="00B40BBA">
            <w:pPr>
              <w:ind w:firstLine="426"/>
              <w:jc w:val="both"/>
            </w:pPr>
            <w:r w:rsidRPr="00B40BBA">
              <w:rPr>
                <w:b/>
                <w:bCs/>
                <w:lang w:val="en-US"/>
              </w:rPr>
              <w:t>        C       </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6B612EEC" w14:textId="77777777" w:rsidR="00212993" w:rsidRPr="00B40BBA" w:rsidRDefault="00212993" w:rsidP="00B40BBA">
            <w:pPr>
              <w:ind w:firstLine="426"/>
              <w:jc w:val="both"/>
            </w:pPr>
            <w:r w:rsidRPr="00B40BBA">
              <w:rPr>
                <w:b/>
                <w:bCs/>
                <w:lang w:val="en-US"/>
              </w:rPr>
              <w:t>        D       </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0A52022F" w14:textId="77777777" w:rsidR="00212993" w:rsidRPr="00B40BBA" w:rsidRDefault="00212993" w:rsidP="00B40BBA">
            <w:pPr>
              <w:ind w:firstLine="426"/>
              <w:jc w:val="both"/>
            </w:pPr>
            <w:r w:rsidRPr="00B40BBA">
              <w:rPr>
                <w:b/>
                <w:bCs/>
                <w:lang w:val="en-US"/>
              </w:rPr>
              <w:t>        E       </w:t>
            </w:r>
            <w:r w:rsidRPr="00B40BBA">
              <w:rPr>
                <w:lang w:val="en-US"/>
              </w:rPr>
              <w:t> </w:t>
            </w:r>
          </w:p>
        </w:tc>
      </w:tr>
      <w:tr w:rsidR="00212993" w:rsidRPr="00B40BBA" w14:paraId="041B6C28"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01E41BF8" w14:textId="77777777" w:rsidR="00212993" w:rsidRPr="00B40BBA" w:rsidRDefault="00212993" w:rsidP="00B40BBA">
            <w:pPr>
              <w:ind w:firstLine="426"/>
              <w:jc w:val="both"/>
            </w:pPr>
            <w:r w:rsidRPr="00B40BBA">
              <w:rPr>
                <w:b/>
                <w:bCs/>
              </w:rPr>
              <w:t>   1   </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2711B304" w14:textId="77777777" w:rsidR="00212993" w:rsidRPr="00B40BBA" w:rsidRDefault="00212993" w:rsidP="00B40BBA">
            <w:pPr>
              <w:ind w:firstLine="426"/>
              <w:jc w:val="both"/>
            </w:pPr>
            <w:r w:rsidRPr="00B40BBA">
              <w:rPr>
                <w:lang w:val="en-US"/>
              </w:rPr>
              <w:t>a</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6D0D6397" w14:textId="77777777" w:rsidR="00212993" w:rsidRPr="00B40BBA" w:rsidRDefault="00212993" w:rsidP="00B40BBA">
            <w:pPr>
              <w:ind w:firstLine="426"/>
              <w:jc w:val="both"/>
            </w:pPr>
            <w:r w:rsidRPr="00B40BBA">
              <w:rPr>
                <w:lang w:val="en-US"/>
              </w:rPr>
              <w:t>b</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35B27F1C" w14:textId="77777777" w:rsidR="00212993" w:rsidRPr="00B40BBA" w:rsidRDefault="00212993" w:rsidP="00B40BBA">
            <w:pPr>
              <w:ind w:firstLine="426"/>
              <w:jc w:val="both"/>
            </w:pPr>
            <w:r w:rsidRPr="00B40BBA">
              <w:rPr>
                <w:lang w:val="en-US"/>
              </w:rPr>
              <w:t>c</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1BC31457" w14:textId="77777777" w:rsidR="00212993" w:rsidRPr="00B40BBA" w:rsidRDefault="00212993" w:rsidP="00B40BBA">
            <w:pPr>
              <w:ind w:firstLine="426"/>
              <w:jc w:val="both"/>
            </w:pPr>
            <w:r w:rsidRPr="00B40BBA">
              <w:rPr>
                <w:lang w:val="en-US"/>
              </w:rPr>
              <w:t>x</w:t>
            </w:r>
          </w:p>
        </w:tc>
        <w:tc>
          <w:tcPr>
            <w:tcW w:w="0" w:type="auto"/>
            <w:tcBorders>
              <w:top w:val="outset" w:sz="6" w:space="0" w:color="DFDFDF"/>
              <w:left w:val="outset" w:sz="6" w:space="0" w:color="DFDFDF"/>
              <w:bottom w:val="outset" w:sz="6" w:space="0" w:color="DFDFDF"/>
              <w:right w:val="outset" w:sz="6" w:space="0" w:color="DFDFDF"/>
            </w:tcBorders>
            <w:hideMark/>
          </w:tcPr>
          <w:p w14:paraId="25F005CE" w14:textId="77777777" w:rsidR="00212993" w:rsidRPr="00B40BBA" w:rsidRDefault="00212993" w:rsidP="00B40BBA">
            <w:pPr>
              <w:ind w:firstLine="426"/>
              <w:jc w:val="both"/>
            </w:pPr>
            <w:r w:rsidRPr="00B40BBA">
              <w:rPr>
                <w:lang w:val="en-US"/>
              </w:rPr>
              <w:t>y</w:t>
            </w:r>
          </w:p>
        </w:tc>
      </w:tr>
      <w:tr w:rsidR="00212993" w:rsidRPr="00B40BBA" w14:paraId="235521CA"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2B10F67A" w14:textId="77777777" w:rsidR="00212993" w:rsidRPr="00B40BBA" w:rsidRDefault="00212993" w:rsidP="00B40BBA">
            <w:pPr>
              <w:ind w:firstLine="426"/>
              <w:jc w:val="both"/>
            </w:pPr>
            <w:r w:rsidRPr="00B40BBA">
              <w:rPr>
                <w:b/>
                <w:bCs/>
              </w:rPr>
              <w:t>2</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44CC65C9" w14:textId="77777777" w:rsidR="00212993" w:rsidRPr="00B40BBA" w:rsidRDefault="00212993" w:rsidP="00B40BBA">
            <w:pPr>
              <w:ind w:firstLine="426"/>
              <w:jc w:val="both"/>
            </w:pPr>
            <w:r w:rsidRPr="00B40BBA">
              <w:t>0,1</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7069A416" w14:textId="77777777" w:rsidR="00212993" w:rsidRPr="00B40BBA" w:rsidRDefault="00212993" w:rsidP="00B40BBA">
            <w:pPr>
              <w:ind w:firstLine="426"/>
              <w:jc w:val="both"/>
            </w:pPr>
            <w:r w:rsidRPr="00B40BBA">
              <w:t>0,2</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1FC8D88E" w14:textId="77777777" w:rsidR="00212993" w:rsidRPr="00B40BBA" w:rsidRDefault="00212993" w:rsidP="00B40BBA">
            <w:pPr>
              <w:ind w:firstLine="426"/>
              <w:jc w:val="both"/>
            </w:pPr>
            <w:r w:rsidRPr="00B40BBA">
              <w:t>0,3</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77287D19" w14:textId="77777777" w:rsidR="00212993" w:rsidRPr="00B40BBA" w:rsidRDefault="00212993" w:rsidP="00B40BBA">
            <w:pPr>
              <w:ind w:firstLine="426"/>
              <w:jc w:val="both"/>
            </w:pPr>
            <w:r w:rsidRPr="00B40BBA">
              <w:t>0</w:t>
            </w:r>
          </w:p>
        </w:tc>
        <w:tc>
          <w:tcPr>
            <w:tcW w:w="0" w:type="auto"/>
            <w:tcBorders>
              <w:top w:val="outset" w:sz="6" w:space="0" w:color="DFDFDF"/>
              <w:left w:val="outset" w:sz="6" w:space="0" w:color="DFDFDF"/>
              <w:bottom w:val="outset" w:sz="6" w:space="0" w:color="DFDFDF"/>
              <w:right w:val="outset" w:sz="6" w:space="0" w:color="DFDFDF"/>
            </w:tcBorders>
            <w:hideMark/>
          </w:tcPr>
          <w:p w14:paraId="67542D27" w14:textId="77777777" w:rsidR="00212993" w:rsidRPr="00B40BBA" w:rsidRDefault="00212993" w:rsidP="00B40BBA">
            <w:pPr>
              <w:spacing w:line="276" w:lineRule="auto"/>
              <w:ind w:firstLine="426"/>
              <w:jc w:val="both"/>
              <w:rPr>
                <w:lang w:eastAsia="en-US"/>
              </w:rPr>
            </w:pPr>
          </w:p>
        </w:tc>
      </w:tr>
      <w:tr w:rsidR="00212993" w:rsidRPr="00B40BBA" w14:paraId="73ED0B44"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13FDF616" w14:textId="77777777" w:rsidR="00212993" w:rsidRPr="00B40BBA" w:rsidRDefault="00212993" w:rsidP="00B40BBA">
            <w:pPr>
              <w:ind w:firstLine="426"/>
              <w:jc w:val="both"/>
            </w:pPr>
            <w:r w:rsidRPr="00B40BBA">
              <w:rPr>
                <w:b/>
                <w:bCs/>
              </w:rPr>
              <w:t>3</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10D66A35"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0CB54049"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206FD982"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7DF81169" w14:textId="77777777" w:rsidR="00212993" w:rsidRPr="00B40BBA" w:rsidRDefault="00212993" w:rsidP="00B40BBA">
            <w:pPr>
              <w:ind w:firstLine="426"/>
              <w:jc w:val="both"/>
            </w:pPr>
            <w:r w:rsidRPr="00B40BBA">
              <w:t>0,1</w:t>
            </w:r>
          </w:p>
        </w:tc>
        <w:tc>
          <w:tcPr>
            <w:tcW w:w="0" w:type="auto"/>
            <w:tcBorders>
              <w:top w:val="outset" w:sz="6" w:space="0" w:color="DFDFDF"/>
              <w:left w:val="outset" w:sz="6" w:space="0" w:color="DFDFDF"/>
              <w:bottom w:val="outset" w:sz="6" w:space="0" w:color="DFDFDF"/>
              <w:right w:val="outset" w:sz="6" w:space="0" w:color="DFDFDF"/>
            </w:tcBorders>
            <w:hideMark/>
          </w:tcPr>
          <w:p w14:paraId="30C0EA66" w14:textId="77777777" w:rsidR="00212993" w:rsidRPr="00B40BBA" w:rsidRDefault="00212993" w:rsidP="00B40BBA">
            <w:pPr>
              <w:spacing w:line="276" w:lineRule="auto"/>
              <w:ind w:firstLine="426"/>
              <w:jc w:val="both"/>
              <w:rPr>
                <w:lang w:eastAsia="en-US"/>
              </w:rPr>
            </w:pPr>
          </w:p>
        </w:tc>
      </w:tr>
      <w:tr w:rsidR="00212993" w:rsidRPr="00B40BBA" w14:paraId="6355DB7D"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67D62317" w14:textId="77777777" w:rsidR="00212993" w:rsidRPr="00B40BBA" w:rsidRDefault="00212993" w:rsidP="00B40BBA">
            <w:pPr>
              <w:ind w:firstLine="426"/>
              <w:jc w:val="both"/>
            </w:pPr>
            <w:r w:rsidRPr="00B40BBA">
              <w:rPr>
                <w:b/>
                <w:bCs/>
              </w:rPr>
              <w:t>4</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1D0D1F12"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1B6DB6BB"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5B07D875"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5707E701" w14:textId="77777777" w:rsidR="00212993" w:rsidRPr="00B40BBA" w:rsidRDefault="00212993" w:rsidP="00B40BBA">
            <w:pPr>
              <w:ind w:firstLine="426"/>
              <w:jc w:val="both"/>
            </w:pPr>
            <w:r w:rsidRPr="00B40BBA">
              <w:t>0,2</w:t>
            </w:r>
          </w:p>
        </w:tc>
        <w:tc>
          <w:tcPr>
            <w:tcW w:w="0" w:type="auto"/>
            <w:tcBorders>
              <w:top w:val="outset" w:sz="6" w:space="0" w:color="DFDFDF"/>
              <w:left w:val="outset" w:sz="6" w:space="0" w:color="DFDFDF"/>
              <w:bottom w:val="outset" w:sz="6" w:space="0" w:color="DFDFDF"/>
              <w:right w:val="outset" w:sz="6" w:space="0" w:color="DFDFDF"/>
            </w:tcBorders>
            <w:hideMark/>
          </w:tcPr>
          <w:p w14:paraId="6535FDC8" w14:textId="77777777" w:rsidR="00212993" w:rsidRPr="00B40BBA" w:rsidRDefault="00212993" w:rsidP="00B40BBA">
            <w:pPr>
              <w:spacing w:line="276" w:lineRule="auto"/>
              <w:ind w:firstLine="426"/>
              <w:jc w:val="both"/>
              <w:rPr>
                <w:lang w:eastAsia="en-US"/>
              </w:rPr>
            </w:pPr>
          </w:p>
        </w:tc>
      </w:tr>
      <w:tr w:rsidR="00212993" w:rsidRPr="00B40BBA" w14:paraId="41C67E31"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6FD23195" w14:textId="77777777" w:rsidR="00212993" w:rsidRPr="00B40BBA" w:rsidRDefault="00212993" w:rsidP="00B40BBA">
            <w:pPr>
              <w:ind w:firstLine="426"/>
              <w:jc w:val="both"/>
            </w:pPr>
            <w:r w:rsidRPr="00B40BBA">
              <w:t>…</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6DC525E6"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3F4BE3AA"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5D69B504"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3B524680" w14:textId="77777777" w:rsidR="00212993" w:rsidRPr="00B40BBA" w:rsidRDefault="00212993" w:rsidP="00B40BBA">
            <w:pPr>
              <w:ind w:firstLine="426"/>
              <w:jc w:val="both"/>
            </w:pPr>
            <w:r w:rsidRPr="00B40BBA">
              <w:t>…</w:t>
            </w:r>
          </w:p>
        </w:tc>
        <w:tc>
          <w:tcPr>
            <w:tcW w:w="0" w:type="auto"/>
            <w:tcBorders>
              <w:top w:val="outset" w:sz="6" w:space="0" w:color="DFDFDF"/>
              <w:left w:val="outset" w:sz="6" w:space="0" w:color="DFDFDF"/>
              <w:bottom w:val="outset" w:sz="6" w:space="0" w:color="DFDFDF"/>
              <w:right w:val="outset" w:sz="6" w:space="0" w:color="DFDFDF"/>
            </w:tcBorders>
            <w:hideMark/>
          </w:tcPr>
          <w:p w14:paraId="5E67737D" w14:textId="77777777" w:rsidR="00212993" w:rsidRPr="00B40BBA" w:rsidRDefault="00212993" w:rsidP="00B40BBA">
            <w:pPr>
              <w:spacing w:line="276" w:lineRule="auto"/>
              <w:ind w:firstLine="426"/>
              <w:jc w:val="both"/>
              <w:rPr>
                <w:lang w:eastAsia="en-US"/>
              </w:rPr>
            </w:pPr>
          </w:p>
        </w:tc>
      </w:tr>
      <w:tr w:rsidR="00212993" w:rsidRPr="00B40BBA" w14:paraId="1238FF58"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76E3FA56" w14:textId="77777777" w:rsidR="00212993" w:rsidRPr="00B40BBA" w:rsidRDefault="00212993" w:rsidP="00B40BBA">
            <w:pPr>
              <w:ind w:firstLine="426"/>
              <w:jc w:val="both"/>
            </w:pPr>
            <w:r w:rsidRPr="00B40BBA">
              <w:rPr>
                <w:b/>
                <w:bCs/>
              </w:rPr>
              <w:t>11</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23079B99"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75E8F4DA"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050638D9"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5ABF94CD" w14:textId="77777777" w:rsidR="00212993" w:rsidRPr="00B40BBA" w:rsidRDefault="00212993" w:rsidP="00B40BBA">
            <w:pPr>
              <w:ind w:firstLine="426"/>
              <w:jc w:val="both"/>
            </w:pPr>
            <w:r w:rsidRPr="00B40BBA">
              <w:t>1</w:t>
            </w:r>
          </w:p>
        </w:tc>
        <w:tc>
          <w:tcPr>
            <w:tcW w:w="0" w:type="auto"/>
            <w:tcBorders>
              <w:top w:val="outset" w:sz="6" w:space="0" w:color="DFDFDF"/>
              <w:left w:val="outset" w:sz="6" w:space="0" w:color="DFDFDF"/>
              <w:bottom w:val="outset" w:sz="6" w:space="0" w:color="DFDFDF"/>
              <w:right w:val="outset" w:sz="6" w:space="0" w:color="DFDFDF"/>
            </w:tcBorders>
            <w:hideMark/>
          </w:tcPr>
          <w:p w14:paraId="02BC709E" w14:textId="77777777" w:rsidR="00212993" w:rsidRPr="00B40BBA" w:rsidRDefault="00212993" w:rsidP="00B40BBA">
            <w:pPr>
              <w:spacing w:line="276" w:lineRule="auto"/>
              <w:ind w:firstLine="426"/>
              <w:jc w:val="both"/>
              <w:rPr>
                <w:lang w:eastAsia="en-US"/>
              </w:rPr>
            </w:pPr>
          </w:p>
        </w:tc>
      </w:tr>
    </w:tbl>
    <w:p w14:paraId="2FA89150" w14:textId="77777777" w:rsidR="00212993" w:rsidRPr="00B40BBA" w:rsidRDefault="00212993" w:rsidP="00B40BBA">
      <w:pPr>
        <w:ind w:firstLine="426"/>
        <w:jc w:val="both"/>
      </w:pPr>
      <w:r w:rsidRPr="00B40BBA">
        <w:t> </w:t>
      </w:r>
    </w:p>
    <w:p w14:paraId="70DB7955" w14:textId="77777777" w:rsidR="00212993" w:rsidRPr="00B40BBA" w:rsidRDefault="00212993" w:rsidP="00B40BBA">
      <w:pPr>
        <w:ind w:firstLine="426"/>
        <w:jc w:val="both"/>
      </w:pPr>
      <w:r w:rsidRPr="00B40BBA">
        <w:rPr>
          <w:i/>
          <w:iCs/>
        </w:rPr>
        <w:t>Задание 3. </w:t>
      </w:r>
      <w:r w:rsidRPr="00B40BBA">
        <w:t>Имеются данные о продажи газет в трех торговых точках за неделю:</w:t>
      </w:r>
    </w:p>
    <w:tbl>
      <w:tblPr>
        <w:tblW w:w="0" w:type="auto"/>
        <w:tblCellSpacing w:w="0" w:type="dxa"/>
        <w:tblBorders>
          <w:top w:val="outset" w:sz="6" w:space="0" w:color="DFDFDF"/>
          <w:left w:val="outset" w:sz="6" w:space="0" w:color="DFDFDF"/>
          <w:bottom w:val="outset" w:sz="6" w:space="0" w:color="DFDFDF"/>
          <w:right w:val="outset" w:sz="6" w:space="0" w:color="DFDFDF"/>
        </w:tblBorders>
        <w:tblCellMar>
          <w:left w:w="0" w:type="dxa"/>
          <w:right w:w="0" w:type="dxa"/>
        </w:tblCellMar>
        <w:tblLook w:val="04A0" w:firstRow="1" w:lastRow="0" w:firstColumn="1" w:lastColumn="0" w:noHBand="0" w:noVBand="1"/>
      </w:tblPr>
      <w:tblGrid>
        <w:gridCol w:w="617"/>
        <w:gridCol w:w="748"/>
        <w:gridCol w:w="1266"/>
        <w:gridCol w:w="1142"/>
        <w:gridCol w:w="1151"/>
        <w:gridCol w:w="1049"/>
        <w:gridCol w:w="1040"/>
        <w:gridCol w:w="1110"/>
        <w:gridCol w:w="1216"/>
      </w:tblGrid>
      <w:tr w:rsidR="00212993" w:rsidRPr="00B40BBA" w14:paraId="08AB8875"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2ECAB8D3" w14:textId="77777777" w:rsidR="00212993" w:rsidRPr="00B40BBA" w:rsidRDefault="00212993" w:rsidP="00B40BBA">
            <w:pPr>
              <w:ind w:firstLine="426"/>
              <w:jc w:val="both"/>
            </w:pPr>
            <w:r w:rsidRPr="00B40BBA">
              <w:t>       </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322155BD" w14:textId="77777777" w:rsidR="00212993" w:rsidRPr="00B40BBA" w:rsidRDefault="00212993" w:rsidP="00B40BBA">
            <w:pPr>
              <w:ind w:firstLine="426"/>
              <w:jc w:val="both"/>
            </w:pPr>
            <w:r w:rsidRPr="00B40BBA">
              <w:t>А</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43E2FA64" w14:textId="77777777" w:rsidR="00212993" w:rsidRPr="00B40BBA" w:rsidRDefault="00212993" w:rsidP="00B40BBA">
            <w:pPr>
              <w:ind w:firstLine="426"/>
              <w:jc w:val="both"/>
            </w:pPr>
            <w:r w:rsidRPr="00B40BBA">
              <w:t>В</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75ACBA26" w14:textId="77777777" w:rsidR="00212993" w:rsidRPr="00B40BBA" w:rsidRDefault="00212993" w:rsidP="00B40BBA">
            <w:pPr>
              <w:ind w:firstLine="426"/>
              <w:jc w:val="both"/>
            </w:pPr>
            <w:r w:rsidRPr="00B40BBA">
              <w:t>        С         </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7E6E2C40" w14:textId="77777777" w:rsidR="00212993" w:rsidRPr="00B40BBA" w:rsidRDefault="00212993" w:rsidP="00B40BBA">
            <w:pPr>
              <w:ind w:firstLine="426"/>
              <w:jc w:val="both"/>
            </w:pPr>
            <w:r w:rsidRPr="00B40BBA">
              <w:t>         D        </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63A49B8B" w14:textId="77777777" w:rsidR="00212993" w:rsidRPr="00B40BBA" w:rsidRDefault="00212993" w:rsidP="00B40BBA">
            <w:pPr>
              <w:ind w:firstLine="426"/>
              <w:jc w:val="both"/>
            </w:pPr>
            <w:r w:rsidRPr="00B40BBA">
              <w:t>        Е       </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3CF00CEC" w14:textId="77777777" w:rsidR="00212993" w:rsidRPr="00B40BBA" w:rsidRDefault="00212993" w:rsidP="00B40BBA">
            <w:pPr>
              <w:ind w:firstLine="426"/>
              <w:jc w:val="both"/>
            </w:pPr>
            <w:r w:rsidRPr="00B40BBA">
              <w:t>         F      </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602C8303" w14:textId="77777777" w:rsidR="00212993" w:rsidRPr="00B40BBA" w:rsidRDefault="00212993" w:rsidP="00B40BBA">
            <w:pPr>
              <w:ind w:firstLine="426"/>
              <w:jc w:val="both"/>
            </w:pPr>
            <w:r w:rsidRPr="00B40BBA">
              <w:t>        G        </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26AAFCA8" w14:textId="77777777" w:rsidR="00212993" w:rsidRPr="00B40BBA" w:rsidRDefault="00212993" w:rsidP="00B40BBA">
            <w:pPr>
              <w:ind w:firstLine="426"/>
              <w:jc w:val="both"/>
            </w:pPr>
            <w:r w:rsidRPr="00B40BBA">
              <w:t>Н</w:t>
            </w:r>
          </w:p>
        </w:tc>
      </w:tr>
      <w:tr w:rsidR="00212993" w:rsidRPr="00B40BBA" w14:paraId="1BF2E186"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379EB8A9" w14:textId="77777777" w:rsidR="00212993" w:rsidRPr="00B40BBA" w:rsidRDefault="00212993" w:rsidP="00B40BBA">
            <w:pPr>
              <w:ind w:firstLine="426"/>
              <w:jc w:val="both"/>
            </w:pPr>
            <w:r w:rsidRPr="00B40BBA">
              <w:t>1</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5F1F0229" w14:textId="77777777" w:rsidR="00212993" w:rsidRPr="00B40BBA" w:rsidRDefault="00212993" w:rsidP="00B40BBA">
            <w:pPr>
              <w:ind w:firstLine="426"/>
              <w:jc w:val="both"/>
            </w:pPr>
            <w:r w:rsidRPr="00B40BBA">
              <w:t>День недели</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43A2C5C5" w14:textId="77777777" w:rsidR="00212993" w:rsidRPr="00B40BBA" w:rsidRDefault="00212993" w:rsidP="00B40BBA">
            <w:pPr>
              <w:ind w:firstLine="426"/>
              <w:jc w:val="both"/>
            </w:pPr>
            <w:r w:rsidRPr="00B40BBA">
              <w:t>Понедельник</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5689FF77" w14:textId="77777777" w:rsidR="00212993" w:rsidRPr="00B40BBA" w:rsidRDefault="00212993" w:rsidP="00B40BBA">
            <w:pPr>
              <w:ind w:firstLine="426"/>
              <w:jc w:val="both"/>
            </w:pPr>
            <w:r w:rsidRPr="00B40BBA">
              <w:t>Вторник</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071A5D76" w14:textId="77777777" w:rsidR="00212993" w:rsidRPr="00B40BBA" w:rsidRDefault="00212993" w:rsidP="00B40BBA">
            <w:pPr>
              <w:ind w:firstLine="426"/>
              <w:jc w:val="both"/>
            </w:pPr>
            <w:r w:rsidRPr="00B40BBA">
              <w:t>Среда</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19803A8E" w14:textId="77777777" w:rsidR="00212993" w:rsidRPr="00B40BBA" w:rsidRDefault="00212993" w:rsidP="00B40BBA">
            <w:pPr>
              <w:ind w:firstLine="426"/>
              <w:jc w:val="both"/>
            </w:pPr>
            <w:r w:rsidRPr="00B40BBA">
              <w:t>Четверг</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67532663" w14:textId="77777777" w:rsidR="00212993" w:rsidRPr="00B40BBA" w:rsidRDefault="00212993" w:rsidP="00B40BBA">
            <w:pPr>
              <w:ind w:firstLine="426"/>
              <w:jc w:val="both"/>
            </w:pPr>
            <w:r w:rsidRPr="00B40BBA">
              <w:t>Пятница</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7BF484C5" w14:textId="77777777" w:rsidR="00212993" w:rsidRPr="00B40BBA" w:rsidRDefault="00212993" w:rsidP="00B40BBA">
            <w:pPr>
              <w:ind w:firstLine="426"/>
              <w:jc w:val="both"/>
            </w:pPr>
            <w:r w:rsidRPr="00B40BBA">
              <w:t>Суббота</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6E966D7A" w14:textId="77777777" w:rsidR="00212993" w:rsidRPr="00B40BBA" w:rsidRDefault="00212993" w:rsidP="00B40BBA">
            <w:pPr>
              <w:ind w:firstLine="426"/>
              <w:jc w:val="both"/>
            </w:pPr>
            <w:r w:rsidRPr="00B40BBA">
              <w:t>Воскресенье</w:t>
            </w:r>
          </w:p>
        </w:tc>
      </w:tr>
      <w:tr w:rsidR="00212993" w:rsidRPr="00B40BBA" w14:paraId="3320D9A2"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4FC2A36D" w14:textId="77777777" w:rsidR="00212993" w:rsidRPr="00B40BBA" w:rsidRDefault="00212993" w:rsidP="00B40BBA">
            <w:pPr>
              <w:ind w:firstLine="426"/>
              <w:jc w:val="both"/>
            </w:pPr>
            <w:r w:rsidRPr="00B40BBA">
              <w:t>2</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79046CF4" w14:textId="77777777" w:rsidR="00212993" w:rsidRPr="00B40BBA" w:rsidRDefault="00212993" w:rsidP="00B40BBA">
            <w:pPr>
              <w:ind w:firstLine="426"/>
              <w:jc w:val="both"/>
            </w:pPr>
            <w:r w:rsidRPr="00B40BBA">
              <w:t>Точка 1</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39D4BD1C" w14:textId="77777777" w:rsidR="00212993" w:rsidRPr="00B40BBA" w:rsidRDefault="00212993" w:rsidP="00B40BBA">
            <w:pPr>
              <w:ind w:firstLine="426"/>
              <w:jc w:val="both"/>
            </w:pPr>
            <w:r w:rsidRPr="00B40BBA">
              <w:t>20</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3167A760" w14:textId="77777777" w:rsidR="00212993" w:rsidRPr="00B40BBA" w:rsidRDefault="00212993" w:rsidP="00B40BBA">
            <w:pPr>
              <w:ind w:firstLine="426"/>
              <w:jc w:val="both"/>
            </w:pPr>
            <w:r w:rsidRPr="00B40BBA">
              <w:t>25</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708CDD4C" w14:textId="77777777" w:rsidR="00212993" w:rsidRPr="00B40BBA" w:rsidRDefault="00212993" w:rsidP="00B40BBA">
            <w:pPr>
              <w:ind w:firstLine="426"/>
              <w:jc w:val="both"/>
            </w:pPr>
            <w:r w:rsidRPr="00B40BBA">
              <w:t>32</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67129B20" w14:textId="77777777" w:rsidR="00212993" w:rsidRPr="00B40BBA" w:rsidRDefault="00212993" w:rsidP="00B40BBA">
            <w:pPr>
              <w:ind w:firstLine="426"/>
              <w:jc w:val="both"/>
            </w:pPr>
            <w:r w:rsidRPr="00B40BBA">
              <w:t>30</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4FD617D4" w14:textId="77777777" w:rsidR="00212993" w:rsidRPr="00B40BBA" w:rsidRDefault="00212993" w:rsidP="00B40BBA">
            <w:pPr>
              <w:ind w:firstLine="426"/>
              <w:jc w:val="both"/>
            </w:pPr>
            <w:r w:rsidRPr="00B40BBA">
              <w:t>23</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635D0DDC" w14:textId="77777777" w:rsidR="00212993" w:rsidRPr="00B40BBA" w:rsidRDefault="00212993" w:rsidP="00B40BBA">
            <w:pPr>
              <w:ind w:firstLine="426"/>
              <w:jc w:val="both"/>
            </w:pPr>
            <w:r w:rsidRPr="00B40BBA">
              <w:t>30</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03E995B4" w14:textId="77777777" w:rsidR="00212993" w:rsidRPr="00B40BBA" w:rsidRDefault="00212993" w:rsidP="00B40BBA">
            <w:pPr>
              <w:ind w:firstLine="426"/>
              <w:jc w:val="both"/>
            </w:pPr>
            <w:r w:rsidRPr="00B40BBA">
              <w:t>20</w:t>
            </w:r>
          </w:p>
        </w:tc>
      </w:tr>
      <w:tr w:rsidR="00212993" w:rsidRPr="00B40BBA" w14:paraId="7767AB42"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0E49DB05" w14:textId="77777777" w:rsidR="00212993" w:rsidRPr="00B40BBA" w:rsidRDefault="00212993" w:rsidP="00B40BBA">
            <w:pPr>
              <w:ind w:firstLine="426"/>
              <w:jc w:val="both"/>
            </w:pPr>
            <w:r w:rsidRPr="00B40BBA">
              <w:t>3</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42640703" w14:textId="77777777" w:rsidR="00212993" w:rsidRPr="00B40BBA" w:rsidRDefault="00212993" w:rsidP="00B40BBA">
            <w:pPr>
              <w:ind w:firstLine="426"/>
              <w:jc w:val="both"/>
            </w:pPr>
            <w:r w:rsidRPr="00B40BBA">
              <w:t>Точка 2</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126DE0C6" w14:textId="77777777" w:rsidR="00212993" w:rsidRPr="00B40BBA" w:rsidRDefault="00212993" w:rsidP="00B40BBA">
            <w:pPr>
              <w:ind w:firstLine="426"/>
              <w:jc w:val="both"/>
            </w:pPr>
            <w:r w:rsidRPr="00B40BBA">
              <w:t>33</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1C54C7E0" w14:textId="77777777" w:rsidR="00212993" w:rsidRPr="00B40BBA" w:rsidRDefault="00212993" w:rsidP="00B40BBA">
            <w:pPr>
              <w:ind w:firstLine="426"/>
              <w:jc w:val="both"/>
            </w:pPr>
            <w:r w:rsidRPr="00B40BBA">
              <w:t>28</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7B849BD6" w14:textId="77777777" w:rsidR="00212993" w:rsidRPr="00B40BBA" w:rsidRDefault="00212993" w:rsidP="00B40BBA">
            <w:pPr>
              <w:ind w:firstLine="426"/>
              <w:jc w:val="both"/>
            </w:pPr>
            <w:r w:rsidRPr="00B40BBA">
              <w:t>25</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295B5B2D" w14:textId="77777777" w:rsidR="00212993" w:rsidRPr="00B40BBA" w:rsidRDefault="00212993" w:rsidP="00B40BBA">
            <w:pPr>
              <w:ind w:firstLine="426"/>
              <w:jc w:val="both"/>
            </w:pPr>
            <w:r w:rsidRPr="00B40BBA">
              <w:t>25</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30C59FB2" w14:textId="77777777" w:rsidR="00212993" w:rsidRPr="00B40BBA" w:rsidRDefault="00212993" w:rsidP="00B40BBA">
            <w:pPr>
              <w:ind w:firstLine="426"/>
              <w:jc w:val="both"/>
            </w:pPr>
            <w:r w:rsidRPr="00B40BBA">
              <w:t>22</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288C3B0B" w14:textId="77777777" w:rsidR="00212993" w:rsidRPr="00B40BBA" w:rsidRDefault="00212993" w:rsidP="00B40BBA">
            <w:pPr>
              <w:ind w:firstLine="426"/>
              <w:jc w:val="both"/>
            </w:pPr>
            <w:r w:rsidRPr="00B40BBA">
              <w:t>25</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26C1E47F" w14:textId="77777777" w:rsidR="00212993" w:rsidRPr="00B40BBA" w:rsidRDefault="00212993" w:rsidP="00B40BBA">
            <w:pPr>
              <w:ind w:firstLine="426"/>
              <w:jc w:val="both"/>
            </w:pPr>
            <w:r w:rsidRPr="00B40BBA">
              <w:t>20</w:t>
            </w:r>
          </w:p>
        </w:tc>
      </w:tr>
      <w:tr w:rsidR="00212993" w:rsidRPr="00B40BBA" w14:paraId="3D076A4C"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5F21FBFC" w14:textId="77777777" w:rsidR="00212993" w:rsidRPr="00B40BBA" w:rsidRDefault="00212993" w:rsidP="00B40BBA">
            <w:pPr>
              <w:ind w:firstLine="426"/>
              <w:jc w:val="both"/>
            </w:pPr>
            <w:r w:rsidRPr="00B40BBA">
              <w:t>4</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35CCD9E0" w14:textId="77777777" w:rsidR="00212993" w:rsidRPr="00B40BBA" w:rsidRDefault="00212993" w:rsidP="00B40BBA">
            <w:pPr>
              <w:ind w:firstLine="426"/>
              <w:jc w:val="both"/>
            </w:pPr>
            <w:r w:rsidRPr="00B40BBA">
              <w:t>Точка 3</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0ECF2C5D" w14:textId="77777777" w:rsidR="00212993" w:rsidRPr="00B40BBA" w:rsidRDefault="00212993" w:rsidP="00B40BBA">
            <w:pPr>
              <w:ind w:firstLine="426"/>
              <w:jc w:val="both"/>
            </w:pPr>
            <w:r w:rsidRPr="00B40BBA">
              <w:t>15</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3CE591ED" w14:textId="77777777" w:rsidR="00212993" w:rsidRPr="00B40BBA" w:rsidRDefault="00212993" w:rsidP="00B40BBA">
            <w:pPr>
              <w:ind w:firstLine="426"/>
              <w:jc w:val="both"/>
            </w:pPr>
            <w:r w:rsidRPr="00B40BBA">
              <w:t>20</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4E1BF608" w14:textId="77777777" w:rsidR="00212993" w:rsidRPr="00B40BBA" w:rsidRDefault="00212993" w:rsidP="00B40BBA">
            <w:pPr>
              <w:ind w:firstLine="426"/>
              <w:jc w:val="both"/>
            </w:pPr>
            <w:r w:rsidRPr="00B40BBA">
              <w:t>22</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21BA6EF2" w14:textId="77777777" w:rsidR="00212993" w:rsidRPr="00B40BBA" w:rsidRDefault="00212993" w:rsidP="00B40BBA">
            <w:pPr>
              <w:ind w:firstLine="426"/>
              <w:jc w:val="both"/>
            </w:pPr>
            <w:r w:rsidRPr="00B40BBA">
              <w:t>29</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083EEBD2" w14:textId="77777777" w:rsidR="00212993" w:rsidRPr="00B40BBA" w:rsidRDefault="00212993" w:rsidP="00B40BBA">
            <w:pPr>
              <w:ind w:firstLine="426"/>
              <w:jc w:val="both"/>
            </w:pPr>
            <w:r w:rsidRPr="00B40BBA">
              <w:t>34</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70E989B7" w14:textId="77777777" w:rsidR="00212993" w:rsidRPr="00B40BBA" w:rsidRDefault="00212993" w:rsidP="00B40BBA">
            <w:pPr>
              <w:ind w:firstLine="426"/>
              <w:jc w:val="both"/>
            </w:pPr>
            <w:r w:rsidRPr="00B40BBA">
              <w:t>35</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4A5514AF" w14:textId="77777777" w:rsidR="00212993" w:rsidRPr="00B40BBA" w:rsidRDefault="00212993" w:rsidP="00B40BBA">
            <w:pPr>
              <w:ind w:firstLine="426"/>
              <w:jc w:val="both"/>
            </w:pPr>
            <w:r w:rsidRPr="00B40BBA">
              <w:t>30</w:t>
            </w:r>
          </w:p>
        </w:tc>
      </w:tr>
    </w:tbl>
    <w:p w14:paraId="6085AE96" w14:textId="77777777" w:rsidR="00212993" w:rsidRPr="00B40BBA" w:rsidRDefault="00212993" w:rsidP="00B40BBA">
      <w:pPr>
        <w:ind w:firstLine="426"/>
        <w:jc w:val="both"/>
      </w:pPr>
      <w:r w:rsidRPr="00B40BBA">
        <w:t> </w:t>
      </w:r>
    </w:p>
    <w:p w14:paraId="0387AD8D" w14:textId="77777777" w:rsidR="00212993" w:rsidRPr="00B40BBA" w:rsidRDefault="00212993" w:rsidP="00B40BBA">
      <w:pPr>
        <w:ind w:firstLine="426"/>
        <w:jc w:val="both"/>
      </w:pPr>
      <w:r w:rsidRPr="00B40BBA">
        <w:t>Внесите эти данные на Лист3 Рабочей книги и постройте гистограмму (столбчатую диаграмму), на которой будут отображены данные сразу обо всех трех торговых точках.</w:t>
      </w:r>
    </w:p>
    <w:p w14:paraId="0719B3C5" w14:textId="77777777" w:rsidR="00212993" w:rsidRPr="00B40BBA" w:rsidRDefault="008605EB" w:rsidP="00B40BBA">
      <w:pPr>
        <w:ind w:firstLine="426"/>
        <w:jc w:val="both"/>
      </w:pPr>
      <w:r w:rsidRPr="00B40BBA">
        <w:t>1.</w:t>
      </w:r>
      <w:r w:rsidR="00212993" w:rsidRPr="00B40BBA">
        <w:t>Создайте таблицу в </w:t>
      </w:r>
      <w:r w:rsidR="00212993" w:rsidRPr="00B40BBA">
        <w:rPr>
          <w:lang w:val="en-US"/>
        </w:rPr>
        <w:t>MS Ex</w:t>
      </w:r>
      <w:r w:rsidR="00212993" w:rsidRPr="00B40BBA">
        <w:t>с</w:t>
      </w:r>
      <w:proofErr w:type="spellStart"/>
      <w:r w:rsidR="00212993" w:rsidRPr="00B40BBA">
        <w:rPr>
          <w:lang w:val="en-US"/>
        </w:rPr>
        <w:t>el</w:t>
      </w:r>
      <w:proofErr w:type="spellEnd"/>
      <w:r w:rsidR="00212993" w:rsidRPr="00B40BBA">
        <w:t>, заполните ее данными.</w:t>
      </w:r>
    </w:p>
    <w:p w14:paraId="0012533A" w14:textId="77777777" w:rsidR="00212993" w:rsidRPr="00B40BBA" w:rsidRDefault="008605EB" w:rsidP="00B40BBA">
      <w:pPr>
        <w:ind w:firstLine="426"/>
        <w:jc w:val="both"/>
      </w:pPr>
      <w:r w:rsidRPr="00B40BBA">
        <w:t>2.</w:t>
      </w:r>
      <w:r w:rsidR="00212993" w:rsidRPr="00B40BBA">
        <w:t>Выделите блок клеток А1:Н4, содержащий данные для графической обработки (Данные располагаются в строках. Первая строка выделенного блока является строкой Х координат (опорные точки); следующие три строки выделенного блока содержат Y координаты (высоты столбиков) диаграммы.) и постройте диаграмму.</w:t>
      </w:r>
    </w:p>
    <w:p w14:paraId="5A0F968F" w14:textId="77777777" w:rsidR="00212993" w:rsidRPr="00B40BBA" w:rsidRDefault="008605EB" w:rsidP="00B40BBA">
      <w:pPr>
        <w:ind w:firstLine="426"/>
        <w:jc w:val="both"/>
      </w:pPr>
      <w:r w:rsidRPr="00B40BBA">
        <w:t>3.</w:t>
      </w:r>
      <w:r w:rsidR="00212993" w:rsidRPr="00B40BBA">
        <w:t>Укажите заголовок диаграммы: “Торговля газетами”.</w:t>
      </w:r>
    </w:p>
    <w:p w14:paraId="230FD886" w14:textId="77777777" w:rsidR="00212993" w:rsidRPr="00B40BBA" w:rsidRDefault="00212993" w:rsidP="00B40BBA">
      <w:pPr>
        <w:ind w:firstLine="426"/>
        <w:jc w:val="both"/>
      </w:pPr>
      <w:r w:rsidRPr="00B40BBA">
        <w:t> </w:t>
      </w:r>
    </w:p>
    <w:p w14:paraId="31F2555C" w14:textId="77777777" w:rsidR="00212993" w:rsidRPr="00B40BBA" w:rsidRDefault="00212993" w:rsidP="00B40BBA">
      <w:pPr>
        <w:ind w:firstLine="426"/>
        <w:jc w:val="both"/>
      </w:pPr>
      <w:r w:rsidRPr="00B40BBA">
        <w:rPr>
          <w:i/>
          <w:iCs/>
        </w:rPr>
        <w:t>Задание 4.</w:t>
      </w:r>
      <w:r w:rsidRPr="00B40BBA">
        <w:t> Постройте линейную диаграмму, отражающую изменение количества проданных газет в течение недели (см. задание 3).</w:t>
      </w:r>
    </w:p>
    <w:p w14:paraId="38C18B9B" w14:textId="77777777" w:rsidR="00212993" w:rsidRPr="00B40BBA" w:rsidRDefault="00212993" w:rsidP="00B40BBA">
      <w:pPr>
        <w:ind w:firstLine="426"/>
        <w:jc w:val="both"/>
      </w:pPr>
      <w:r w:rsidRPr="00B40BBA">
        <w:t> </w:t>
      </w:r>
    </w:p>
    <w:p w14:paraId="74158356" w14:textId="77777777" w:rsidR="00212993" w:rsidRPr="00B40BBA" w:rsidRDefault="00212993" w:rsidP="00B40BBA">
      <w:pPr>
        <w:ind w:firstLine="426"/>
        <w:jc w:val="both"/>
      </w:pPr>
      <w:r w:rsidRPr="00B40BBA">
        <w:rPr>
          <w:i/>
          <w:iCs/>
        </w:rPr>
        <w:t>Задание 5.</w:t>
      </w:r>
      <w:r w:rsidRPr="00B40BBA">
        <w:t> На основе таблицы продажи газет (см. задание 3) и постройте для нее ярусную диаграмму (столбчатая диаграмма 2-ой вид). Результаты работы сохраните в ранее сохраненном файле ПР15.xls.</w:t>
      </w:r>
    </w:p>
    <w:p w14:paraId="785C65C3" w14:textId="77777777" w:rsidR="00212993" w:rsidRPr="00B40BBA" w:rsidRDefault="00212993" w:rsidP="00B40BBA">
      <w:pPr>
        <w:ind w:firstLine="426"/>
        <w:jc w:val="both"/>
      </w:pPr>
      <w:r w:rsidRPr="00B40BBA">
        <w:t> </w:t>
      </w:r>
    </w:p>
    <w:p w14:paraId="0BB8DCDC" w14:textId="77777777" w:rsidR="00212993" w:rsidRPr="00B40BBA" w:rsidRDefault="00212993" w:rsidP="00B40BBA">
      <w:pPr>
        <w:ind w:firstLine="426"/>
        <w:jc w:val="both"/>
      </w:pPr>
      <w:r w:rsidRPr="00B40BBA">
        <w:rPr>
          <w:b/>
          <w:bCs/>
          <w:i/>
          <w:iCs/>
        </w:rPr>
        <w:t>5. Содержание отчета</w:t>
      </w:r>
    </w:p>
    <w:p w14:paraId="4DFD9081" w14:textId="77777777" w:rsidR="00212993" w:rsidRPr="00B40BBA" w:rsidRDefault="00212993" w:rsidP="00B40BBA">
      <w:pPr>
        <w:ind w:firstLine="426"/>
        <w:jc w:val="both"/>
      </w:pPr>
      <w:r w:rsidRPr="00B40BBA">
        <w:t> </w:t>
      </w:r>
    </w:p>
    <w:p w14:paraId="139D81A1" w14:textId="77777777" w:rsidR="00212993" w:rsidRPr="00B40BBA" w:rsidRDefault="00212993" w:rsidP="00B40BBA">
      <w:pPr>
        <w:ind w:firstLine="426"/>
        <w:jc w:val="both"/>
      </w:pPr>
      <w:r w:rsidRPr="00B40BBA">
        <w:t>Отчет должен содержать:</w:t>
      </w:r>
    </w:p>
    <w:p w14:paraId="1C82AC05" w14:textId="77777777" w:rsidR="00212993" w:rsidRPr="00B40BBA" w:rsidRDefault="00212993" w:rsidP="00DB242C">
      <w:pPr>
        <w:numPr>
          <w:ilvl w:val="1"/>
          <w:numId w:val="56"/>
        </w:numPr>
        <w:ind w:left="0" w:firstLine="426"/>
        <w:jc w:val="both"/>
      </w:pPr>
      <w:r w:rsidRPr="00B40BBA">
        <w:t>Название работы.</w:t>
      </w:r>
    </w:p>
    <w:p w14:paraId="5C0E0DF0" w14:textId="77777777" w:rsidR="00212993" w:rsidRPr="00B40BBA" w:rsidRDefault="00212993" w:rsidP="00DB242C">
      <w:pPr>
        <w:numPr>
          <w:ilvl w:val="1"/>
          <w:numId w:val="56"/>
        </w:numPr>
        <w:ind w:left="0" w:firstLine="426"/>
        <w:jc w:val="both"/>
      </w:pPr>
      <w:r w:rsidRPr="00B40BBA">
        <w:t>Цель работы.</w:t>
      </w:r>
    </w:p>
    <w:p w14:paraId="22398D07" w14:textId="77777777" w:rsidR="00212993" w:rsidRPr="00B40BBA" w:rsidRDefault="00212993" w:rsidP="00DB242C">
      <w:pPr>
        <w:numPr>
          <w:ilvl w:val="1"/>
          <w:numId w:val="56"/>
        </w:numPr>
        <w:ind w:left="0" w:firstLine="426"/>
        <w:jc w:val="both"/>
      </w:pPr>
      <w:r w:rsidRPr="00B40BBA">
        <w:t>Задание и его решение.</w:t>
      </w:r>
    </w:p>
    <w:p w14:paraId="14E3FB0B" w14:textId="77777777" w:rsidR="00636AA3" w:rsidRPr="00B40BBA" w:rsidRDefault="00212993" w:rsidP="00DB242C">
      <w:pPr>
        <w:numPr>
          <w:ilvl w:val="1"/>
          <w:numId w:val="56"/>
        </w:numPr>
        <w:ind w:left="0" w:firstLine="426"/>
        <w:jc w:val="both"/>
      </w:pPr>
      <w:r w:rsidRPr="00B40BBA">
        <w:t xml:space="preserve">Вывод по </w:t>
      </w:r>
      <w:proofErr w:type="gramStart"/>
      <w:r w:rsidRPr="00B40BBA">
        <w:t>ра</w:t>
      </w:r>
      <w:r w:rsidR="008605EB" w:rsidRPr="00B40BBA">
        <w:t>боте  (</w:t>
      </w:r>
      <w:proofErr w:type="gramEnd"/>
      <w:r w:rsidR="008605EB" w:rsidRPr="00B40BBA">
        <w:t xml:space="preserve"> ответы  на </w:t>
      </w:r>
      <w:r w:rsidR="008605EB" w:rsidRPr="00B40BBA">
        <w:rPr>
          <w:bCs/>
          <w:iCs/>
        </w:rPr>
        <w:t>к</w:t>
      </w:r>
      <w:r w:rsidRPr="00B40BBA">
        <w:rPr>
          <w:bCs/>
          <w:iCs/>
        </w:rPr>
        <w:t>онтрольные вопросы</w:t>
      </w:r>
      <w:r w:rsidR="008605EB" w:rsidRPr="00B40BBA">
        <w:rPr>
          <w:bCs/>
          <w:iCs/>
        </w:rPr>
        <w:t>):</w:t>
      </w:r>
    </w:p>
    <w:p w14:paraId="0922A300" w14:textId="77777777" w:rsidR="00212993" w:rsidRPr="00B40BBA" w:rsidRDefault="00212993" w:rsidP="00DB242C">
      <w:pPr>
        <w:numPr>
          <w:ilvl w:val="1"/>
          <w:numId w:val="57"/>
        </w:numPr>
        <w:tabs>
          <w:tab w:val="clear" w:pos="1440"/>
          <w:tab w:val="num" w:pos="709"/>
        </w:tabs>
        <w:ind w:left="567" w:firstLine="426"/>
        <w:jc w:val="both"/>
      </w:pPr>
      <w:r w:rsidRPr="00B40BBA">
        <w:t>Что такое редактор электронных таблиц?</w:t>
      </w:r>
    </w:p>
    <w:p w14:paraId="10D3EDDA" w14:textId="77777777" w:rsidR="00212993" w:rsidRPr="00B40BBA" w:rsidRDefault="00212993" w:rsidP="00DB242C">
      <w:pPr>
        <w:numPr>
          <w:ilvl w:val="1"/>
          <w:numId w:val="57"/>
        </w:numPr>
        <w:tabs>
          <w:tab w:val="clear" w:pos="1440"/>
          <w:tab w:val="num" w:pos="709"/>
        </w:tabs>
        <w:ind w:left="567" w:firstLine="426"/>
        <w:jc w:val="both"/>
      </w:pPr>
      <w:r w:rsidRPr="00B40BBA">
        <w:t>Перечислить элементы электронной таблицы, их обозначения.</w:t>
      </w:r>
    </w:p>
    <w:p w14:paraId="2D58762D" w14:textId="77777777" w:rsidR="00212993" w:rsidRPr="00B40BBA" w:rsidRDefault="00212993" w:rsidP="00DB242C">
      <w:pPr>
        <w:numPr>
          <w:ilvl w:val="1"/>
          <w:numId w:val="57"/>
        </w:numPr>
        <w:tabs>
          <w:tab w:val="clear" w:pos="1440"/>
          <w:tab w:val="num" w:pos="709"/>
        </w:tabs>
        <w:ind w:left="567" w:firstLine="426"/>
        <w:jc w:val="both"/>
      </w:pPr>
      <w:r w:rsidRPr="00B40BBA">
        <w:lastRenderedPageBreak/>
        <w:t>Как называется документ, созданный в табличном процессоре. Из каких частей он состоит?</w:t>
      </w:r>
    </w:p>
    <w:p w14:paraId="35BA55BE" w14:textId="77777777" w:rsidR="00212993" w:rsidRPr="00B40BBA" w:rsidRDefault="00212993" w:rsidP="00DB242C">
      <w:pPr>
        <w:numPr>
          <w:ilvl w:val="1"/>
          <w:numId w:val="57"/>
        </w:numPr>
        <w:tabs>
          <w:tab w:val="clear" w:pos="1440"/>
          <w:tab w:val="num" w:pos="709"/>
        </w:tabs>
        <w:ind w:left="567" w:firstLine="426"/>
        <w:jc w:val="both"/>
      </w:pPr>
      <w:r w:rsidRPr="00B40BBA">
        <w:t>Какие данные можно вносить в ячейки электронной таблицы?</w:t>
      </w:r>
    </w:p>
    <w:p w14:paraId="4878391B" w14:textId="77777777" w:rsidR="00212993" w:rsidRPr="00B40BBA" w:rsidRDefault="00212993" w:rsidP="00DB242C">
      <w:pPr>
        <w:numPr>
          <w:ilvl w:val="1"/>
          <w:numId w:val="57"/>
        </w:numPr>
        <w:tabs>
          <w:tab w:val="clear" w:pos="1440"/>
          <w:tab w:val="num" w:pos="709"/>
        </w:tabs>
        <w:ind w:left="567" w:firstLine="426"/>
        <w:jc w:val="both"/>
      </w:pPr>
      <w:r w:rsidRPr="00B40BBA">
        <w:t>Чем отличается абсолютная адресация от относительной. Когда применяются эти виды адресации?</w:t>
      </w:r>
    </w:p>
    <w:p w14:paraId="4733ADE7" w14:textId="77777777" w:rsidR="00354BD1" w:rsidRPr="00B40BBA" w:rsidRDefault="00212993" w:rsidP="00DB242C">
      <w:pPr>
        <w:numPr>
          <w:ilvl w:val="1"/>
          <w:numId w:val="57"/>
        </w:numPr>
        <w:tabs>
          <w:tab w:val="clear" w:pos="1440"/>
          <w:tab w:val="num" w:pos="709"/>
        </w:tabs>
        <w:ind w:left="567" w:firstLine="426"/>
        <w:jc w:val="both"/>
      </w:pPr>
      <w:r w:rsidRPr="00B40BBA">
        <w:t>Как построить диаграммы по числовым данным</w:t>
      </w:r>
    </w:p>
    <w:p w14:paraId="24A362BE" w14:textId="77777777" w:rsidR="00212993" w:rsidRPr="00B40BBA" w:rsidRDefault="00212993" w:rsidP="00B40BBA">
      <w:pPr>
        <w:ind w:left="567" w:firstLine="426"/>
        <w:jc w:val="both"/>
      </w:pPr>
      <w:r w:rsidRPr="00B40BBA">
        <w:t> </w:t>
      </w:r>
    </w:p>
    <w:p w14:paraId="29DBB4B8" w14:textId="77777777" w:rsidR="007A5A76" w:rsidRPr="00B40BBA" w:rsidRDefault="007A5A76" w:rsidP="00B40BBA">
      <w:pPr>
        <w:ind w:firstLine="426"/>
        <w:jc w:val="both"/>
      </w:pPr>
    </w:p>
    <w:p w14:paraId="01F8B4FD" w14:textId="504392C4" w:rsidR="00F97AAF" w:rsidRPr="00B40BBA" w:rsidRDefault="00F97AAF" w:rsidP="00B40BBA">
      <w:pPr>
        <w:ind w:firstLine="426"/>
        <w:jc w:val="both"/>
        <w:rPr>
          <w:b/>
          <w:bCs/>
          <w:kern w:val="36"/>
        </w:rPr>
      </w:pPr>
      <w:r w:rsidRPr="00B40BBA">
        <w:rPr>
          <w:b/>
          <w:bCs/>
          <w:kern w:val="36"/>
        </w:rPr>
        <w:t>Практическая работа № 24</w:t>
      </w:r>
    </w:p>
    <w:p w14:paraId="3D440356" w14:textId="79CEC374" w:rsidR="00F97AAF" w:rsidRPr="00B40BBA" w:rsidRDefault="00F97AAF" w:rsidP="00B40BBA">
      <w:pPr>
        <w:ind w:firstLine="426"/>
        <w:jc w:val="both"/>
        <w:rPr>
          <w:b/>
          <w:bCs/>
          <w:kern w:val="36"/>
        </w:rPr>
      </w:pPr>
      <w:r w:rsidRPr="00B40BBA">
        <w:rPr>
          <w:b/>
          <w:bCs/>
          <w:kern w:val="36"/>
        </w:rPr>
        <w:t xml:space="preserve">Тема: </w:t>
      </w:r>
      <w:r w:rsidRPr="00B40BBA">
        <w:rPr>
          <w:b/>
        </w:rPr>
        <w:t xml:space="preserve">«Использование </w:t>
      </w:r>
      <w:r w:rsidR="00B620D6" w:rsidRPr="00B40BBA">
        <w:rPr>
          <w:b/>
        </w:rPr>
        <w:t>логических функций в электронных таблицах</w:t>
      </w:r>
      <w:r w:rsidRPr="00B40BBA">
        <w:rPr>
          <w:b/>
        </w:rPr>
        <w:t>»</w:t>
      </w:r>
    </w:p>
    <w:p w14:paraId="6CB0C96A" w14:textId="77777777" w:rsidR="00636AA3" w:rsidRPr="00B40BBA" w:rsidRDefault="00636AA3" w:rsidP="00B40BBA">
      <w:pPr>
        <w:ind w:firstLine="426"/>
        <w:jc w:val="both"/>
      </w:pPr>
    </w:p>
    <w:p w14:paraId="002036BF" w14:textId="77777777" w:rsidR="00B620D6" w:rsidRPr="00B40BBA" w:rsidRDefault="00B620D6" w:rsidP="00B40BBA">
      <w:pPr>
        <w:ind w:firstLine="426"/>
        <w:jc w:val="both"/>
      </w:pPr>
      <w:r w:rsidRPr="00B40BBA">
        <w:rPr>
          <w:b/>
          <w:bCs/>
        </w:rPr>
        <w:t>Цель:</w:t>
      </w:r>
      <w:r w:rsidRPr="00B40BBA">
        <w:t xml:space="preserve"> </w:t>
      </w:r>
    </w:p>
    <w:p w14:paraId="6EE0DD61" w14:textId="77777777" w:rsidR="00B620D6" w:rsidRPr="00B40BBA" w:rsidRDefault="00B620D6" w:rsidP="00DB242C">
      <w:pPr>
        <w:numPr>
          <w:ilvl w:val="0"/>
          <w:numId w:val="133"/>
        </w:numPr>
        <w:ind w:firstLine="426"/>
        <w:jc w:val="both"/>
      </w:pPr>
      <w:r w:rsidRPr="00B40BBA">
        <w:t>знакомство с логическими функциями;</w:t>
      </w:r>
    </w:p>
    <w:p w14:paraId="4399C195" w14:textId="77777777" w:rsidR="00B620D6" w:rsidRPr="00B40BBA" w:rsidRDefault="00B620D6" w:rsidP="00DB242C">
      <w:pPr>
        <w:numPr>
          <w:ilvl w:val="0"/>
          <w:numId w:val="133"/>
        </w:numPr>
        <w:spacing w:after="280"/>
        <w:ind w:firstLine="426"/>
        <w:jc w:val="both"/>
      </w:pPr>
      <w:r w:rsidRPr="00B40BBA">
        <w:t xml:space="preserve">практически выполнять расчеты в таблице </w:t>
      </w:r>
      <w:r w:rsidRPr="00B40BBA">
        <w:rPr>
          <w:bCs/>
        </w:rPr>
        <w:t>MS Word</w:t>
      </w:r>
      <w:r w:rsidRPr="00B40BBA">
        <w:t>.</w:t>
      </w:r>
    </w:p>
    <w:p w14:paraId="7CA45634" w14:textId="77777777" w:rsidR="00B620D6" w:rsidRPr="00B40BBA" w:rsidRDefault="00B620D6" w:rsidP="00B40BBA">
      <w:pPr>
        <w:spacing w:before="280" w:after="280"/>
        <w:ind w:firstLine="426"/>
        <w:jc w:val="both"/>
        <w:rPr>
          <w:b/>
        </w:rPr>
      </w:pPr>
      <w:r w:rsidRPr="00B40BBA">
        <w:rPr>
          <w:b/>
        </w:rPr>
        <w:t>Теоретические сведения</w:t>
      </w:r>
    </w:p>
    <w:p w14:paraId="478C0A5E" w14:textId="77777777" w:rsidR="00B620D6" w:rsidRPr="00B40BBA" w:rsidRDefault="00B620D6" w:rsidP="00B40BBA">
      <w:pPr>
        <w:spacing w:line="360" w:lineRule="auto"/>
        <w:ind w:firstLine="426"/>
        <w:jc w:val="both"/>
        <w:rPr>
          <w:b/>
        </w:rPr>
      </w:pPr>
      <w:r w:rsidRPr="00B40BBA">
        <w:t xml:space="preserve">Общий вид условной </w:t>
      </w:r>
      <w:proofErr w:type="gramStart"/>
      <w:r w:rsidRPr="00B40BBA">
        <w:t>функции  следующий</w:t>
      </w:r>
      <w:proofErr w:type="gramEnd"/>
      <w:r w:rsidRPr="00B40BBA">
        <w:t xml:space="preserve">: </w:t>
      </w:r>
    </w:p>
    <w:p w14:paraId="62768D31" w14:textId="77777777" w:rsidR="00B620D6" w:rsidRPr="00B40BBA" w:rsidRDefault="00B620D6" w:rsidP="00B40BBA">
      <w:pPr>
        <w:spacing w:line="360" w:lineRule="auto"/>
        <w:ind w:firstLine="426"/>
        <w:jc w:val="both"/>
        <w:rPr>
          <w:b/>
          <w:i/>
        </w:rPr>
      </w:pPr>
      <w:r w:rsidRPr="00B40BBA">
        <w:rPr>
          <w:b/>
          <w:i/>
        </w:rPr>
        <w:t>ЕСЛИ (&lt;</w:t>
      </w:r>
      <w:proofErr w:type="gramStart"/>
      <w:r w:rsidRPr="00B40BBA">
        <w:rPr>
          <w:b/>
          <w:i/>
        </w:rPr>
        <w:t>условие &gt;</w:t>
      </w:r>
      <w:proofErr w:type="gramEnd"/>
      <w:r w:rsidRPr="00B40BBA">
        <w:rPr>
          <w:b/>
          <w:i/>
        </w:rPr>
        <w:t>; &lt;выражение1&gt;; &lt;выражение2&gt;)</w:t>
      </w:r>
    </w:p>
    <w:p w14:paraId="791370DB" w14:textId="77777777" w:rsidR="00B620D6" w:rsidRPr="00B40BBA" w:rsidRDefault="00B620D6" w:rsidP="00B40BBA">
      <w:pPr>
        <w:spacing w:line="360" w:lineRule="auto"/>
        <w:ind w:firstLine="426"/>
        <w:jc w:val="both"/>
        <w:rPr>
          <w:i/>
        </w:rPr>
      </w:pPr>
      <w:r w:rsidRPr="00B40BBA">
        <w:rPr>
          <w:i/>
        </w:rPr>
        <w:t xml:space="preserve">Условие – это логическое выражение, которое может принимать значение истина или ложь. </w:t>
      </w:r>
    </w:p>
    <w:p w14:paraId="79DD7C83" w14:textId="77777777" w:rsidR="00B620D6" w:rsidRPr="00B40BBA" w:rsidRDefault="00B620D6" w:rsidP="00B40BBA">
      <w:pPr>
        <w:spacing w:line="360" w:lineRule="auto"/>
        <w:ind w:firstLine="426"/>
        <w:jc w:val="both"/>
      </w:pPr>
      <w:r w:rsidRPr="00B40BBA">
        <w:rPr>
          <w:i/>
        </w:rPr>
        <w:t>&lt;выражение1&gt; и &lt;выражение2&gt; могут быть числами, формулами или текстами.</w:t>
      </w:r>
    </w:p>
    <w:p w14:paraId="40FEB0A4" w14:textId="77777777" w:rsidR="00B620D6" w:rsidRPr="00B40BBA" w:rsidRDefault="00B620D6" w:rsidP="00B40BBA">
      <w:pPr>
        <w:spacing w:line="360" w:lineRule="auto"/>
        <w:ind w:firstLine="426"/>
        <w:jc w:val="both"/>
      </w:pPr>
      <w:r w:rsidRPr="00B40BBA">
        <w:t xml:space="preserve"> Условная функция, записанная в ячейку таблицы, выполняется так: если условие истинно, то значение данной ячейки определит &lt;выражение1&gt;, в противном случае – &lt;выражение2&gt;.  </w:t>
      </w:r>
    </w:p>
    <w:p w14:paraId="05CB5195" w14:textId="77777777" w:rsidR="00B620D6" w:rsidRPr="00B40BBA" w:rsidRDefault="00B620D6" w:rsidP="00B40BBA">
      <w:pPr>
        <w:spacing w:line="360" w:lineRule="auto"/>
        <w:ind w:firstLine="426"/>
        <w:jc w:val="both"/>
      </w:pPr>
      <w:r w:rsidRPr="00B40BBA">
        <w:t xml:space="preserve">Логические </w:t>
      </w:r>
      <w:proofErr w:type="gramStart"/>
      <w:r w:rsidRPr="00B40BBA">
        <w:t>выражения  строятся</w:t>
      </w:r>
      <w:proofErr w:type="gramEnd"/>
      <w:r w:rsidRPr="00B40BBA">
        <w:t xml:space="preserve"> с помощью операций отношения (&lt;, &gt;,  &lt;=(меньше или равно), &gt;=(больше или равно), =, &lt;&gt;(не равно)) и логических операций (логическое </w:t>
      </w:r>
      <w:r w:rsidRPr="00B40BBA">
        <w:rPr>
          <w:b/>
        </w:rPr>
        <w:t>И, ИЛИ, НЕ</w:t>
      </w:r>
      <w:r w:rsidRPr="00B40BBA">
        <w:t xml:space="preserve">). </w:t>
      </w:r>
    </w:p>
    <w:p w14:paraId="640577F9" w14:textId="77777777" w:rsidR="00B620D6" w:rsidRPr="00B40BBA" w:rsidRDefault="00B620D6" w:rsidP="00B40BBA">
      <w:pPr>
        <w:tabs>
          <w:tab w:val="left" w:pos="720"/>
        </w:tabs>
        <w:spacing w:line="360" w:lineRule="auto"/>
        <w:ind w:firstLine="426"/>
        <w:jc w:val="both"/>
      </w:pPr>
      <w:r w:rsidRPr="00B40BBA">
        <w:tab/>
        <w:t>В табличных процессорах сначала записывается имя логической функции, потом в скобках имя лог. операции (и, или, не), а затем в круглых скобках перечисляются логические операнды, разделенные «</w:t>
      </w:r>
      <w:r w:rsidRPr="00B40BBA">
        <w:rPr>
          <w:b/>
          <w:color w:val="FF3300"/>
        </w:rPr>
        <w:t>;</w:t>
      </w:r>
      <w:r w:rsidRPr="00B40BBA">
        <w:rPr>
          <w:b/>
        </w:rPr>
        <w:t>»</w:t>
      </w:r>
      <w:r w:rsidRPr="00B40BBA">
        <w:t xml:space="preserve">: </w:t>
      </w:r>
    </w:p>
    <w:p w14:paraId="40D88A29" w14:textId="77777777" w:rsidR="00B620D6" w:rsidRPr="00B40BBA" w:rsidRDefault="00B620D6" w:rsidP="00B40BBA">
      <w:pPr>
        <w:ind w:left="360" w:firstLine="426"/>
        <w:jc w:val="both"/>
        <w:rPr>
          <w:b/>
        </w:rPr>
      </w:pPr>
      <w:r w:rsidRPr="00B40BBA">
        <w:rPr>
          <w:b/>
        </w:rPr>
        <w:t>ЕСЛИ(И(</w:t>
      </w:r>
      <w:r w:rsidRPr="00B40BBA">
        <w:rPr>
          <w:b/>
          <w:color w:val="3366FF"/>
          <w:lang w:val="en-US"/>
        </w:rPr>
        <w:t>E</w:t>
      </w:r>
      <w:proofErr w:type="gramStart"/>
      <w:r w:rsidRPr="00B40BBA">
        <w:rPr>
          <w:b/>
          <w:color w:val="3366FF"/>
        </w:rPr>
        <w:t>3&gt;=</w:t>
      </w:r>
      <w:proofErr w:type="gramEnd"/>
      <w:r w:rsidRPr="00B40BBA">
        <w:rPr>
          <w:b/>
          <w:color w:val="3366FF"/>
        </w:rPr>
        <w:t>$</w:t>
      </w:r>
      <w:r w:rsidRPr="00B40BBA">
        <w:rPr>
          <w:b/>
          <w:color w:val="3366FF"/>
          <w:lang w:val="en-US"/>
        </w:rPr>
        <w:t>C</w:t>
      </w:r>
      <w:r w:rsidRPr="00B40BBA">
        <w:rPr>
          <w:b/>
          <w:color w:val="3366FF"/>
        </w:rPr>
        <w:t>$1</w:t>
      </w:r>
      <w:r w:rsidRPr="00B40BBA">
        <w:rPr>
          <w:b/>
          <w:color w:val="FF3300"/>
        </w:rPr>
        <w:t>;</w:t>
      </w:r>
      <w:r w:rsidRPr="00B40BBA">
        <w:rPr>
          <w:b/>
          <w:color w:val="993366"/>
          <w:lang w:val="en-US"/>
        </w:rPr>
        <w:t>B</w:t>
      </w:r>
      <w:r w:rsidRPr="00B40BBA">
        <w:rPr>
          <w:b/>
          <w:color w:val="993366"/>
        </w:rPr>
        <w:t>3&gt;3</w:t>
      </w:r>
      <w:r w:rsidRPr="00B40BBA">
        <w:rPr>
          <w:b/>
        </w:rPr>
        <w:t>)</w:t>
      </w:r>
      <w:r w:rsidRPr="00B40BBA">
        <w:rPr>
          <w:b/>
          <w:color w:val="FF3300"/>
        </w:rPr>
        <w:t>;</w:t>
      </w:r>
      <w:r w:rsidRPr="00B40BBA">
        <w:rPr>
          <w:b/>
        </w:rPr>
        <w:t>”ДА”</w:t>
      </w:r>
      <w:r w:rsidRPr="00B40BBA">
        <w:rPr>
          <w:b/>
          <w:color w:val="FF3300"/>
        </w:rPr>
        <w:t>;</w:t>
      </w:r>
      <w:r w:rsidRPr="00B40BBA">
        <w:rPr>
          <w:b/>
        </w:rPr>
        <w:t>”НЕТ”)</w:t>
      </w:r>
    </w:p>
    <w:p w14:paraId="4E3926A7" w14:textId="77777777" w:rsidR="00B620D6" w:rsidRPr="00B40BBA" w:rsidRDefault="00B620D6" w:rsidP="00B40BBA">
      <w:pPr>
        <w:ind w:left="360" w:firstLine="426"/>
        <w:jc w:val="both"/>
      </w:pPr>
      <w:r w:rsidRPr="00B40BBA">
        <w:rPr>
          <w:noProof/>
        </w:rPr>
        <mc:AlternateContent>
          <mc:Choice Requires="wps">
            <w:drawing>
              <wp:anchor distT="0" distB="0" distL="114935" distR="114935" simplePos="0" relativeHeight="251712512" behindDoc="0" locked="0" layoutInCell="1" allowOverlap="1" wp14:anchorId="55A91EE5" wp14:editId="541321BD">
                <wp:simplePos x="0" y="0"/>
                <wp:positionH relativeFrom="column">
                  <wp:posOffset>1828800</wp:posOffset>
                </wp:positionH>
                <wp:positionV relativeFrom="paragraph">
                  <wp:posOffset>-170815</wp:posOffset>
                </wp:positionV>
                <wp:extent cx="229235" cy="686435"/>
                <wp:effectExtent l="0" t="0" r="0" b="0"/>
                <wp:wrapNone/>
                <wp:docPr id="100" name="Полилиния: фигура 100"/>
                <wp:cNvGraphicFramePr/>
                <a:graphic xmlns:a="http://schemas.openxmlformats.org/drawingml/2006/main">
                  <a:graphicData uri="http://schemas.microsoft.com/office/word/2010/wordprocessingShape">
                    <wps:wsp>
                      <wps:cNvSpPr/>
                      <wps:spPr bwMode="auto">
                        <a:xfrm rot="5400000">
                          <a:off x="0" y="0"/>
                          <a:ext cx="228600" cy="685800"/>
                        </a:xfrm>
                        <a:custGeom>
                          <a:avLst/>
                          <a:gdLst/>
                          <a:ahLst/>
                          <a:cxnLst/>
                          <a:rect l="0" t="0" r="r" b="b"/>
                          <a:pathLst>
                            <a:path w="362" h="1082" extrusionOk="0">
                              <a:moveTo>
                                <a:pt x="0" y="0"/>
                              </a:moveTo>
                              <a:cubicBezTo>
                                <a:pt x="91" y="0"/>
                                <a:pt x="181" y="45"/>
                                <a:pt x="181" y="90"/>
                              </a:cubicBezTo>
                              <a:lnTo>
                                <a:pt x="181" y="450"/>
                              </a:lnTo>
                              <a:cubicBezTo>
                                <a:pt x="181" y="495"/>
                                <a:pt x="271" y="540"/>
                                <a:pt x="361" y="540"/>
                              </a:cubicBezTo>
                              <a:cubicBezTo>
                                <a:pt x="271" y="540"/>
                                <a:pt x="181" y="585"/>
                                <a:pt x="181" y="630"/>
                              </a:cubicBezTo>
                              <a:lnTo>
                                <a:pt x="181" y="990"/>
                              </a:lnTo>
                              <a:cubicBezTo>
                                <a:pt x="181" y="1035"/>
                                <a:pt x="91" y="1081"/>
                                <a:pt x="0" y="1081"/>
                              </a:cubicBezTo>
                            </a:path>
                          </a:pathLst>
                        </a:custGeom>
                        <a:noFill/>
                        <a:ln w="9360">
                          <a:solidFill>
                            <a:srgbClr val="000000"/>
                          </a:solidFill>
                          <a:miter/>
                        </a:ln>
                      </wps:spPr>
                      <wps:style>
                        <a:lnRef idx="0">
                          <a:scrgbClr r="0" g="0" b="0"/>
                        </a:lnRef>
                        <a:fillRef idx="0">
                          <a:scrgbClr r="0" g="0" b="0"/>
                        </a:fillRef>
                        <a:effectRef idx="0">
                          <a:scrgbClr r="0" g="0" b="0"/>
                        </a:effectRef>
                        <a:fontRef idx="minor"/>
                      </wps:style>
                      <wps:bodyPr rot="0">
                        <a:prstTxWarp prst="textNoShape">
                          <a:avLst/>
                        </a:prstTxWarp>
                        <a:noAutofit/>
                      </wps:bodyPr>
                    </wps:wsp>
                  </a:graphicData>
                </a:graphic>
              </wp:anchor>
            </w:drawing>
          </mc:Choice>
          <mc:Fallback>
            <w:pict>
              <v:shape w14:anchorId="126C69B4" id="Полилиния: фигура 100" o:spid="_x0000_s1026" style="position:absolute;margin-left:2in;margin-top:-13.45pt;width:18.05pt;height:54.05pt;rotation:90;z-index:251712512;visibility:visible;mso-wrap-style:square;mso-wrap-distance-left:9.05pt;mso-wrap-distance-top:0;mso-wrap-distance-right:9.05pt;mso-wrap-distance-bottom:0;mso-position-horizontal:absolute;mso-position-horizontal-relative:text;mso-position-vertical:absolute;mso-position-vertical-relative:text;v-text-anchor:top" coordsize="362,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Op7wIAAA4HAAAOAAAAZHJzL2Uyb0RvYy54bWysVc1u00AQviPxDivfqZ2kMY4VpwKqcoG2&#10;okWcN+t1YmHvWrubP05IcOcReAUkLpUQPEPyRszs2k6cwqGISrVm5+eb/8n4bF0WZMmVzqVIvN5J&#10;4BEumExzMUu8t7cXTyKPaENFSgspeOJtuPbOJo8fjVdVzPtyLouUKwIgQserKvHmxlSx72s25yXV&#10;J7LiAoSZVCU18FQzP1V0Behl4feDIPRXUqWVkoxrDdxzJ/QmFj/LODNXWaa5IUXiQWzGfpX9TvHr&#10;T8Y0nilazXNWh0H/IYqS5gKctlDn1FCyUPk9qDJnSmqZmRMmS19mWc64zQGy6QVH2dzMacVtLlAc&#10;XbVl0v8Pll0urxXJU+hdAPURtIQmbb9uf21/bO/s/8/t3e5LTHaf4f1992n3cfuNoC5UblXpGABu&#10;qmtVvzSQZLp6LVOAoQsjbVHWmSqJklD84WmAf5YLyZO17cSm7QRfG8KA2e9HIcbDQBRGw8j582mM&#10;UFhnttDmJZeWpstX2rhGpg1F5w3F1qIhFYzD8SAoj8AgTN0gVNSgHTpAkqwSbxD2PTLH8kRAQHxq&#10;gbN+9R5jRsVSLvmttCbmKB+Idy9li2nOnvMPh7qjnkf2yVfWvhc55umwjqnDHdnCA3AXrhCHsHuI&#10;RruRd62OHI46HvtPXRzQssNABmGHfS+SP3n4C1QT5jDqOG7Y4aCJvovZ5NKNftRWppF3rbravWDQ&#10;8Vk3AprcO0wWJhDa03CPcoUnDslkXBN2cKzOfjSFvMiLws5mIXCcRoPQjY2WRZ6iECdHq9n0RaHI&#10;kuKZcisCRgDWUStzw5XjFwLEuH+4cW4TtdkUHNEK8YZnsNN2uSw8q/Hd4YPLDIk15w+cWANUzCCe&#10;B9rWJmjN7b19oH1rZP1LYVr7MhdSYTdcni47THkq0w2cGXtQXDErpc3t+h1VFUEy8Qws6qVs7ieN&#10;mxOBrWp10aOQz+BKZTneD+vHgdcPOLpAda764dtq7X/GJr8BAAD//wMAUEsDBBQABgAIAAAAIQDo&#10;xf9j3QAAAAgBAAAPAAAAZHJzL2Rvd25yZXYueG1sTI/BTsMwEETvSPyDtUhcEHWS0qqEbCpUCcGV&#10;0A9wY5NEjdfGdprw9ywnuM1qVjNvqv1iR3ExIQ6OEPJVBsJQ6/RAHcLx4+V+ByImRVqNjgzCt4mw&#10;r6+vKlVqN9O7uTSpExxCsVQIfUq+lDK2vbEqrpw3xN6nC1YlPkMndVAzh9tRFlm2lVYNxA298ubQ&#10;m/bcTBbB2V0ejq/nbu3t/OWn4fB2lzeItzfL8xOIZJb09wy/+IwONTOd3EQ6ihGh2BS8JSE85iDY&#10;X28zFieEh00Bsq7k/wH1DwAAAP//AwBQSwECLQAUAAYACAAAACEAtoM4kv4AAADhAQAAEwAAAAAA&#10;AAAAAAAAAAAAAAAAW0NvbnRlbnRfVHlwZXNdLnhtbFBLAQItABQABgAIAAAAIQA4/SH/1gAAAJQB&#10;AAALAAAAAAAAAAAAAAAAAC8BAABfcmVscy8ucmVsc1BLAQItABQABgAIAAAAIQAbbAOp7wIAAA4H&#10;AAAOAAAAAAAAAAAAAAAAAC4CAABkcnMvZTJvRG9jLnhtbFBLAQItABQABgAIAAAAIQDoxf9j3QAA&#10;AAgBAAAPAAAAAAAAAAAAAAAAAEkFAABkcnMvZG93bnJldi54bWxQSwUGAAAAAAQABADzAAAAUwYA&#10;AAAA&#10;" path="m,c91,,181,45,181,90r,360c181,495,271,540,361,540v-90,,-180,45,-180,90l181,990v,45,-90,91,-181,91e" filled="f" strokeweight=".26mm">
                <v:stroke joinstyle="miter"/>
                <v:path arrowok="t" o:extrusionok="f"/>
              </v:shape>
            </w:pict>
          </mc:Fallback>
        </mc:AlternateContent>
      </w:r>
      <w:r w:rsidRPr="00B40BBA">
        <w:rPr>
          <w:noProof/>
        </w:rPr>
        <mc:AlternateContent>
          <mc:Choice Requires="wps">
            <w:drawing>
              <wp:anchor distT="0" distB="0" distL="114935" distR="114935" simplePos="0" relativeHeight="251713536" behindDoc="0" locked="0" layoutInCell="1" allowOverlap="1" wp14:anchorId="7D0234BC" wp14:editId="58AE11C6">
                <wp:simplePos x="0" y="0"/>
                <wp:positionH relativeFrom="column">
                  <wp:posOffset>3086100</wp:posOffset>
                </wp:positionH>
                <wp:positionV relativeFrom="paragraph">
                  <wp:posOffset>-399415</wp:posOffset>
                </wp:positionV>
                <wp:extent cx="343535" cy="1257935"/>
                <wp:effectExtent l="0" t="0" r="0" b="0"/>
                <wp:wrapNone/>
                <wp:docPr id="101" name="Полилиния: фигура 101"/>
                <wp:cNvGraphicFramePr/>
                <a:graphic xmlns:a="http://schemas.openxmlformats.org/drawingml/2006/main">
                  <a:graphicData uri="http://schemas.microsoft.com/office/word/2010/wordprocessingShape">
                    <wps:wsp>
                      <wps:cNvSpPr/>
                      <wps:spPr bwMode="auto">
                        <a:xfrm rot="16199999">
                          <a:off x="0" y="0"/>
                          <a:ext cx="343080" cy="1257480"/>
                        </a:xfrm>
                        <a:custGeom>
                          <a:avLst/>
                          <a:gdLst/>
                          <a:ahLst/>
                          <a:cxnLst/>
                          <a:rect l="0" t="0" r="r" b="b"/>
                          <a:pathLst>
                            <a:path w="542" h="1982" extrusionOk="0">
                              <a:moveTo>
                                <a:pt x="541" y="0"/>
                              </a:moveTo>
                              <a:cubicBezTo>
                                <a:pt x="405" y="0"/>
                                <a:pt x="270" y="82"/>
                                <a:pt x="270" y="165"/>
                              </a:cubicBezTo>
                              <a:lnTo>
                                <a:pt x="270" y="825"/>
                              </a:lnTo>
                              <a:cubicBezTo>
                                <a:pt x="270" y="907"/>
                                <a:pt x="135" y="990"/>
                                <a:pt x="0" y="990"/>
                              </a:cubicBezTo>
                              <a:cubicBezTo>
                                <a:pt x="135" y="990"/>
                                <a:pt x="270" y="1073"/>
                                <a:pt x="270" y="1155"/>
                              </a:cubicBezTo>
                              <a:lnTo>
                                <a:pt x="270" y="1815"/>
                              </a:lnTo>
                              <a:cubicBezTo>
                                <a:pt x="270" y="1898"/>
                                <a:pt x="405" y="1981"/>
                                <a:pt x="541" y="1981"/>
                              </a:cubicBezTo>
                            </a:path>
                          </a:pathLst>
                        </a:custGeom>
                        <a:noFill/>
                        <a:ln w="9360">
                          <a:solidFill>
                            <a:srgbClr val="000000"/>
                          </a:solidFill>
                          <a:miter/>
                        </a:ln>
                      </wps:spPr>
                      <wps:style>
                        <a:lnRef idx="0">
                          <a:scrgbClr r="0" g="0" b="0"/>
                        </a:lnRef>
                        <a:fillRef idx="0">
                          <a:scrgbClr r="0" g="0" b="0"/>
                        </a:fillRef>
                        <a:effectRef idx="0">
                          <a:scrgbClr r="0" g="0" b="0"/>
                        </a:effectRef>
                        <a:fontRef idx="minor"/>
                      </wps:style>
                      <wps:bodyPr rot="0">
                        <a:prstTxWarp prst="textNoShape">
                          <a:avLst/>
                        </a:prstTxWarp>
                        <a:noAutofit/>
                      </wps:bodyPr>
                    </wps:wsp>
                  </a:graphicData>
                </a:graphic>
              </wp:anchor>
            </w:drawing>
          </mc:Choice>
          <mc:Fallback>
            <w:pict>
              <v:shape w14:anchorId="5A0D0FA7" id="Полилиния: фигура 101" o:spid="_x0000_s1026" style="position:absolute;margin-left:243pt;margin-top:-31.45pt;width:27.05pt;height:99.05pt;rotation:-5898241fd;z-index:251713536;visibility:visible;mso-wrap-style:square;mso-wrap-distance-left:9.05pt;mso-wrap-distance-top:0;mso-wrap-distance-right:9.05pt;mso-wrap-distance-bottom:0;mso-position-horizontal:absolute;mso-position-horizontal-relative:text;mso-position-vertical:absolute;mso-position-vertical-relative:text;v-text-anchor:top" coordsize="542,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3iwAwMAABgHAAAOAAAAZHJzL2Uyb0RvYy54bWysVc2O0zAQviPxDlbubJL+N9p2BayWC7Ar&#10;dhFn13GaiMSObLdpOSHBnUfgFZC4rITgGdo3YjyJ06aIwyIiNZ2xZ775n5xfbIqcrLnSmRQzLzwL&#10;PMIFk3EmljPv7d3Vk4lHtKEiprkUfOZtufYu5o8fnVdlxHsylXnMFQEQoaOqnHmpMWXk+5qlvKD6&#10;TJZcwGUiVUENsGrpx4pWgF7kfi8IRn4lVVwqybjWcHpZX3pzxE8Szsx1kmhuSD7zwDeDb4XvhX37&#10;83MaLRUt04w1btB/8KKgmQCjLdQlNZSsVPYHVJExJbVMzBmThS+TJGMcY4BowuAkmtuUlhxjgeTo&#10;sk2T/n+w7PX6RpEshtoFoUcELaBIu6+7X7sfu3v8/dzd779EZP8Z+O/7T/uPu2/EykLmqlJHAHBb&#10;3qiG00CSRfVKxgBDV0ZiUjaJKoiSkPxwFE7tg8cQPdlgKbZtKfjGEAaH/UE/mEDBGFyFveF4AAzY&#10;8GlkwWym2UqbF1wiTdcvtalLGTuKpo5iG+FIBQ1x2grKI9AKi7oVSmqsnjVgSVLNvOGg55EU3JhO&#10;gAAH1cp2+/V767QVLOSa30lUMTag4QAy6UICjw/3bLXI2DP+4Vh6EAwP0mAVIXpjiB0gwCKG1T0N&#10;R8MmGV3AXBwDHzCctLvvanWxp8H42GTYr72bTptZqaVr75pDCLGL2OVqjb8AOSfDYNw/ttueh0Pn&#10;fRfVxdL1PpyETtwJdNVOxaeTY6uuFlBqbHBXDldRd34SMbC2WbA92wZCmUOLCnmV5TkWMxe2rab9&#10;Ud0+WuZZbC9tB2m1XDzPFVlTu7DwaUrdESsywxWAgZFcwJ+dRDt79Uxqs825RcvFG57AdOOUITxr&#10;8OsVCDsaKukWIYKBghVMwJ8H6jYqVpvj5n2gfquE9qUwrX6RCakwDRhnHZ0lFzLewsLB1VIns1Ta&#10;3G3eUVUSS848AwP7WrpNSiO3KmzNWllrUcinsK+SzO4RzGcN3jCwfjHbzafC7vdjHqUOH7T5bwAA&#10;AP//AwBQSwMEFAAGAAgAAAAhAOhfL8LcAAAACAEAAA8AAABkcnMvZG93bnJldi54bWxMj8FOwzAQ&#10;RO9I/IO1lbhRJ6ZEJcSpEBJXJEIV9ejG2yRqvA6xm4a/ZznBbVYzmn1T7BY3iBmn0HvSkK4TEEiN&#10;tz21Gvafb/dbECEasmbwhBq+McCuvL0pTG79lT5wrmIruIRCbjR0MY65lKHp0Jmw9iMSeyc/ORP5&#10;nFppJ3PlcjdIlSSZdKYn/tCZEV87bM7VxWnwtVSHOih6z+r2cVbV9ut0CFrfrZaXZxARl/gXhl98&#10;RoeSmY7+QjaIQcMm3fCWqOEpBcF+lioWRxYPCmRZyP8Dyh8AAAD//wMAUEsBAi0AFAAGAAgAAAAh&#10;ALaDOJL+AAAA4QEAABMAAAAAAAAAAAAAAAAAAAAAAFtDb250ZW50X1R5cGVzXS54bWxQSwECLQAU&#10;AAYACAAAACEAOP0h/9YAAACUAQAACwAAAAAAAAAAAAAAAAAvAQAAX3JlbHMvLnJlbHNQSwECLQAU&#10;AAYACAAAACEA4Ud4sAMDAAAYBwAADgAAAAAAAAAAAAAAAAAuAgAAZHJzL2Uyb0RvYy54bWxQSwEC&#10;LQAUAAYACAAAACEA6F8vwtwAAAAIAQAADwAAAAAAAAAAAAAAAABdBQAAZHJzL2Rvd25yZXYueG1s&#10;UEsFBgAAAAAEAAQA8wAAAGYGAAAAAA==&#10;" path="m541,c405,,270,82,270,165r,660c270,907,135,990,,990v135,,270,83,270,165l270,1815v,83,135,166,271,166e" filled="f" strokeweight=".26mm">
                <v:stroke joinstyle="miter"/>
                <v:path arrowok="t" o:extrusionok="f"/>
              </v:shape>
            </w:pict>
          </mc:Fallback>
        </mc:AlternateContent>
      </w:r>
      <w:r w:rsidRPr="00B40BBA">
        <w:rPr>
          <w:b/>
        </w:rPr>
        <w:t xml:space="preserve">                                                        Функция </w:t>
      </w:r>
      <w:r w:rsidRPr="00B40BBA">
        <w:rPr>
          <w:b/>
          <w:lang w:val="en-US"/>
        </w:rPr>
        <w:t>If</w:t>
      </w:r>
      <w:r w:rsidRPr="00B40BBA">
        <w:t xml:space="preserve">                     2 Логических выражения           Знач.        Знач.</w:t>
      </w:r>
    </w:p>
    <w:p w14:paraId="018CB3C2" w14:textId="77777777" w:rsidR="00B620D6" w:rsidRPr="00B40BBA" w:rsidRDefault="00B620D6" w:rsidP="00B40BBA">
      <w:pPr>
        <w:ind w:left="360" w:firstLine="426"/>
        <w:jc w:val="both"/>
      </w:pPr>
      <w:r w:rsidRPr="00B40BBA">
        <w:rPr>
          <w:noProof/>
        </w:rPr>
        <mc:AlternateContent>
          <mc:Choice Requires="wps">
            <w:drawing>
              <wp:anchor distT="0" distB="0" distL="114935" distR="114935" simplePos="0" relativeHeight="251714560" behindDoc="0" locked="0" layoutInCell="1" allowOverlap="1" wp14:anchorId="28ECADFA" wp14:editId="1ADB0985">
                <wp:simplePos x="0" y="0"/>
                <wp:positionH relativeFrom="column">
                  <wp:posOffset>4114800</wp:posOffset>
                </wp:positionH>
                <wp:positionV relativeFrom="paragraph">
                  <wp:posOffset>-173355</wp:posOffset>
                </wp:positionV>
                <wp:extent cx="114935" cy="572135"/>
                <wp:effectExtent l="0" t="0" r="0" b="0"/>
                <wp:wrapNone/>
                <wp:docPr id="102" name="Полилиния: фигура 102"/>
                <wp:cNvGraphicFramePr/>
                <a:graphic xmlns:a="http://schemas.openxmlformats.org/drawingml/2006/main">
                  <a:graphicData uri="http://schemas.microsoft.com/office/word/2010/wordprocessingShape">
                    <wps:wsp>
                      <wps:cNvSpPr/>
                      <wps:spPr bwMode="auto">
                        <a:xfrm rot="16199999">
                          <a:off x="0" y="0"/>
                          <a:ext cx="114480" cy="571680"/>
                        </a:xfrm>
                        <a:custGeom>
                          <a:avLst/>
                          <a:gdLst/>
                          <a:ahLst/>
                          <a:cxnLst/>
                          <a:rect l="0" t="0" r="r" b="b"/>
                          <a:pathLst>
                            <a:path w="182" h="902" extrusionOk="0">
                              <a:moveTo>
                                <a:pt x="181" y="0"/>
                              </a:moveTo>
                              <a:cubicBezTo>
                                <a:pt x="135" y="0"/>
                                <a:pt x="90" y="37"/>
                                <a:pt x="90" y="75"/>
                              </a:cubicBezTo>
                              <a:lnTo>
                                <a:pt x="90" y="394"/>
                              </a:lnTo>
                              <a:cubicBezTo>
                                <a:pt x="90" y="432"/>
                                <a:pt x="45" y="469"/>
                                <a:pt x="0" y="469"/>
                              </a:cubicBezTo>
                              <a:cubicBezTo>
                                <a:pt x="45" y="469"/>
                                <a:pt x="90" y="507"/>
                                <a:pt x="90" y="544"/>
                              </a:cubicBezTo>
                              <a:lnTo>
                                <a:pt x="90" y="825"/>
                              </a:lnTo>
                              <a:cubicBezTo>
                                <a:pt x="90" y="863"/>
                                <a:pt x="135" y="901"/>
                                <a:pt x="181" y="901"/>
                              </a:cubicBezTo>
                            </a:path>
                          </a:pathLst>
                        </a:custGeom>
                        <a:noFill/>
                        <a:ln w="9360">
                          <a:solidFill>
                            <a:srgbClr val="000000"/>
                          </a:solidFill>
                          <a:miter/>
                        </a:ln>
                      </wps:spPr>
                      <wps:style>
                        <a:lnRef idx="0">
                          <a:scrgbClr r="0" g="0" b="0"/>
                        </a:lnRef>
                        <a:fillRef idx="0">
                          <a:scrgbClr r="0" g="0" b="0"/>
                        </a:fillRef>
                        <a:effectRef idx="0">
                          <a:scrgbClr r="0" g="0" b="0"/>
                        </a:effectRef>
                        <a:fontRef idx="minor"/>
                      </wps:style>
                      <wps:bodyPr rot="0">
                        <a:prstTxWarp prst="textNoShape">
                          <a:avLst/>
                        </a:prstTxWarp>
                        <a:noAutofit/>
                      </wps:bodyPr>
                    </wps:wsp>
                  </a:graphicData>
                </a:graphic>
              </wp:anchor>
            </w:drawing>
          </mc:Choice>
          <mc:Fallback>
            <w:pict>
              <v:shape w14:anchorId="03D777A3" id="Полилиния: фигура 102" o:spid="_x0000_s1026" style="position:absolute;margin-left:324pt;margin-top:-13.65pt;width:9.05pt;height:45.05pt;rotation:-5898241fd;z-index:251714560;visibility:visible;mso-wrap-style:square;mso-wrap-distance-left:9.05pt;mso-wrap-distance-top:0;mso-wrap-distance-right:9.05pt;mso-wrap-distance-bottom:0;mso-position-horizontal:absolute;mso-position-horizontal-relative:text;mso-position-vertical:absolute;mso-position-vertical-relative:text;v-text-anchor:top" coordsize="18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ZKm/QIAAAUHAAAOAAAAZHJzL2Uyb0RvYy54bWysVc2O0zAQviPxDlbubJL+bRNtuwJWywV2&#10;V2wRZ9dxWovEjmz3jxMS3HkEXgGJy0oInqF9I2Ycp22WvSwiUqKxPfPNNz+enJ2vy4IsuTZCyVEQ&#10;n0QB4ZKpTMjZKHg3uXw2DIixVGa0UJKPgg03wfn46ZOzVZXyjpqrIuOaAIg06aoaBXNrqzQMDZvz&#10;kpoTVXEJh7nSJbWw1LMw03QF6GURdqJoEK6UziqtGDcGdi/qw2Ds8POcM3ud54ZbUowC4GbdV7vv&#10;FL/h+IymM02ruWCeBv0HFiUVEpzuoS6opWShxV9QpWBaGZXbE6bKUOW5YNzFANHE0b1obue04i4W&#10;SI6p9mky/w+WXS1vNBEZ1C7qBETSEoq0/bb9vf25vXPvr+3d7mtKdl9g/WP3efdp+52gLmRuVZkU&#10;AG6rG+1XBkQyXb1RGcDQhVUuKetcl0QrSH48iBN83DZET9auFJt9KfjaEgabcdzrDaFgDI76p/EA&#10;ZHAR0hSxMNFsYewrrpxMl6+NrSuZNRKdNxJby0bU0A/3O0EHBDphWndCRS3aoQMUyQqYDCEv81GQ&#10;YH6Anl5gr19/QMqoV6olnyhnYTGceBgHpAkICB/O2WIq2Av+saXd7R+0wamDSCBwQOieelLHm6d9&#10;n4g2WiGPURuApOeVm+O2Uctbr+tq2nDo1bx6g+SYRE3Mb0Jwbbz2qkZ/GMcT7EcPhdjvNbTbgE0Q&#10;LdrDTpOQ5rht1FYedI+jiX3ykyhubfsK+u17YcISW8M1475dnM6hIaW6FEXhOrKQ2ERJd1B3i1GF&#10;yPAQG8bo2fRlocmS4nRyj69XS60Uluu6+wsJfvHa4UWrL6Cxm4IjWiHf8hyusrtSDp55/HrewUCG&#10;8jVTDxg7A1TMgc8jbb0JWnM3Zh9pvzdy/pW0e/tSSKVdGlycdXQoTlW2geni5kidzEobO1m/p7oi&#10;KI4CC/fzSjVjk6bNYMCa7XXRo1TPYTjlAqeGy2cN7hcwa115/X8Bh/nx2mkd/l7jPwAAAP//AwBQ&#10;SwMEFAAGAAgAAAAhAPsh8GneAAAACAEAAA8AAABkcnMvZG93bnJldi54bWxMj0FPhDAUhO8m/ofm&#10;mXhzC6iAyGOjRk9mo+7uxVsXnpQsfSW0LPjvrSc9TmYy8025XkwvTjS6zjJCvIpAENe26bhF2O9e&#10;rnIQzituVG+ZEL7Jwbo6PytV0diZP+i09a0IJewKhaC9HwopXa3JKLeyA3HwvuxolA9ybGUzqjmU&#10;m14mUZRKozoOC1oN9KSpPm4ngzDdDO5Iz9e373O22PxRb94+X+8QLy+Wh3sQnhb/F4Zf/IAOVWA6&#10;2IkbJ3qENE7CF4+QZyCCn0VJDOKAkKQ5yKqU/w9UPwAAAP//AwBQSwECLQAUAAYACAAAACEAtoM4&#10;kv4AAADhAQAAEwAAAAAAAAAAAAAAAAAAAAAAW0NvbnRlbnRfVHlwZXNdLnhtbFBLAQItABQABgAI&#10;AAAAIQA4/SH/1gAAAJQBAAALAAAAAAAAAAAAAAAAAC8BAABfcmVscy8ucmVsc1BLAQItABQABgAI&#10;AAAAIQD0hZKm/QIAAAUHAAAOAAAAAAAAAAAAAAAAAC4CAABkcnMvZTJvRG9jLnhtbFBLAQItABQA&#10;BgAIAAAAIQD7IfBp3gAAAAgBAAAPAAAAAAAAAAAAAAAAAFcFAABkcnMvZG93bnJldi54bWxQSwUG&#10;AAAAAAQABADzAAAAYgYAAAAA&#10;" path="m181,c135,,90,37,90,75r,319c90,432,45,469,,469v45,,90,38,90,75l90,825v,38,45,76,91,76e" filled="f" strokeweight=".26mm">
                <v:stroke joinstyle="miter"/>
                <v:path arrowok="t" o:extrusionok="f"/>
              </v:shape>
            </w:pict>
          </mc:Fallback>
        </mc:AlternateContent>
      </w:r>
      <w:r w:rsidRPr="00B40BBA">
        <w:rPr>
          <w:noProof/>
        </w:rPr>
        <mc:AlternateContent>
          <mc:Choice Requires="wps">
            <w:drawing>
              <wp:anchor distT="0" distB="0" distL="114935" distR="114935" simplePos="0" relativeHeight="251715584" behindDoc="0" locked="0" layoutInCell="1" allowOverlap="1" wp14:anchorId="6008E18C" wp14:editId="4FC19478">
                <wp:simplePos x="0" y="0"/>
                <wp:positionH relativeFrom="column">
                  <wp:posOffset>4685665</wp:posOffset>
                </wp:positionH>
                <wp:positionV relativeFrom="paragraph">
                  <wp:posOffset>-173355</wp:posOffset>
                </wp:positionV>
                <wp:extent cx="114935" cy="571500"/>
                <wp:effectExtent l="0" t="0" r="0" b="0"/>
                <wp:wrapNone/>
                <wp:docPr id="103" name="Полилиния: фигура 103"/>
                <wp:cNvGraphicFramePr/>
                <a:graphic xmlns:a="http://schemas.openxmlformats.org/drawingml/2006/main">
                  <a:graphicData uri="http://schemas.microsoft.com/office/word/2010/wordprocessingShape">
                    <wps:wsp>
                      <wps:cNvSpPr/>
                      <wps:spPr bwMode="auto">
                        <a:xfrm rot="16199999">
                          <a:off x="0" y="0"/>
                          <a:ext cx="114480" cy="570960"/>
                        </a:xfrm>
                        <a:custGeom>
                          <a:avLst/>
                          <a:gdLst/>
                          <a:ahLst/>
                          <a:cxnLst/>
                          <a:rect l="0" t="0" r="r" b="b"/>
                          <a:pathLst>
                            <a:path w="182" h="901" extrusionOk="0">
                              <a:moveTo>
                                <a:pt x="181" y="0"/>
                              </a:moveTo>
                              <a:cubicBezTo>
                                <a:pt x="135" y="0"/>
                                <a:pt x="90" y="37"/>
                                <a:pt x="90" y="75"/>
                              </a:cubicBezTo>
                              <a:lnTo>
                                <a:pt x="90" y="373"/>
                              </a:lnTo>
                              <a:cubicBezTo>
                                <a:pt x="90" y="410"/>
                                <a:pt x="45" y="448"/>
                                <a:pt x="0" y="448"/>
                              </a:cubicBezTo>
                              <a:cubicBezTo>
                                <a:pt x="45" y="448"/>
                                <a:pt x="90" y="485"/>
                                <a:pt x="90" y="523"/>
                              </a:cubicBezTo>
                              <a:lnTo>
                                <a:pt x="90" y="825"/>
                              </a:lnTo>
                              <a:cubicBezTo>
                                <a:pt x="90" y="862"/>
                                <a:pt x="135" y="900"/>
                                <a:pt x="181" y="900"/>
                              </a:cubicBezTo>
                            </a:path>
                          </a:pathLst>
                        </a:custGeom>
                        <a:noFill/>
                        <a:ln w="9360">
                          <a:solidFill>
                            <a:srgbClr val="000000"/>
                          </a:solidFill>
                          <a:miter/>
                        </a:ln>
                      </wps:spPr>
                      <wps:style>
                        <a:lnRef idx="0">
                          <a:scrgbClr r="0" g="0" b="0"/>
                        </a:lnRef>
                        <a:fillRef idx="0">
                          <a:scrgbClr r="0" g="0" b="0"/>
                        </a:fillRef>
                        <a:effectRef idx="0">
                          <a:scrgbClr r="0" g="0" b="0"/>
                        </a:effectRef>
                        <a:fontRef idx="minor"/>
                      </wps:style>
                      <wps:bodyPr rot="0">
                        <a:prstTxWarp prst="textNoShape">
                          <a:avLst/>
                        </a:prstTxWarp>
                        <a:noAutofit/>
                      </wps:bodyPr>
                    </wps:wsp>
                  </a:graphicData>
                </a:graphic>
              </wp:anchor>
            </w:drawing>
          </mc:Choice>
          <mc:Fallback>
            <w:pict>
              <v:shape w14:anchorId="71A3BB6C" id="Полилиния: фигура 103" o:spid="_x0000_s1026" style="position:absolute;margin-left:368.95pt;margin-top:-13.65pt;width:9.05pt;height:45pt;rotation:-5898241fd;z-index:251715584;visibility:visible;mso-wrap-style:square;mso-wrap-distance-left:9.05pt;mso-wrap-distance-top:0;mso-wrap-distance-right:9.05pt;mso-wrap-distance-bottom:0;mso-position-horizontal:absolute;mso-position-horizontal-relative:text;mso-position-vertical:absolute;mso-position-vertical-relative:text;v-text-anchor:top" coordsize="18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j/QIAAAUHAAAOAAAAZHJzL2Uyb0RvYy54bWysVc1u00AQviPxDivfqe38NbGaVEBVLkAr&#10;WsR5s14nFvautbv544QEdx6BV0DiUgnBMyRvxMz4J3HaSxGWbM3Oznw7M9/s+Ox8nWdsKY1NtRp7&#10;4UngMamEjlM1G3vvby+fDT1mHVcxz7SSY28jrXc+efrkbFVEsqPnOoulYQCibLQqxt7cuSLyfSvm&#10;Muf2RBdSwWaiTc4dLM3Mjw1fAXqe+Z0gGPgrbeLCaCGtBe1FuelNCD9JpHBXSWKlY9nYg9gcfQ19&#10;p/j1J2c8mhlezFNRhcH/IYqcpwoObaAuuONsYdJ7UHkqjLY6cSdC575OklRIygGyCYOjbG7mvJCU&#10;CxTHFk2Z7P+DFW+X14alMXAXdD2meA4kbb9v/2x/be/o/b29232L2O4rrH/uvuw+b38wtIXKrQob&#10;AcBNcW2qlQWRTVdvdAwwfOE0FWWdmJwZDcUPB+EIH1JD9mxNVGwaKuTaMQHKMOz1hkCYgK3+aTAa&#10;EFU+jxALCy0W1r2SmmS+fG1dyWRcS3xeS2KtatFAPxx3gvEYdMK07ISCO/TDA1BkK4hk2PHYfOyN&#10;ghB6e+3MAnv96iOGjHa5XspbTR4O0wmHYFcnBAHv98VimooX8lPLutvfW8OhBDGCxAGhe1oFdag8&#10;7aMScNtomTpEbQCIJjCut9tOrdN6YXUbSm2vjAtYOAyiDKxS3gviIfSHcaoAe0PK5ijvfqcOuw1Y&#10;J9EKe9ipC1Jvt53axoPOYTZhVfxR0Eq9ZrBSH6UJS2wN4qBpF7LZN6TSl2mWUUdmCpto1IUGxh6x&#10;Oktj3KSFmU1fZoYtOU4neipyW2Z56qQpSc8UnIvXDi9aeQGt22QS0TL1TiZwlelKEbyo8Mt5BwMZ&#10;6KunHkRMDmiYQDyP9K1c0FvSmH2kf+NE52vlGv88VdpQGSjPMjsUpzrewHShOVIWszDW3a4/cFMw&#10;FMeeg/v5Vtdjk0f1YEDOGls8UennMJySFKcG1bMErxYwa4ne6r+Aw/xwTVb7v9fkLwAAAP//AwBQ&#10;SwMEFAAGAAgAAAAhAF1LdjDcAAAACAEAAA8AAABkcnMvZG93bnJldi54bWxMj81OwzAQhO9IvIO1&#10;SNyoQw5JCdlUiB+JSw8UhDi68daJGq8j22nSt8c9wXE0o5lv6s1iB3EiH3rHCPerDARx63TPBuHr&#10;8+1uDSJExVoNjgnhTAE2zfVVrSrtZv6g0y4akUo4VAqhi3GspAxtR1aFlRuJk3dw3qqYpDdSezWn&#10;cjvIPMsKaVXPaaFTIz131B53k0UwOZ0nr9/dvJ1+vl+Wcvtq8oh4e7M8PYKItMS/MFzwEzo0iWnv&#10;JtZBDAhllqcvEWFdgEh++XDRe4S8KEE2tfx/oPkFAAD//wMAUEsBAi0AFAAGAAgAAAAhALaDOJL+&#10;AAAA4QEAABMAAAAAAAAAAAAAAAAAAAAAAFtDb250ZW50X1R5cGVzXS54bWxQSwECLQAUAAYACAAA&#10;ACEAOP0h/9YAAACUAQAACwAAAAAAAAAAAAAAAAAvAQAAX3JlbHMvLnJlbHNQSwECLQAUAAYACAAA&#10;ACEA3JvhY/0CAAAFBwAADgAAAAAAAAAAAAAAAAAuAgAAZHJzL2Uyb0RvYy54bWxQSwECLQAUAAYA&#10;CAAAACEAXUt2MNwAAAAIAQAADwAAAAAAAAAAAAAAAABXBQAAZHJzL2Rvd25yZXYueG1sUEsFBgAA&#10;AAAEAAQA8wAAAGAGAAAAAA==&#10;" path="m181,c135,,90,37,90,75r,298c90,410,45,448,,448v45,,90,37,90,75l90,825v,37,45,75,91,75e" filled="f" strokeweight=".26mm">
                <v:stroke joinstyle="miter"/>
                <v:path arrowok="t" o:extrusionok="f"/>
              </v:shape>
            </w:pict>
          </mc:Fallback>
        </mc:AlternateContent>
      </w:r>
      <w:r w:rsidRPr="00B40BBA">
        <w:rPr>
          <w:b/>
          <w:color w:val="FF3300"/>
        </w:rPr>
        <w:t xml:space="preserve">                                          операнды</w:t>
      </w:r>
      <w:r w:rsidRPr="00B40BBA">
        <w:t xml:space="preserve">                  </w:t>
      </w:r>
      <w:proofErr w:type="gramStart"/>
      <w:r w:rsidRPr="00B40BBA">
        <w:t xml:space="preserve">   «</w:t>
      </w:r>
      <w:proofErr w:type="gramEnd"/>
      <w:r w:rsidRPr="00B40BBA">
        <w:t>Истина»      «Ложь</w:t>
      </w:r>
    </w:p>
    <w:p w14:paraId="0DD8B9D9" w14:textId="77777777" w:rsidR="00B620D6" w:rsidRPr="00B40BBA" w:rsidRDefault="00B620D6" w:rsidP="00B40BBA">
      <w:pPr>
        <w:ind w:left="360" w:firstLine="426"/>
        <w:jc w:val="both"/>
        <w:rPr>
          <w:b/>
          <w:lang w:eastAsia="en-US"/>
        </w:rPr>
      </w:pPr>
      <w:r w:rsidRPr="00B40BBA">
        <w:rPr>
          <w:b/>
          <w:noProof/>
          <w:lang w:val="en-US" w:eastAsia="en-US"/>
        </w:rPr>
        <mc:AlternateContent>
          <mc:Choice Requires="wps">
            <w:drawing>
              <wp:anchor distT="0" distB="0" distL="114935" distR="114935" simplePos="0" relativeHeight="251716608" behindDoc="0" locked="0" layoutInCell="1" allowOverlap="1" wp14:anchorId="5069ACEA" wp14:editId="011B6760">
                <wp:simplePos x="0" y="0"/>
                <wp:positionH relativeFrom="column">
                  <wp:posOffset>1485900</wp:posOffset>
                </wp:positionH>
                <wp:positionV relativeFrom="paragraph">
                  <wp:posOffset>52070</wp:posOffset>
                </wp:positionV>
                <wp:extent cx="1257935" cy="229235"/>
                <wp:effectExtent l="0" t="0" r="0" b="0"/>
                <wp:wrapNone/>
                <wp:docPr id="104" name="Облачко с текстом: прямоугольное со скругленными углами 104"/>
                <wp:cNvGraphicFramePr/>
                <a:graphic xmlns:a="http://schemas.openxmlformats.org/drawingml/2006/main">
                  <a:graphicData uri="http://schemas.microsoft.com/office/word/2010/wordprocessingShape">
                    <wps:wsp>
                      <wps:cNvSpPr/>
                      <wps:spPr bwMode="auto">
                        <a:xfrm rot="10800000">
                          <a:off x="0" y="0"/>
                          <a:ext cx="1257480" cy="228600"/>
                        </a:xfrm>
                        <a:prstGeom prst="wedgeRoundRectCallout">
                          <a:avLst>
                            <a:gd name="adj1" fmla="val -29143"/>
                            <a:gd name="adj2" fmla="val 184162"/>
                            <a:gd name="adj3" fmla="val 16667"/>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1012EC70" w14:textId="77777777" w:rsidR="00B620D6" w:rsidRDefault="00B620D6" w:rsidP="00B620D6">
                            <w:r>
                              <w:rPr>
                                <w:sz w:val="16"/>
                                <w:szCs w:val="16"/>
                              </w:rPr>
                              <w:t xml:space="preserve">Логическая </w:t>
                            </w:r>
                            <w:r>
                              <w:rPr>
                                <w:sz w:val="16"/>
                                <w:szCs w:val="16"/>
                              </w:rPr>
                              <w:t>оперрация</w:t>
                            </w:r>
                          </w:p>
                        </w:txbxContent>
                      </wps:txbx>
                      <wps:bodyPr>
                        <a:noAutofit/>
                      </wps:bodyPr>
                    </wps:wsp>
                  </a:graphicData>
                </a:graphic>
              </wp:anchor>
            </w:drawing>
          </mc:Choice>
          <mc:Fallback>
            <w:pict>
              <v:shapetype w14:anchorId="5069ACE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Облачко с текстом: прямоугольное со скругленными углами 104" o:spid="_x0000_s1027" type="#_x0000_t62" style="position:absolute;left:0;text-align:left;margin-left:117pt;margin-top:4.1pt;width:99.05pt;height:18.05pt;rotation:180;z-index:25171660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nQIAAGAFAAAOAAAAZHJzL2Uyb0RvYy54bWysVNtu0zAYvkfiHSzfbzmsZF3UdEKbxg2H&#10;qYMHcBOnDXLsyHab9m6DCy5A4g14hiE0Ce1QXsF5I347WWnZ1RC5cPz7P3/fbw8OFyVDcypVIXiC&#10;g10fI8pTkRV8kuB3b092+hgpTXhGmOA0wUuq8OHw6ZNBXcU0FFPBMioRBOEqrqsET7WuYs9T6ZSW&#10;RO2KinJQ5kKWRIMoJ14mSQ3RS+aFvh95tZBZJUVKlYLT41aJhy5+ntNUv8lzRTViCYbatFulW8d2&#10;9YYDEk8kqaZF2pVB/qGKkhQckq5DHRNN0EwWD0KVRSqFErneTUXpiTwvUup6gG4C/69uzqakoq4X&#10;AEdVa5jU/wubvp6fSlRkwJ3fw4iTEkgy38x3c2Mum0/m2qxQc4GaD+bKXDcX8F+Z2xiZX81589Xc&#10;mlXz0fyAs5vmi7mD/xVYOxewPne6G/C8M3fNZ7D+ibqjSyfYlEBAXakY6jirTmUnKdiicf1KZFAN&#10;mWnhsF3kskRSAIeB3/ft544BRLRwjC7XjNKFRikcBuGz/V4fiE9BF4b9CHwgh0diG8wSVkmlX1BR&#10;IrtJcE2zCR2JGc9GMDtHhDEx0y4Nmb9U2lGcdTCR7H2AUV4ymJg5YWgnPAh6e91IbRiFm0ZBvxdE&#10;4UOjvS2jKIr2u0K7vFDyfam2CCVYkZ0UjDlBTsZHTCIoIsEn7uuct8wYR3WCD/aiFrctndoM4bC9&#10;B2rLrCw0lS2AjAOOljpLVkui0ktGbUGMj2gOU+VocRWmXfz26sHbAJzcX0BozTlYwxxaeqRv52K9&#10;qbvxj/RfO7n8guu1f1lwIR2Srs+2O7vVi/GivTRWa0/GIltaGEjMxXMY2LzQFqZNlRPgGrvx654c&#10;+05sys7lz8M4/A0AAP//AwBQSwMEFAAGAAgAAAAhAL9+2WXeAAAACAEAAA8AAABkcnMvZG93bnJl&#10;di54bWxMj81OwzAQhO9IvIO1SNyo80dVhTgVQkLiAqgFiasbbxO38TqK3TZ5e5YTvc1qVjPfVOvJ&#10;9eKMY7CeFKSLBARS442lVsH31+vDCkSImozuPaGCGQOs69ubSpfGX2iD521sBYdQKLWCLsahlDI0&#10;HTodFn5AYm/vR6cjn2MrzagvHO56mSXJUjptiRs6PeBLh81xe3IKho/00C4/5/nRBrnfvOH0bn8m&#10;pe7vpucnEBGn+P8Mf/iMDjUz7fyJTBC9giwveEtUsMpAsF/kWQpix6LIQdaVvB5Q/wIAAP//AwBQ&#10;SwECLQAUAAYACAAAACEAtoM4kv4AAADhAQAAEwAAAAAAAAAAAAAAAAAAAAAAW0NvbnRlbnRfVHlw&#10;ZXNdLnhtbFBLAQItABQABgAIAAAAIQA4/SH/1gAAAJQBAAALAAAAAAAAAAAAAAAAAC8BAABfcmVs&#10;cy8ucmVsc1BLAQItABQABgAIAAAAIQBf//ODnQIAAGAFAAAOAAAAAAAAAAAAAAAAAC4CAABkcnMv&#10;ZTJvRG9jLnhtbFBLAQItABQABgAIAAAAIQC/ftll3gAAAAgBAAAPAAAAAAAAAAAAAAAAAPcEAABk&#10;cnMvZG93bnJldi54bWxQSwUGAAAAAAQABADzAAAAAgYAAAAA&#10;" adj="4505,50579" strokeweight=".26mm">
                <v:textbox>
                  <w:txbxContent>
                    <w:p w14:paraId="1012EC70" w14:textId="77777777" w:rsidR="00B620D6" w:rsidRDefault="00B620D6" w:rsidP="00B620D6">
                      <w:r>
                        <w:rPr>
                          <w:sz w:val="16"/>
                          <w:szCs w:val="16"/>
                        </w:rPr>
                        <w:t xml:space="preserve">Логическая </w:t>
                      </w:r>
                      <w:proofErr w:type="spellStart"/>
                      <w:r>
                        <w:rPr>
                          <w:sz w:val="16"/>
                          <w:szCs w:val="16"/>
                        </w:rPr>
                        <w:t>оперрация</w:t>
                      </w:r>
                      <w:proofErr w:type="spellEnd"/>
                    </w:p>
                  </w:txbxContent>
                </v:textbox>
              </v:shape>
            </w:pict>
          </mc:Fallback>
        </mc:AlternateContent>
      </w:r>
    </w:p>
    <w:p w14:paraId="4E5E7F4B" w14:textId="77777777" w:rsidR="00B620D6" w:rsidRPr="00B40BBA" w:rsidRDefault="00B620D6" w:rsidP="00B40BBA">
      <w:pPr>
        <w:ind w:left="360" w:firstLine="426"/>
        <w:jc w:val="both"/>
      </w:pPr>
    </w:p>
    <w:p w14:paraId="1A462DD6" w14:textId="77777777" w:rsidR="00B620D6" w:rsidRPr="00B40BBA" w:rsidRDefault="00B620D6" w:rsidP="00B40BBA">
      <w:pPr>
        <w:ind w:left="360" w:firstLine="426"/>
        <w:jc w:val="both"/>
      </w:pPr>
    </w:p>
    <w:p w14:paraId="115934C6" w14:textId="77777777" w:rsidR="00B620D6" w:rsidRPr="00B40BBA" w:rsidRDefault="00B620D6" w:rsidP="00B40BBA">
      <w:pPr>
        <w:spacing w:line="360" w:lineRule="auto"/>
        <w:ind w:left="360" w:firstLine="426"/>
        <w:jc w:val="both"/>
      </w:pPr>
      <w:r w:rsidRPr="00B40BBA">
        <w:rPr>
          <w:b/>
        </w:rPr>
        <w:t xml:space="preserve"> Пример1.</w:t>
      </w:r>
      <w:r w:rsidRPr="00B40BBA">
        <w:t xml:space="preserve"> Разработать таблицу, содержащую следующие сведения об абитуриентах: фамилия, оценки за экзамены по математике, русскому и иностранному языкам, сумма балов за три экзамена и информация о зачислении: если сумма балов равна или больше проходному баллу и оценка за </w:t>
      </w:r>
      <w:proofErr w:type="gramStart"/>
      <w:r w:rsidRPr="00B40BBA">
        <w:t>экзамен  по</w:t>
      </w:r>
      <w:proofErr w:type="gramEnd"/>
      <w:r w:rsidRPr="00B40BBA">
        <w:t xml:space="preserve"> математике – 4 или 5, то абитуриент зачислен в учебное заведение, а если меньше то нет.</w:t>
      </w:r>
    </w:p>
    <w:p w14:paraId="264A5517" w14:textId="77777777" w:rsidR="00B620D6" w:rsidRPr="00B40BBA" w:rsidRDefault="00B620D6" w:rsidP="00B40BBA">
      <w:pPr>
        <w:spacing w:line="360" w:lineRule="auto"/>
        <w:ind w:firstLine="426"/>
        <w:jc w:val="both"/>
      </w:pPr>
      <w:r w:rsidRPr="00B40BBA">
        <w:rPr>
          <w:i/>
        </w:rPr>
        <w:lastRenderedPageBreak/>
        <w:t xml:space="preserve">Решение. </w:t>
      </w:r>
      <w:r w:rsidRPr="00B40BBA">
        <w:t>На лист1 подготовить таблицу в следующем виде:</w:t>
      </w:r>
    </w:p>
    <w:p w14:paraId="0CAF1FF0" w14:textId="77777777" w:rsidR="00B620D6" w:rsidRPr="00B40BBA" w:rsidRDefault="00B620D6" w:rsidP="00B40BBA">
      <w:pPr>
        <w:spacing w:line="360" w:lineRule="auto"/>
        <w:ind w:firstLine="426"/>
        <w:jc w:val="both"/>
      </w:pPr>
      <w:r w:rsidRPr="00B40BBA">
        <w:rPr>
          <w:noProof/>
          <w:lang w:val="en-US" w:eastAsia="en-US"/>
        </w:rPr>
        <w:drawing>
          <wp:inline distT="0" distB="0" distL="0" distR="0" wp14:anchorId="1359839A" wp14:editId="6C1A677C">
            <wp:extent cx="5782310" cy="1297940"/>
            <wp:effectExtent l="0" t="0" r="0" b="0"/>
            <wp:docPr id="1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
                    <pic:cNvPicPr>
                      <a:picLocks noChangeAspect="1"/>
                    </pic:cNvPicPr>
                  </pic:nvPicPr>
                  <pic:blipFill>
                    <a:blip r:embed="rId132"/>
                    <a:srcRect l="-7" t="-34" r="-7" b="-34"/>
                    <a:stretch/>
                  </pic:blipFill>
                  <pic:spPr bwMode="auto">
                    <a:xfrm>
                      <a:off x="0" y="0"/>
                      <a:ext cx="5782309" cy="1297940"/>
                    </a:xfrm>
                    <a:prstGeom prst="rect">
                      <a:avLst/>
                    </a:prstGeom>
                  </pic:spPr>
                </pic:pic>
              </a:graphicData>
            </a:graphic>
          </wp:inline>
        </w:drawing>
      </w:r>
      <w:r w:rsidRPr="00B40BBA">
        <w:t xml:space="preserve">    </w:t>
      </w:r>
    </w:p>
    <w:p w14:paraId="3568DFBA" w14:textId="77777777" w:rsidR="00B620D6" w:rsidRPr="00B40BBA" w:rsidRDefault="00B620D6" w:rsidP="00B40BBA">
      <w:pPr>
        <w:spacing w:line="360" w:lineRule="auto"/>
        <w:ind w:firstLine="426"/>
        <w:jc w:val="both"/>
        <w:rPr>
          <w:b/>
        </w:rPr>
      </w:pPr>
      <w:r w:rsidRPr="00B40BBA">
        <w:t xml:space="preserve">В ячейке С1 будет храниться значение проходного балла – </w:t>
      </w:r>
      <w:r w:rsidRPr="00B40BBA">
        <w:rPr>
          <w:b/>
          <w:i/>
        </w:rPr>
        <w:t>13</w:t>
      </w:r>
      <w:r w:rsidRPr="00B40BBA">
        <w:t xml:space="preserve">. Записав формулу в ячейке Е3 будем вычислять сумму баллов за три экзамена: </w:t>
      </w:r>
      <w:proofErr w:type="gramStart"/>
      <w:r w:rsidRPr="00B40BBA">
        <w:rPr>
          <w:b/>
          <w:lang w:val="en-US"/>
        </w:rPr>
        <w:t>SUM</w:t>
      </w:r>
      <w:r w:rsidRPr="00B40BBA">
        <w:rPr>
          <w:b/>
        </w:rPr>
        <w:t>(</w:t>
      </w:r>
      <w:proofErr w:type="gramEnd"/>
      <w:r w:rsidRPr="00B40BBA">
        <w:rPr>
          <w:b/>
        </w:rPr>
        <w:t>В3:</w:t>
      </w:r>
      <w:r w:rsidRPr="00B40BBA">
        <w:rPr>
          <w:b/>
          <w:lang w:val="en-US"/>
        </w:rPr>
        <w:t>D</w:t>
      </w:r>
      <w:r w:rsidRPr="00B40BBA">
        <w:rPr>
          <w:b/>
        </w:rPr>
        <w:t>3).</w:t>
      </w:r>
      <w:r w:rsidRPr="00B40BBA">
        <w:t xml:space="preserve"> А формула в ячейке </w:t>
      </w:r>
      <w:r w:rsidRPr="00B40BBA">
        <w:rPr>
          <w:lang w:val="en-US"/>
        </w:rPr>
        <w:t>F</w:t>
      </w:r>
      <w:r w:rsidRPr="00B40BBA">
        <w:t>3 задаётся с помощью условной функции</w:t>
      </w:r>
      <w:r w:rsidRPr="00B40BBA">
        <w:rPr>
          <w:b/>
        </w:rPr>
        <w:t xml:space="preserve">:  </w:t>
      </w:r>
    </w:p>
    <w:p w14:paraId="135BBC7D" w14:textId="77777777" w:rsidR="00B620D6" w:rsidRPr="00B40BBA" w:rsidRDefault="00B620D6" w:rsidP="00B40BBA">
      <w:pPr>
        <w:spacing w:line="360" w:lineRule="auto"/>
        <w:ind w:left="360" w:firstLine="426"/>
        <w:jc w:val="both"/>
        <w:rPr>
          <w:b/>
        </w:rPr>
      </w:pPr>
      <w:r w:rsidRPr="00B40BBA">
        <w:rPr>
          <w:b/>
        </w:rPr>
        <w:t>ЕСЛИ(И(</w:t>
      </w:r>
      <w:r w:rsidRPr="00B40BBA">
        <w:rPr>
          <w:b/>
          <w:lang w:val="en-US"/>
        </w:rPr>
        <w:t>E</w:t>
      </w:r>
      <w:proofErr w:type="gramStart"/>
      <w:r w:rsidRPr="00B40BBA">
        <w:rPr>
          <w:b/>
        </w:rPr>
        <w:t>3&gt;=</w:t>
      </w:r>
      <w:proofErr w:type="gramEnd"/>
      <w:r w:rsidRPr="00B40BBA">
        <w:rPr>
          <w:b/>
        </w:rPr>
        <w:t>$</w:t>
      </w:r>
      <w:r w:rsidRPr="00B40BBA">
        <w:rPr>
          <w:b/>
          <w:lang w:val="en-US"/>
        </w:rPr>
        <w:t>C</w:t>
      </w:r>
      <w:r w:rsidRPr="00B40BBA">
        <w:rPr>
          <w:b/>
        </w:rPr>
        <w:t>$1;</w:t>
      </w:r>
      <w:r w:rsidRPr="00B40BBA">
        <w:rPr>
          <w:b/>
          <w:lang w:val="en-US"/>
        </w:rPr>
        <w:t>B</w:t>
      </w:r>
      <w:r w:rsidRPr="00B40BBA">
        <w:rPr>
          <w:b/>
        </w:rPr>
        <w:t xml:space="preserve">3&gt;3);”ДА”;”НЕТ”) </w:t>
      </w:r>
    </w:p>
    <w:p w14:paraId="415AB9B0" w14:textId="77777777" w:rsidR="00B620D6" w:rsidRPr="00B40BBA" w:rsidRDefault="00B620D6" w:rsidP="00B40BBA">
      <w:pPr>
        <w:spacing w:line="360" w:lineRule="auto"/>
        <w:ind w:left="360" w:firstLine="426"/>
        <w:jc w:val="both"/>
      </w:pPr>
      <w:r w:rsidRPr="00B40BBA">
        <w:t>Условие записанное с помощью логической операции И, можно расшифровать так: сумма баллов (Е3</w:t>
      </w:r>
      <w:proofErr w:type="gramStart"/>
      <w:r w:rsidRPr="00B40BBA">
        <w:t>) &gt;</w:t>
      </w:r>
      <w:proofErr w:type="gramEnd"/>
      <w:r w:rsidRPr="00B40BBA">
        <w:t xml:space="preserve">= проходному баллу (С1) и оценка за экзамен по математике (В3) &gt;3. </w:t>
      </w:r>
    </w:p>
    <w:p w14:paraId="50926A35" w14:textId="77777777" w:rsidR="00B620D6" w:rsidRPr="00B40BBA" w:rsidRDefault="00B620D6" w:rsidP="00B40BBA">
      <w:pPr>
        <w:spacing w:line="360" w:lineRule="auto"/>
        <w:ind w:firstLine="426"/>
        <w:jc w:val="both"/>
      </w:pPr>
      <w:r w:rsidRPr="00B40BBA">
        <w:t xml:space="preserve">Если условие не выполняется, то в клетке </w:t>
      </w:r>
      <w:r w:rsidRPr="00B40BBA">
        <w:rPr>
          <w:lang w:val="en-US"/>
        </w:rPr>
        <w:t>F</w:t>
      </w:r>
      <w:r w:rsidRPr="00B40BBA">
        <w:t>3 будет отображаться текст</w:t>
      </w:r>
      <w:r w:rsidRPr="00B40BBA">
        <w:rPr>
          <w:b/>
        </w:rPr>
        <w:t xml:space="preserve"> ДА,</w:t>
      </w:r>
      <w:r w:rsidRPr="00B40BBA">
        <w:t xml:space="preserve"> в противном случае – </w:t>
      </w:r>
      <w:r w:rsidRPr="00B40BBA">
        <w:rPr>
          <w:b/>
        </w:rPr>
        <w:t>НЕТ</w:t>
      </w:r>
      <w:r w:rsidRPr="00B40BBA">
        <w:t>.  Для проходного балла в формуле используется абсолютный адрес $</w:t>
      </w:r>
      <w:r w:rsidRPr="00B40BBA">
        <w:rPr>
          <w:lang w:val="en-US"/>
        </w:rPr>
        <w:t>C</w:t>
      </w:r>
      <w:r w:rsidRPr="00B40BBA">
        <w:t xml:space="preserve">$1, так как проходной балл является одинаковым и неизменным для всех абитуриентов.   </w:t>
      </w:r>
    </w:p>
    <w:tbl>
      <w:tblPr>
        <w:tblW w:w="10198"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763"/>
        <w:gridCol w:w="1795"/>
        <w:gridCol w:w="1889"/>
        <w:gridCol w:w="1483"/>
        <w:gridCol w:w="2049"/>
        <w:gridCol w:w="1333"/>
        <w:gridCol w:w="1815"/>
      </w:tblGrid>
      <w:tr w:rsidR="00B620D6" w:rsidRPr="00B40BBA" w14:paraId="7C476D46" w14:textId="77777777" w:rsidTr="004F04F7">
        <w:tc>
          <w:tcPr>
            <w:tcW w:w="716" w:type="dxa"/>
            <w:tcBorders>
              <w:top w:val="single" w:sz="4" w:space="0" w:color="000000"/>
              <w:left w:val="single" w:sz="4" w:space="0" w:color="000000"/>
              <w:bottom w:val="single" w:sz="4" w:space="0" w:color="000000"/>
            </w:tcBorders>
            <w:shd w:val="clear" w:color="auto" w:fill="auto"/>
          </w:tcPr>
          <w:p w14:paraId="1C0141DB" w14:textId="77777777" w:rsidR="00B620D6" w:rsidRPr="00B40BBA" w:rsidRDefault="00B620D6" w:rsidP="00B40BBA">
            <w:pPr>
              <w:ind w:firstLine="426"/>
              <w:jc w:val="both"/>
            </w:pPr>
          </w:p>
        </w:tc>
        <w:tc>
          <w:tcPr>
            <w:tcW w:w="1921" w:type="dxa"/>
            <w:tcBorders>
              <w:top w:val="single" w:sz="4" w:space="0" w:color="000000"/>
              <w:left w:val="single" w:sz="4" w:space="0" w:color="000000"/>
              <w:bottom w:val="single" w:sz="4" w:space="0" w:color="000000"/>
            </w:tcBorders>
            <w:shd w:val="clear" w:color="auto" w:fill="auto"/>
          </w:tcPr>
          <w:p w14:paraId="774836C9" w14:textId="77777777" w:rsidR="00B620D6" w:rsidRPr="00B40BBA" w:rsidRDefault="00B620D6" w:rsidP="00B40BBA">
            <w:pPr>
              <w:ind w:firstLine="426"/>
              <w:jc w:val="both"/>
            </w:pPr>
            <w:r w:rsidRPr="00B40BBA">
              <w:t>А</w:t>
            </w:r>
          </w:p>
        </w:tc>
        <w:tc>
          <w:tcPr>
            <w:tcW w:w="1791" w:type="dxa"/>
            <w:tcBorders>
              <w:top w:val="single" w:sz="4" w:space="0" w:color="000000"/>
              <w:left w:val="single" w:sz="4" w:space="0" w:color="000000"/>
              <w:bottom w:val="single" w:sz="4" w:space="0" w:color="000000"/>
            </w:tcBorders>
            <w:shd w:val="clear" w:color="auto" w:fill="auto"/>
          </w:tcPr>
          <w:p w14:paraId="286AC11F" w14:textId="77777777" w:rsidR="00B620D6" w:rsidRPr="00B40BBA" w:rsidRDefault="00B620D6" w:rsidP="00B40BBA">
            <w:pPr>
              <w:ind w:firstLine="426"/>
              <w:jc w:val="both"/>
            </w:pPr>
            <w:r w:rsidRPr="00B40BBA">
              <w:t>В</w:t>
            </w:r>
          </w:p>
        </w:tc>
        <w:tc>
          <w:tcPr>
            <w:tcW w:w="1556" w:type="dxa"/>
            <w:tcBorders>
              <w:top w:val="single" w:sz="4" w:space="0" w:color="000000"/>
              <w:left w:val="single" w:sz="4" w:space="0" w:color="000000"/>
              <w:bottom w:val="single" w:sz="4" w:space="0" w:color="000000"/>
            </w:tcBorders>
            <w:shd w:val="clear" w:color="auto" w:fill="auto"/>
          </w:tcPr>
          <w:p w14:paraId="227F7EBB" w14:textId="77777777" w:rsidR="00B620D6" w:rsidRPr="00B40BBA" w:rsidRDefault="00B620D6" w:rsidP="00B40BBA">
            <w:pPr>
              <w:ind w:firstLine="426"/>
              <w:jc w:val="both"/>
              <w:rPr>
                <w:lang w:val="en-US"/>
              </w:rPr>
            </w:pPr>
            <w:r w:rsidRPr="00B40BBA">
              <w:t>С</w:t>
            </w:r>
          </w:p>
        </w:tc>
        <w:tc>
          <w:tcPr>
            <w:tcW w:w="1324" w:type="dxa"/>
            <w:tcBorders>
              <w:top w:val="single" w:sz="4" w:space="0" w:color="000000"/>
              <w:left w:val="single" w:sz="4" w:space="0" w:color="000000"/>
              <w:bottom w:val="single" w:sz="4" w:space="0" w:color="000000"/>
            </w:tcBorders>
            <w:shd w:val="clear" w:color="auto" w:fill="auto"/>
          </w:tcPr>
          <w:p w14:paraId="102D95D1" w14:textId="77777777" w:rsidR="00B620D6" w:rsidRPr="00B40BBA" w:rsidRDefault="00B620D6" w:rsidP="00B40BBA">
            <w:pPr>
              <w:ind w:firstLine="426"/>
              <w:jc w:val="both"/>
              <w:rPr>
                <w:lang w:val="en-US"/>
              </w:rPr>
            </w:pPr>
            <w:r w:rsidRPr="00B40BBA">
              <w:rPr>
                <w:lang w:val="en-US"/>
              </w:rPr>
              <w:t>D</w:t>
            </w:r>
          </w:p>
        </w:tc>
        <w:tc>
          <w:tcPr>
            <w:tcW w:w="1080" w:type="dxa"/>
            <w:tcBorders>
              <w:top w:val="single" w:sz="4" w:space="0" w:color="000000"/>
              <w:left w:val="single" w:sz="4" w:space="0" w:color="000000"/>
              <w:bottom w:val="single" w:sz="4" w:space="0" w:color="000000"/>
            </w:tcBorders>
            <w:shd w:val="clear" w:color="auto" w:fill="auto"/>
          </w:tcPr>
          <w:p w14:paraId="3FD92A26" w14:textId="77777777" w:rsidR="00B620D6" w:rsidRPr="00B40BBA" w:rsidRDefault="00B620D6" w:rsidP="00B40BBA">
            <w:pPr>
              <w:ind w:firstLine="426"/>
              <w:jc w:val="both"/>
              <w:rPr>
                <w:lang w:val="en-US"/>
              </w:rPr>
            </w:pPr>
            <w:r w:rsidRPr="00B40BBA">
              <w:rPr>
                <w:lang w:val="en-US"/>
              </w:rPr>
              <w:t>E</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0932C8A1" w14:textId="77777777" w:rsidR="00B620D6" w:rsidRPr="00B40BBA" w:rsidRDefault="00B620D6" w:rsidP="00B40BBA">
            <w:pPr>
              <w:ind w:firstLine="426"/>
              <w:jc w:val="both"/>
              <w:rPr>
                <w:lang w:val="en-US"/>
              </w:rPr>
            </w:pPr>
            <w:r w:rsidRPr="00B40BBA">
              <w:rPr>
                <w:lang w:val="en-US"/>
              </w:rPr>
              <w:t>F</w:t>
            </w:r>
          </w:p>
        </w:tc>
      </w:tr>
      <w:tr w:rsidR="00B620D6" w:rsidRPr="00B40BBA" w14:paraId="388392A5" w14:textId="77777777" w:rsidTr="004F04F7">
        <w:tc>
          <w:tcPr>
            <w:tcW w:w="716" w:type="dxa"/>
            <w:tcBorders>
              <w:top w:val="single" w:sz="4" w:space="0" w:color="000000"/>
              <w:left w:val="single" w:sz="4" w:space="0" w:color="000000"/>
              <w:bottom w:val="single" w:sz="4" w:space="0" w:color="000000"/>
            </w:tcBorders>
            <w:shd w:val="clear" w:color="auto" w:fill="auto"/>
          </w:tcPr>
          <w:p w14:paraId="5B381DC0" w14:textId="77777777" w:rsidR="00B620D6" w:rsidRPr="00B40BBA" w:rsidRDefault="00B620D6" w:rsidP="00B40BBA">
            <w:pPr>
              <w:ind w:firstLine="426"/>
              <w:jc w:val="both"/>
            </w:pPr>
            <w:r w:rsidRPr="00B40BBA">
              <w:t>1</w:t>
            </w:r>
          </w:p>
        </w:tc>
        <w:tc>
          <w:tcPr>
            <w:tcW w:w="1921" w:type="dxa"/>
            <w:tcBorders>
              <w:top w:val="single" w:sz="4" w:space="0" w:color="000000"/>
              <w:left w:val="single" w:sz="4" w:space="0" w:color="000000"/>
              <w:bottom w:val="single" w:sz="4" w:space="0" w:color="000000"/>
            </w:tcBorders>
            <w:shd w:val="clear" w:color="auto" w:fill="auto"/>
          </w:tcPr>
          <w:p w14:paraId="12DA2A64" w14:textId="77777777" w:rsidR="00B620D6" w:rsidRPr="00B40BBA" w:rsidRDefault="00B620D6" w:rsidP="00B40BBA">
            <w:pPr>
              <w:ind w:firstLine="426"/>
              <w:jc w:val="both"/>
            </w:pPr>
            <w:r w:rsidRPr="00B40BBA">
              <w:t xml:space="preserve">Проходной </w:t>
            </w:r>
          </w:p>
        </w:tc>
        <w:tc>
          <w:tcPr>
            <w:tcW w:w="1791" w:type="dxa"/>
            <w:tcBorders>
              <w:top w:val="single" w:sz="4" w:space="0" w:color="000000"/>
              <w:left w:val="single" w:sz="4" w:space="0" w:color="000000"/>
              <w:bottom w:val="single" w:sz="4" w:space="0" w:color="000000"/>
            </w:tcBorders>
            <w:shd w:val="clear" w:color="auto" w:fill="auto"/>
          </w:tcPr>
          <w:p w14:paraId="5698F76C" w14:textId="77777777" w:rsidR="00B620D6" w:rsidRPr="00B40BBA" w:rsidRDefault="00B620D6" w:rsidP="00B40BBA">
            <w:pPr>
              <w:ind w:firstLine="426"/>
              <w:jc w:val="both"/>
            </w:pPr>
            <w:r w:rsidRPr="00B40BBA">
              <w:t>балл</w:t>
            </w:r>
          </w:p>
        </w:tc>
        <w:tc>
          <w:tcPr>
            <w:tcW w:w="1556" w:type="dxa"/>
            <w:tcBorders>
              <w:top w:val="single" w:sz="4" w:space="0" w:color="000000"/>
              <w:left w:val="single" w:sz="4" w:space="0" w:color="000000"/>
              <w:bottom w:val="single" w:sz="4" w:space="0" w:color="000000"/>
            </w:tcBorders>
            <w:shd w:val="clear" w:color="auto" w:fill="auto"/>
          </w:tcPr>
          <w:p w14:paraId="4558D3CF" w14:textId="77777777" w:rsidR="00B620D6" w:rsidRPr="00B40BBA" w:rsidRDefault="00B620D6" w:rsidP="00B40BBA">
            <w:pPr>
              <w:ind w:firstLine="426"/>
              <w:jc w:val="both"/>
            </w:pPr>
            <w:r w:rsidRPr="00B40BBA">
              <w:t>13</w:t>
            </w:r>
          </w:p>
        </w:tc>
        <w:tc>
          <w:tcPr>
            <w:tcW w:w="1324" w:type="dxa"/>
            <w:tcBorders>
              <w:top w:val="single" w:sz="4" w:space="0" w:color="000000"/>
              <w:left w:val="single" w:sz="4" w:space="0" w:color="000000"/>
              <w:bottom w:val="single" w:sz="4" w:space="0" w:color="000000"/>
            </w:tcBorders>
            <w:shd w:val="clear" w:color="auto" w:fill="auto"/>
          </w:tcPr>
          <w:p w14:paraId="7BC2836A" w14:textId="77777777" w:rsidR="00B620D6" w:rsidRPr="00B40BBA" w:rsidRDefault="00B620D6" w:rsidP="00B40BBA">
            <w:pPr>
              <w:ind w:firstLine="426"/>
              <w:jc w:val="both"/>
            </w:pPr>
          </w:p>
        </w:tc>
        <w:tc>
          <w:tcPr>
            <w:tcW w:w="1080" w:type="dxa"/>
            <w:tcBorders>
              <w:top w:val="single" w:sz="4" w:space="0" w:color="000000"/>
              <w:left w:val="single" w:sz="4" w:space="0" w:color="000000"/>
              <w:bottom w:val="single" w:sz="4" w:space="0" w:color="000000"/>
            </w:tcBorders>
            <w:shd w:val="clear" w:color="auto" w:fill="auto"/>
          </w:tcPr>
          <w:p w14:paraId="703863D4" w14:textId="77777777" w:rsidR="00B620D6" w:rsidRPr="00B40BBA" w:rsidRDefault="00B620D6" w:rsidP="00B40BBA">
            <w:pPr>
              <w:ind w:firstLine="426"/>
              <w:jc w:val="both"/>
            </w:pP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3E5AB2A1" w14:textId="77777777" w:rsidR="00B620D6" w:rsidRPr="00B40BBA" w:rsidRDefault="00B620D6" w:rsidP="00B40BBA">
            <w:pPr>
              <w:ind w:firstLine="426"/>
              <w:jc w:val="both"/>
            </w:pPr>
          </w:p>
        </w:tc>
      </w:tr>
      <w:tr w:rsidR="00B620D6" w:rsidRPr="00B40BBA" w14:paraId="630C24F7" w14:textId="77777777" w:rsidTr="004F04F7">
        <w:tc>
          <w:tcPr>
            <w:tcW w:w="716" w:type="dxa"/>
            <w:tcBorders>
              <w:top w:val="single" w:sz="4" w:space="0" w:color="000000"/>
              <w:left w:val="single" w:sz="4" w:space="0" w:color="000000"/>
              <w:bottom w:val="single" w:sz="4" w:space="0" w:color="000000"/>
            </w:tcBorders>
            <w:shd w:val="clear" w:color="auto" w:fill="auto"/>
          </w:tcPr>
          <w:p w14:paraId="2A9D9AB6" w14:textId="77777777" w:rsidR="00B620D6" w:rsidRPr="00B40BBA" w:rsidRDefault="00B620D6" w:rsidP="00B40BBA">
            <w:pPr>
              <w:ind w:firstLine="426"/>
              <w:jc w:val="both"/>
            </w:pPr>
            <w:r w:rsidRPr="00B40BBA">
              <w:t>2</w:t>
            </w:r>
          </w:p>
        </w:tc>
        <w:tc>
          <w:tcPr>
            <w:tcW w:w="1921" w:type="dxa"/>
            <w:tcBorders>
              <w:top w:val="single" w:sz="4" w:space="0" w:color="000000"/>
              <w:left w:val="single" w:sz="4" w:space="0" w:color="000000"/>
              <w:bottom w:val="single" w:sz="4" w:space="0" w:color="000000"/>
            </w:tcBorders>
            <w:shd w:val="clear" w:color="auto" w:fill="auto"/>
          </w:tcPr>
          <w:p w14:paraId="7B44F8A1" w14:textId="77777777" w:rsidR="00B620D6" w:rsidRPr="00B40BBA" w:rsidRDefault="00B620D6" w:rsidP="00B40BBA">
            <w:pPr>
              <w:ind w:firstLine="426"/>
              <w:jc w:val="both"/>
            </w:pPr>
            <w:r w:rsidRPr="00B40BBA">
              <w:t>Фамилия</w:t>
            </w:r>
          </w:p>
        </w:tc>
        <w:tc>
          <w:tcPr>
            <w:tcW w:w="1791" w:type="dxa"/>
            <w:tcBorders>
              <w:top w:val="single" w:sz="4" w:space="0" w:color="000000"/>
              <w:left w:val="single" w:sz="4" w:space="0" w:color="000000"/>
              <w:bottom w:val="single" w:sz="4" w:space="0" w:color="000000"/>
            </w:tcBorders>
            <w:shd w:val="clear" w:color="auto" w:fill="auto"/>
          </w:tcPr>
          <w:p w14:paraId="20032164" w14:textId="77777777" w:rsidR="00B620D6" w:rsidRPr="00B40BBA" w:rsidRDefault="00B620D6" w:rsidP="00B40BBA">
            <w:pPr>
              <w:ind w:firstLine="426"/>
              <w:jc w:val="both"/>
            </w:pPr>
            <w:r w:rsidRPr="00B40BBA">
              <w:t>Математика</w:t>
            </w:r>
          </w:p>
        </w:tc>
        <w:tc>
          <w:tcPr>
            <w:tcW w:w="1556" w:type="dxa"/>
            <w:tcBorders>
              <w:top w:val="single" w:sz="4" w:space="0" w:color="000000"/>
              <w:left w:val="single" w:sz="4" w:space="0" w:color="000000"/>
              <w:bottom w:val="single" w:sz="4" w:space="0" w:color="000000"/>
            </w:tcBorders>
            <w:shd w:val="clear" w:color="auto" w:fill="auto"/>
          </w:tcPr>
          <w:p w14:paraId="3324B832" w14:textId="77777777" w:rsidR="00B620D6" w:rsidRPr="00B40BBA" w:rsidRDefault="00B620D6" w:rsidP="00B40BBA">
            <w:pPr>
              <w:ind w:firstLine="426"/>
              <w:jc w:val="both"/>
            </w:pPr>
            <w:r w:rsidRPr="00B40BBA">
              <w:t>Русский</w:t>
            </w:r>
          </w:p>
        </w:tc>
        <w:tc>
          <w:tcPr>
            <w:tcW w:w="1324" w:type="dxa"/>
            <w:tcBorders>
              <w:top w:val="single" w:sz="4" w:space="0" w:color="000000"/>
              <w:left w:val="single" w:sz="4" w:space="0" w:color="000000"/>
              <w:bottom w:val="single" w:sz="4" w:space="0" w:color="000000"/>
            </w:tcBorders>
            <w:shd w:val="clear" w:color="auto" w:fill="auto"/>
          </w:tcPr>
          <w:p w14:paraId="22BB18DA" w14:textId="77777777" w:rsidR="00B620D6" w:rsidRPr="00B40BBA" w:rsidRDefault="00B620D6" w:rsidP="00B40BBA">
            <w:pPr>
              <w:ind w:firstLine="426"/>
              <w:jc w:val="both"/>
            </w:pPr>
            <w:r w:rsidRPr="00B40BBA">
              <w:t>Иностранный</w:t>
            </w:r>
          </w:p>
        </w:tc>
        <w:tc>
          <w:tcPr>
            <w:tcW w:w="1080" w:type="dxa"/>
            <w:tcBorders>
              <w:top w:val="single" w:sz="4" w:space="0" w:color="000000"/>
              <w:left w:val="single" w:sz="4" w:space="0" w:color="000000"/>
              <w:bottom w:val="single" w:sz="4" w:space="0" w:color="000000"/>
            </w:tcBorders>
            <w:shd w:val="clear" w:color="auto" w:fill="auto"/>
          </w:tcPr>
          <w:p w14:paraId="7EB52FFE" w14:textId="77777777" w:rsidR="00B620D6" w:rsidRPr="00B40BBA" w:rsidRDefault="00B620D6" w:rsidP="00B40BBA">
            <w:pPr>
              <w:ind w:firstLine="426"/>
              <w:jc w:val="both"/>
            </w:pPr>
            <w:r w:rsidRPr="00B40BBA">
              <w:t>Сумма</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07FF2A73" w14:textId="77777777" w:rsidR="00B620D6" w:rsidRPr="00B40BBA" w:rsidRDefault="00B620D6" w:rsidP="00B40BBA">
            <w:pPr>
              <w:ind w:firstLine="426"/>
              <w:jc w:val="both"/>
            </w:pPr>
            <w:r w:rsidRPr="00B40BBA">
              <w:t>Зачисление</w:t>
            </w:r>
          </w:p>
        </w:tc>
      </w:tr>
      <w:tr w:rsidR="00B620D6" w:rsidRPr="00B40BBA" w14:paraId="655A5F75" w14:textId="77777777" w:rsidTr="004F04F7">
        <w:trPr>
          <w:trHeight w:val="487"/>
        </w:trPr>
        <w:tc>
          <w:tcPr>
            <w:tcW w:w="716" w:type="dxa"/>
            <w:tcBorders>
              <w:top w:val="single" w:sz="4" w:space="0" w:color="000000"/>
              <w:left w:val="single" w:sz="4" w:space="0" w:color="000000"/>
              <w:bottom w:val="single" w:sz="4" w:space="0" w:color="000000"/>
            </w:tcBorders>
            <w:shd w:val="clear" w:color="auto" w:fill="auto"/>
          </w:tcPr>
          <w:p w14:paraId="63F2F17E" w14:textId="77777777" w:rsidR="00B620D6" w:rsidRPr="00B40BBA" w:rsidRDefault="00B620D6" w:rsidP="00B40BBA">
            <w:pPr>
              <w:ind w:firstLine="426"/>
              <w:jc w:val="both"/>
            </w:pPr>
            <w:r w:rsidRPr="00B40BBA">
              <w:t>3</w:t>
            </w:r>
          </w:p>
        </w:tc>
        <w:tc>
          <w:tcPr>
            <w:tcW w:w="1921" w:type="dxa"/>
            <w:tcBorders>
              <w:top w:val="single" w:sz="4" w:space="0" w:color="000000"/>
              <w:left w:val="single" w:sz="4" w:space="0" w:color="000000"/>
              <w:bottom w:val="single" w:sz="4" w:space="0" w:color="000000"/>
            </w:tcBorders>
            <w:shd w:val="clear" w:color="auto" w:fill="auto"/>
          </w:tcPr>
          <w:p w14:paraId="7A275FD6" w14:textId="77777777" w:rsidR="00B620D6" w:rsidRPr="00B40BBA" w:rsidRDefault="00B620D6" w:rsidP="00B40BBA">
            <w:pPr>
              <w:ind w:firstLine="426"/>
              <w:jc w:val="both"/>
            </w:pPr>
            <w:r w:rsidRPr="00B40BBA">
              <w:t>Антонов</w:t>
            </w:r>
          </w:p>
        </w:tc>
        <w:tc>
          <w:tcPr>
            <w:tcW w:w="1791" w:type="dxa"/>
            <w:tcBorders>
              <w:top w:val="single" w:sz="4" w:space="0" w:color="000000"/>
              <w:left w:val="single" w:sz="4" w:space="0" w:color="000000"/>
              <w:bottom w:val="single" w:sz="4" w:space="0" w:color="000000"/>
            </w:tcBorders>
            <w:shd w:val="clear" w:color="auto" w:fill="auto"/>
          </w:tcPr>
          <w:p w14:paraId="5394989D" w14:textId="77777777" w:rsidR="00B620D6" w:rsidRPr="00B40BBA" w:rsidRDefault="00B620D6" w:rsidP="00B40BBA">
            <w:pPr>
              <w:ind w:firstLine="426"/>
              <w:jc w:val="both"/>
            </w:pPr>
            <w:r w:rsidRPr="00B40BBA">
              <w:t>4</w:t>
            </w:r>
          </w:p>
        </w:tc>
        <w:tc>
          <w:tcPr>
            <w:tcW w:w="1556" w:type="dxa"/>
            <w:tcBorders>
              <w:top w:val="single" w:sz="4" w:space="0" w:color="000000"/>
              <w:left w:val="single" w:sz="4" w:space="0" w:color="000000"/>
              <w:bottom w:val="single" w:sz="4" w:space="0" w:color="000000"/>
            </w:tcBorders>
            <w:shd w:val="clear" w:color="auto" w:fill="auto"/>
          </w:tcPr>
          <w:p w14:paraId="06AFB341" w14:textId="77777777" w:rsidR="00B620D6" w:rsidRPr="00B40BBA" w:rsidRDefault="00B620D6" w:rsidP="00B40BBA">
            <w:pPr>
              <w:ind w:firstLine="426"/>
              <w:jc w:val="both"/>
            </w:pPr>
            <w:r w:rsidRPr="00B40BBA">
              <w:t>5</w:t>
            </w:r>
          </w:p>
        </w:tc>
        <w:tc>
          <w:tcPr>
            <w:tcW w:w="1324" w:type="dxa"/>
            <w:tcBorders>
              <w:top w:val="single" w:sz="4" w:space="0" w:color="000000"/>
              <w:left w:val="single" w:sz="4" w:space="0" w:color="000000"/>
              <w:bottom w:val="single" w:sz="4" w:space="0" w:color="000000"/>
            </w:tcBorders>
            <w:shd w:val="clear" w:color="auto" w:fill="auto"/>
          </w:tcPr>
          <w:p w14:paraId="1D7C6D87" w14:textId="77777777" w:rsidR="00B620D6" w:rsidRPr="00B40BBA" w:rsidRDefault="00B620D6" w:rsidP="00B40BBA">
            <w:pPr>
              <w:ind w:firstLine="426"/>
              <w:jc w:val="both"/>
            </w:pPr>
            <w:r w:rsidRPr="00B40BBA">
              <w:t>5</w:t>
            </w:r>
          </w:p>
        </w:tc>
        <w:tc>
          <w:tcPr>
            <w:tcW w:w="1080" w:type="dxa"/>
            <w:tcBorders>
              <w:top w:val="single" w:sz="4" w:space="0" w:color="000000"/>
              <w:left w:val="single" w:sz="4" w:space="0" w:color="000000"/>
              <w:bottom w:val="single" w:sz="4" w:space="0" w:color="000000"/>
            </w:tcBorders>
            <w:shd w:val="clear" w:color="auto" w:fill="auto"/>
          </w:tcPr>
          <w:p w14:paraId="49828E43" w14:textId="77777777" w:rsidR="00B620D6" w:rsidRPr="00B40BBA" w:rsidRDefault="00B620D6" w:rsidP="00B40BBA">
            <w:pPr>
              <w:ind w:firstLine="426"/>
              <w:jc w:val="both"/>
            </w:pPr>
            <w:r w:rsidRPr="00B40BBA">
              <w:t>14</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30987F5A" w14:textId="77777777" w:rsidR="00B620D6" w:rsidRPr="00B40BBA" w:rsidRDefault="00B620D6" w:rsidP="00B40BBA">
            <w:pPr>
              <w:ind w:firstLine="426"/>
              <w:jc w:val="both"/>
            </w:pPr>
            <w:r w:rsidRPr="00B40BBA">
              <w:t>ДА</w:t>
            </w:r>
          </w:p>
        </w:tc>
      </w:tr>
      <w:tr w:rsidR="00B620D6" w:rsidRPr="00B40BBA" w14:paraId="3BD569F1" w14:textId="77777777" w:rsidTr="004F04F7">
        <w:tc>
          <w:tcPr>
            <w:tcW w:w="716" w:type="dxa"/>
            <w:tcBorders>
              <w:top w:val="single" w:sz="4" w:space="0" w:color="000000"/>
              <w:left w:val="single" w:sz="4" w:space="0" w:color="000000"/>
              <w:bottom w:val="single" w:sz="4" w:space="0" w:color="000000"/>
            </w:tcBorders>
            <w:shd w:val="clear" w:color="auto" w:fill="auto"/>
          </w:tcPr>
          <w:p w14:paraId="570CFB72" w14:textId="77777777" w:rsidR="00B620D6" w:rsidRPr="00B40BBA" w:rsidRDefault="00B620D6" w:rsidP="00B40BBA">
            <w:pPr>
              <w:ind w:firstLine="426"/>
              <w:jc w:val="both"/>
            </w:pPr>
            <w:r w:rsidRPr="00B40BBA">
              <w:t>4</w:t>
            </w:r>
          </w:p>
        </w:tc>
        <w:tc>
          <w:tcPr>
            <w:tcW w:w="1921" w:type="dxa"/>
            <w:tcBorders>
              <w:top w:val="single" w:sz="4" w:space="0" w:color="000000"/>
              <w:left w:val="single" w:sz="4" w:space="0" w:color="000000"/>
              <w:bottom w:val="single" w:sz="4" w:space="0" w:color="000000"/>
            </w:tcBorders>
            <w:shd w:val="clear" w:color="auto" w:fill="auto"/>
          </w:tcPr>
          <w:p w14:paraId="28172C7E" w14:textId="77777777" w:rsidR="00B620D6" w:rsidRPr="00B40BBA" w:rsidRDefault="00B620D6" w:rsidP="00B40BBA">
            <w:pPr>
              <w:ind w:firstLine="426"/>
              <w:jc w:val="both"/>
            </w:pPr>
            <w:r w:rsidRPr="00B40BBA">
              <w:t>Воробьев</w:t>
            </w:r>
          </w:p>
        </w:tc>
        <w:tc>
          <w:tcPr>
            <w:tcW w:w="1791" w:type="dxa"/>
            <w:tcBorders>
              <w:top w:val="single" w:sz="4" w:space="0" w:color="000000"/>
              <w:left w:val="single" w:sz="4" w:space="0" w:color="000000"/>
              <w:bottom w:val="single" w:sz="4" w:space="0" w:color="000000"/>
            </w:tcBorders>
            <w:shd w:val="clear" w:color="auto" w:fill="auto"/>
          </w:tcPr>
          <w:p w14:paraId="1C129CB7" w14:textId="77777777" w:rsidR="00B620D6" w:rsidRPr="00B40BBA" w:rsidRDefault="00B620D6" w:rsidP="00B40BBA">
            <w:pPr>
              <w:ind w:firstLine="426"/>
              <w:jc w:val="both"/>
            </w:pPr>
            <w:r w:rsidRPr="00B40BBA">
              <w:t>3</w:t>
            </w:r>
          </w:p>
        </w:tc>
        <w:tc>
          <w:tcPr>
            <w:tcW w:w="1556" w:type="dxa"/>
            <w:tcBorders>
              <w:top w:val="single" w:sz="4" w:space="0" w:color="000000"/>
              <w:left w:val="single" w:sz="4" w:space="0" w:color="000000"/>
              <w:bottom w:val="single" w:sz="4" w:space="0" w:color="000000"/>
            </w:tcBorders>
            <w:shd w:val="clear" w:color="auto" w:fill="auto"/>
          </w:tcPr>
          <w:p w14:paraId="1112E223" w14:textId="77777777" w:rsidR="00B620D6" w:rsidRPr="00B40BBA" w:rsidRDefault="00B620D6" w:rsidP="00B40BBA">
            <w:pPr>
              <w:ind w:firstLine="426"/>
              <w:jc w:val="both"/>
            </w:pPr>
            <w:r w:rsidRPr="00B40BBA">
              <w:t>5</w:t>
            </w:r>
          </w:p>
        </w:tc>
        <w:tc>
          <w:tcPr>
            <w:tcW w:w="1324" w:type="dxa"/>
            <w:tcBorders>
              <w:top w:val="single" w:sz="4" w:space="0" w:color="000000"/>
              <w:left w:val="single" w:sz="4" w:space="0" w:color="000000"/>
              <w:bottom w:val="single" w:sz="4" w:space="0" w:color="000000"/>
            </w:tcBorders>
            <w:shd w:val="clear" w:color="auto" w:fill="auto"/>
          </w:tcPr>
          <w:p w14:paraId="1C7A2166" w14:textId="77777777" w:rsidR="00B620D6" w:rsidRPr="00B40BBA" w:rsidRDefault="00B620D6" w:rsidP="00B40BBA">
            <w:pPr>
              <w:ind w:firstLine="426"/>
              <w:jc w:val="both"/>
            </w:pPr>
            <w:r w:rsidRPr="00B40BBA">
              <w:t>5</w:t>
            </w:r>
          </w:p>
        </w:tc>
        <w:tc>
          <w:tcPr>
            <w:tcW w:w="1080" w:type="dxa"/>
            <w:tcBorders>
              <w:top w:val="single" w:sz="4" w:space="0" w:color="000000"/>
              <w:left w:val="single" w:sz="4" w:space="0" w:color="000000"/>
              <w:bottom w:val="single" w:sz="4" w:space="0" w:color="000000"/>
            </w:tcBorders>
            <w:shd w:val="clear" w:color="auto" w:fill="auto"/>
          </w:tcPr>
          <w:p w14:paraId="146000E0" w14:textId="77777777" w:rsidR="00B620D6" w:rsidRPr="00B40BBA" w:rsidRDefault="00B620D6" w:rsidP="00B40BBA">
            <w:pPr>
              <w:ind w:firstLine="426"/>
              <w:jc w:val="both"/>
            </w:pPr>
            <w:r w:rsidRPr="00B40BBA">
              <w:t>13</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420E5B68" w14:textId="77777777" w:rsidR="00B620D6" w:rsidRPr="00B40BBA" w:rsidRDefault="00B620D6" w:rsidP="00B40BBA">
            <w:pPr>
              <w:ind w:firstLine="426"/>
              <w:jc w:val="both"/>
            </w:pPr>
            <w:r w:rsidRPr="00B40BBA">
              <w:t>НЕТ</w:t>
            </w:r>
          </w:p>
        </w:tc>
      </w:tr>
      <w:tr w:rsidR="00B620D6" w:rsidRPr="00B40BBA" w14:paraId="3447AE17" w14:textId="77777777" w:rsidTr="004F04F7">
        <w:tc>
          <w:tcPr>
            <w:tcW w:w="716" w:type="dxa"/>
            <w:tcBorders>
              <w:top w:val="single" w:sz="4" w:space="0" w:color="000000"/>
              <w:left w:val="single" w:sz="4" w:space="0" w:color="000000"/>
              <w:bottom w:val="single" w:sz="4" w:space="0" w:color="000000"/>
            </w:tcBorders>
            <w:shd w:val="clear" w:color="auto" w:fill="auto"/>
          </w:tcPr>
          <w:p w14:paraId="054E0F22" w14:textId="77777777" w:rsidR="00B620D6" w:rsidRPr="00B40BBA" w:rsidRDefault="00B620D6" w:rsidP="00B40BBA">
            <w:pPr>
              <w:ind w:firstLine="426"/>
              <w:jc w:val="both"/>
            </w:pPr>
            <w:r w:rsidRPr="00B40BBA">
              <w:t>5</w:t>
            </w:r>
          </w:p>
        </w:tc>
        <w:tc>
          <w:tcPr>
            <w:tcW w:w="1921" w:type="dxa"/>
            <w:tcBorders>
              <w:top w:val="single" w:sz="4" w:space="0" w:color="000000"/>
              <w:left w:val="single" w:sz="4" w:space="0" w:color="000000"/>
              <w:bottom w:val="single" w:sz="4" w:space="0" w:color="000000"/>
            </w:tcBorders>
            <w:shd w:val="clear" w:color="auto" w:fill="auto"/>
          </w:tcPr>
          <w:p w14:paraId="1EA730E5" w14:textId="77777777" w:rsidR="00B620D6" w:rsidRPr="00B40BBA" w:rsidRDefault="00B620D6" w:rsidP="00B40BBA">
            <w:pPr>
              <w:ind w:firstLine="426"/>
              <w:jc w:val="both"/>
            </w:pPr>
            <w:r w:rsidRPr="00B40BBA">
              <w:t>Синичкин</w:t>
            </w:r>
          </w:p>
        </w:tc>
        <w:tc>
          <w:tcPr>
            <w:tcW w:w="1791" w:type="dxa"/>
            <w:tcBorders>
              <w:top w:val="single" w:sz="4" w:space="0" w:color="000000"/>
              <w:left w:val="single" w:sz="4" w:space="0" w:color="000000"/>
              <w:bottom w:val="single" w:sz="4" w:space="0" w:color="000000"/>
            </w:tcBorders>
            <w:shd w:val="clear" w:color="auto" w:fill="auto"/>
          </w:tcPr>
          <w:p w14:paraId="0F0B74BF" w14:textId="77777777" w:rsidR="00B620D6" w:rsidRPr="00B40BBA" w:rsidRDefault="00B620D6" w:rsidP="00B40BBA">
            <w:pPr>
              <w:ind w:firstLine="426"/>
              <w:jc w:val="both"/>
            </w:pPr>
            <w:r w:rsidRPr="00B40BBA">
              <w:t>5</w:t>
            </w:r>
          </w:p>
        </w:tc>
        <w:tc>
          <w:tcPr>
            <w:tcW w:w="1556" w:type="dxa"/>
            <w:tcBorders>
              <w:top w:val="single" w:sz="4" w:space="0" w:color="000000"/>
              <w:left w:val="single" w:sz="4" w:space="0" w:color="000000"/>
              <w:bottom w:val="single" w:sz="4" w:space="0" w:color="000000"/>
            </w:tcBorders>
            <w:shd w:val="clear" w:color="auto" w:fill="auto"/>
          </w:tcPr>
          <w:p w14:paraId="458A75AA" w14:textId="77777777" w:rsidR="00B620D6" w:rsidRPr="00B40BBA" w:rsidRDefault="00B620D6" w:rsidP="00B40BBA">
            <w:pPr>
              <w:ind w:firstLine="426"/>
              <w:jc w:val="both"/>
            </w:pPr>
            <w:r w:rsidRPr="00B40BBA">
              <w:t>5</w:t>
            </w:r>
          </w:p>
        </w:tc>
        <w:tc>
          <w:tcPr>
            <w:tcW w:w="1324" w:type="dxa"/>
            <w:tcBorders>
              <w:top w:val="single" w:sz="4" w:space="0" w:color="000000"/>
              <w:left w:val="single" w:sz="4" w:space="0" w:color="000000"/>
              <w:bottom w:val="single" w:sz="4" w:space="0" w:color="000000"/>
            </w:tcBorders>
            <w:shd w:val="clear" w:color="auto" w:fill="auto"/>
          </w:tcPr>
          <w:p w14:paraId="6BD0D006" w14:textId="77777777" w:rsidR="00B620D6" w:rsidRPr="00B40BBA" w:rsidRDefault="00B620D6" w:rsidP="00B40BBA">
            <w:pPr>
              <w:ind w:firstLine="426"/>
              <w:jc w:val="both"/>
            </w:pPr>
            <w:r w:rsidRPr="00B40BBA">
              <w:t>3</w:t>
            </w:r>
          </w:p>
        </w:tc>
        <w:tc>
          <w:tcPr>
            <w:tcW w:w="1080" w:type="dxa"/>
            <w:tcBorders>
              <w:top w:val="single" w:sz="4" w:space="0" w:color="000000"/>
              <w:left w:val="single" w:sz="4" w:space="0" w:color="000000"/>
              <w:bottom w:val="single" w:sz="4" w:space="0" w:color="000000"/>
            </w:tcBorders>
            <w:shd w:val="clear" w:color="auto" w:fill="auto"/>
          </w:tcPr>
          <w:p w14:paraId="44C96B25" w14:textId="77777777" w:rsidR="00B620D6" w:rsidRPr="00B40BBA" w:rsidRDefault="00B620D6" w:rsidP="00B40BBA">
            <w:pPr>
              <w:ind w:firstLine="426"/>
              <w:jc w:val="both"/>
            </w:pPr>
            <w:r w:rsidRPr="00B40BBA">
              <w:t>13</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7E2032BE" w14:textId="77777777" w:rsidR="00B620D6" w:rsidRPr="00B40BBA" w:rsidRDefault="00B620D6" w:rsidP="00B40BBA">
            <w:pPr>
              <w:ind w:firstLine="426"/>
              <w:jc w:val="both"/>
            </w:pPr>
            <w:r w:rsidRPr="00B40BBA">
              <w:t>ДА</w:t>
            </w:r>
          </w:p>
        </w:tc>
      </w:tr>
    </w:tbl>
    <w:p w14:paraId="3CEE86FE" w14:textId="77777777" w:rsidR="00B620D6" w:rsidRPr="00B40BBA" w:rsidRDefault="00B620D6" w:rsidP="00B40BBA">
      <w:pPr>
        <w:ind w:firstLine="426"/>
        <w:jc w:val="both"/>
      </w:pPr>
      <w:r w:rsidRPr="00B40BBA">
        <w:t xml:space="preserve"> Переименовать Лист1 на </w:t>
      </w:r>
      <w:r w:rsidRPr="00B40BBA">
        <w:rPr>
          <w:b/>
          <w:i/>
        </w:rPr>
        <w:t>Зачисление</w:t>
      </w:r>
      <w:r w:rsidRPr="00B40BBA">
        <w:t xml:space="preserve">. Файл сохранить как </w:t>
      </w:r>
      <w:r w:rsidRPr="00B40BBA">
        <w:rPr>
          <w:b/>
          <w:i/>
        </w:rPr>
        <w:t>Логические функции.</w:t>
      </w:r>
      <w:r w:rsidRPr="00B40BBA">
        <w:t xml:space="preserve">   </w:t>
      </w:r>
    </w:p>
    <w:p w14:paraId="25BD8190" w14:textId="77777777" w:rsidR="00B620D6" w:rsidRPr="00B40BBA" w:rsidRDefault="00B620D6" w:rsidP="00B40BBA">
      <w:pPr>
        <w:ind w:firstLine="426"/>
        <w:jc w:val="both"/>
        <w:rPr>
          <w:b/>
        </w:rPr>
      </w:pPr>
    </w:p>
    <w:p w14:paraId="72202922" w14:textId="77777777" w:rsidR="00B620D6" w:rsidRPr="00B40BBA" w:rsidRDefault="00B620D6" w:rsidP="00B40BBA">
      <w:pPr>
        <w:ind w:firstLine="426"/>
        <w:jc w:val="both"/>
        <w:rPr>
          <w:b/>
        </w:rPr>
      </w:pPr>
      <w:r w:rsidRPr="00B40BBA">
        <w:rPr>
          <w:b/>
        </w:rPr>
        <w:t xml:space="preserve">Функции подсчета количества значений, удовлетворяющих </w:t>
      </w:r>
      <w:proofErr w:type="gramStart"/>
      <w:r w:rsidRPr="00B40BBA">
        <w:rPr>
          <w:b/>
        </w:rPr>
        <w:t>некоторому  условию</w:t>
      </w:r>
      <w:proofErr w:type="gramEnd"/>
    </w:p>
    <w:p w14:paraId="56D6E38D" w14:textId="77777777" w:rsidR="00B620D6" w:rsidRPr="00B40BBA" w:rsidRDefault="00B620D6" w:rsidP="00B40BBA">
      <w:pPr>
        <w:ind w:firstLine="426"/>
        <w:jc w:val="both"/>
        <w:rPr>
          <w:b/>
        </w:rPr>
      </w:pPr>
    </w:p>
    <w:p w14:paraId="0CE48F23" w14:textId="77777777" w:rsidR="00B620D6" w:rsidRPr="00B40BBA" w:rsidRDefault="00B620D6" w:rsidP="00B40BBA">
      <w:pPr>
        <w:spacing w:line="360" w:lineRule="auto"/>
        <w:ind w:firstLine="426"/>
        <w:jc w:val="both"/>
      </w:pPr>
      <w:r w:rsidRPr="00B40BBA">
        <w:t xml:space="preserve"> Функция СЧЕТЕСЛИ используется для подсчета количества значений,</w:t>
      </w:r>
    </w:p>
    <w:p w14:paraId="3753EF4F" w14:textId="77777777" w:rsidR="00B620D6" w:rsidRPr="00B40BBA" w:rsidRDefault="00B620D6" w:rsidP="00B40BBA">
      <w:pPr>
        <w:spacing w:line="360" w:lineRule="auto"/>
        <w:ind w:firstLine="426"/>
        <w:jc w:val="both"/>
      </w:pPr>
      <w:r w:rsidRPr="00B40BBA">
        <w:t xml:space="preserve">удовлетворяющих некоторому условию.   Эта функция имеет следующий формат: </w:t>
      </w:r>
    </w:p>
    <w:p w14:paraId="2A106904" w14:textId="77777777" w:rsidR="00B620D6" w:rsidRPr="00B40BBA" w:rsidRDefault="00B620D6" w:rsidP="00B40BBA">
      <w:pPr>
        <w:spacing w:line="360" w:lineRule="auto"/>
        <w:ind w:firstLine="426"/>
        <w:jc w:val="both"/>
        <w:rPr>
          <w:b/>
        </w:rPr>
      </w:pPr>
      <w:r w:rsidRPr="00B40BBA">
        <w:rPr>
          <w:b/>
        </w:rPr>
        <w:t>=</w:t>
      </w:r>
      <w:proofErr w:type="gramStart"/>
      <w:r w:rsidRPr="00B40BBA">
        <w:rPr>
          <w:b/>
        </w:rPr>
        <w:t>СЧЕТЕСЛИ(</w:t>
      </w:r>
      <w:proofErr w:type="gramEnd"/>
      <w:r w:rsidRPr="00B40BBA">
        <w:rPr>
          <w:b/>
        </w:rPr>
        <w:t>диапазон; критерий)</w:t>
      </w:r>
    </w:p>
    <w:p w14:paraId="52998496" w14:textId="77777777" w:rsidR="00B620D6" w:rsidRPr="00B40BBA" w:rsidRDefault="00B620D6" w:rsidP="00B40BBA">
      <w:pPr>
        <w:spacing w:line="360" w:lineRule="auto"/>
        <w:ind w:firstLine="426"/>
        <w:jc w:val="both"/>
        <w:rPr>
          <w:b/>
        </w:rPr>
      </w:pPr>
      <w:r w:rsidRPr="00B40BBA">
        <w:rPr>
          <w:b/>
        </w:rPr>
        <w:t>=</w:t>
      </w:r>
      <w:proofErr w:type="gramStart"/>
      <w:r w:rsidRPr="00B40BBA">
        <w:rPr>
          <w:b/>
        </w:rPr>
        <w:t>COUNTIF(</w:t>
      </w:r>
      <w:proofErr w:type="gramEnd"/>
      <w:r w:rsidRPr="00B40BBA">
        <w:rPr>
          <w:b/>
        </w:rPr>
        <w:t>диапазон; критерий)</w:t>
      </w:r>
    </w:p>
    <w:p w14:paraId="668048EE" w14:textId="77777777" w:rsidR="00B620D6" w:rsidRPr="00B40BBA" w:rsidRDefault="00B620D6" w:rsidP="00B40BBA">
      <w:pPr>
        <w:spacing w:line="360" w:lineRule="auto"/>
        <w:ind w:firstLine="426"/>
        <w:jc w:val="both"/>
      </w:pPr>
      <w:r w:rsidRPr="00B40BBA">
        <w:t>Критерий отбора – число (н-р, 3), или текст (“шкаф”), или условие (“&gt;0”). Текст</w:t>
      </w:r>
    </w:p>
    <w:p w14:paraId="627AB584" w14:textId="77777777" w:rsidR="00B620D6" w:rsidRPr="00B40BBA" w:rsidRDefault="00B620D6" w:rsidP="00B40BBA">
      <w:pPr>
        <w:spacing w:line="360" w:lineRule="auto"/>
        <w:ind w:firstLine="426"/>
        <w:jc w:val="both"/>
      </w:pPr>
      <w:r w:rsidRPr="00B40BBA">
        <w:t xml:space="preserve">и условия указываются в двойных кавычках. </w:t>
      </w:r>
    </w:p>
    <w:p w14:paraId="189267BD" w14:textId="77777777" w:rsidR="00B620D6" w:rsidRPr="00B40BBA" w:rsidRDefault="00B620D6" w:rsidP="00B40BBA">
      <w:pPr>
        <w:spacing w:line="360" w:lineRule="auto"/>
        <w:ind w:firstLine="426"/>
        <w:jc w:val="both"/>
      </w:pPr>
      <w:r w:rsidRPr="00B40BBA">
        <w:rPr>
          <w:i/>
        </w:rPr>
        <w:t>Пример.</w:t>
      </w:r>
      <w:r w:rsidRPr="00B40BBA">
        <w:t xml:space="preserve"> Известны результаты экзамена для учеников класса. Определить: </w:t>
      </w:r>
    </w:p>
    <w:p w14:paraId="43A28EE2" w14:textId="77777777" w:rsidR="00B620D6" w:rsidRPr="00B40BBA" w:rsidRDefault="00B620D6" w:rsidP="00B40BBA">
      <w:pPr>
        <w:spacing w:line="360" w:lineRule="auto"/>
        <w:ind w:firstLine="426"/>
        <w:jc w:val="both"/>
      </w:pPr>
      <w:r w:rsidRPr="00B40BBA">
        <w:t xml:space="preserve">количество </w:t>
      </w:r>
      <w:proofErr w:type="gramStart"/>
      <w:r w:rsidRPr="00B40BBA">
        <w:t>2  и</w:t>
      </w:r>
      <w:proofErr w:type="gramEnd"/>
      <w:r w:rsidRPr="00B40BBA">
        <w:t xml:space="preserve"> количество 4  и 5.  Диапазон просмотра В2:В6</w:t>
      </w:r>
      <w:proofErr w:type="gramStart"/>
      <w:r w:rsidRPr="00B40BBA">
        <w:t>,  критерий</w:t>
      </w:r>
      <w:proofErr w:type="gramEnd"/>
    </w:p>
    <w:p w14:paraId="4E504A0B" w14:textId="77777777" w:rsidR="00B620D6" w:rsidRPr="00B40BBA" w:rsidRDefault="00B620D6" w:rsidP="00B40BBA">
      <w:pPr>
        <w:spacing w:line="360" w:lineRule="auto"/>
        <w:ind w:firstLine="426"/>
        <w:jc w:val="both"/>
      </w:pPr>
      <w:r w:rsidRPr="00B40BBA">
        <w:t xml:space="preserve">подсчета – значение равно 2 или значение больше 3. </w:t>
      </w:r>
    </w:p>
    <w:p w14:paraId="79356EF2" w14:textId="77777777" w:rsidR="00B620D6" w:rsidRPr="00B40BBA" w:rsidRDefault="00B620D6" w:rsidP="00B40BBA">
      <w:pPr>
        <w:ind w:firstLine="426"/>
        <w:jc w:val="both"/>
      </w:pPr>
      <w:r w:rsidRPr="00B40BBA">
        <w:rPr>
          <w:noProof/>
        </w:rPr>
        <w:lastRenderedPageBreak/>
        <w:drawing>
          <wp:inline distT="0" distB="0" distL="0" distR="0" wp14:anchorId="4C0102C2" wp14:editId="5DD3B4B3">
            <wp:extent cx="2857500" cy="1675130"/>
            <wp:effectExtent l="0" t="0" r="0" b="0"/>
            <wp:docPr id="10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
                    <pic:cNvPicPr>
                      <a:picLocks noChangeAspect="1"/>
                    </pic:cNvPicPr>
                  </pic:nvPicPr>
                  <pic:blipFill>
                    <a:blip r:embed="rId133"/>
                    <a:stretch/>
                  </pic:blipFill>
                  <pic:spPr bwMode="auto">
                    <a:xfrm>
                      <a:off x="0" y="0"/>
                      <a:ext cx="2857500" cy="1675130"/>
                    </a:xfrm>
                    <a:prstGeom prst="rect">
                      <a:avLst/>
                    </a:prstGeom>
                    <a:ln w="6350">
                      <a:solidFill>
                        <a:srgbClr val="000000"/>
                      </a:solidFill>
                    </a:ln>
                  </pic:spPr>
                </pic:pic>
              </a:graphicData>
            </a:graphic>
          </wp:inline>
        </w:drawing>
      </w:r>
      <w:r w:rsidRPr="00B40BBA">
        <w:t xml:space="preserve">  </w:t>
      </w:r>
      <w:r w:rsidRPr="00B40BBA">
        <w:rPr>
          <w:noProof/>
        </w:rPr>
        <w:drawing>
          <wp:inline distT="0" distB="0" distL="0" distR="0" wp14:anchorId="1DC82A45" wp14:editId="230A5A7B">
            <wp:extent cx="3323590" cy="1725930"/>
            <wp:effectExtent l="0" t="0" r="0" b="0"/>
            <wp:docPr id="10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pic:cNvPicPr>
                      <a:picLocks noChangeAspect="1"/>
                    </pic:cNvPicPr>
                  </pic:nvPicPr>
                  <pic:blipFill>
                    <a:blip r:embed="rId134"/>
                    <a:stretch/>
                  </pic:blipFill>
                  <pic:spPr bwMode="auto">
                    <a:xfrm>
                      <a:off x="0" y="0"/>
                      <a:ext cx="3323590" cy="1725930"/>
                    </a:xfrm>
                    <a:prstGeom prst="rect">
                      <a:avLst/>
                    </a:prstGeom>
                    <a:ln w="6350">
                      <a:solidFill>
                        <a:srgbClr val="000000"/>
                      </a:solidFill>
                    </a:ln>
                  </pic:spPr>
                </pic:pic>
              </a:graphicData>
            </a:graphic>
          </wp:inline>
        </w:drawing>
      </w:r>
    </w:p>
    <w:p w14:paraId="11EE29C9" w14:textId="77777777" w:rsidR="00B620D6" w:rsidRPr="00B40BBA" w:rsidRDefault="00B620D6" w:rsidP="00B40BBA">
      <w:pPr>
        <w:ind w:firstLine="426"/>
        <w:jc w:val="both"/>
      </w:pPr>
    </w:p>
    <w:p w14:paraId="78C5BED6" w14:textId="77777777" w:rsidR="00B620D6" w:rsidRPr="00B40BBA" w:rsidRDefault="00B620D6" w:rsidP="00B40BBA">
      <w:pPr>
        <w:spacing w:line="360" w:lineRule="auto"/>
        <w:ind w:firstLine="426"/>
        <w:jc w:val="both"/>
      </w:pPr>
      <w:r w:rsidRPr="00B40BBA">
        <w:t xml:space="preserve">Для подсчета количества числовых значений диапазона используется функция: </w:t>
      </w:r>
    </w:p>
    <w:p w14:paraId="55370822" w14:textId="77777777" w:rsidR="00B620D6" w:rsidRPr="00B40BBA" w:rsidRDefault="00B620D6" w:rsidP="00B40BBA">
      <w:pPr>
        <w:spacing w:line="360" w:lineRule="auto"/>
        <w:ind w:firstLine="426"/>
        <w:jc w:val="both"/>
        <w:rPr>
          <w:b/>
        </w:rPr>
      </w:pPr>
      <w:r w:rsidRPr="00B40BBA">
        <w:rPr>
          <w:b/>
        </w:rPr>
        <w:t>=</w:t>
      </w:r>
      <w:proofErr w:type="gramStart"/>
      <w:r w:rsidRPr="00B40BBA">
        <w:rPr>
          <w:b/>
        </w:rPr>
        <w:t>СЧЕТ(</w:t>
      </w:r>
      <w:proofErr w:type="gramEnd"/>
      <w:r w:rsidRPr="00B40BBA">
        <w:rPr>
          <w:b/>
        </w:rPr>
        <w:t>диапазон)</w:t>
      </w:r>
    </w:p>
    <w:p w14:paraId="3B3FEBE0" w14:textId="77777777" w:rsidR="00B620D6" w:rsidRPr="00B40BBA" w:rsidRDefault="00B620D6" w:rsidP="00B40BBA">
      <w:pPr>
        <w:spacing w:line="360" w:lineRule="auto"/>
        <w:ind w:firstLine="426"/>
        <w:jc w:val="both"/>
        <w:rPr>
          <w:b/>
        </w:rPr>
      </w:pPr>
      <w:r w:rsidRPr="00B40BBA">
        <w:rPr>
          <w:b/>
        </w:rPr>
        <w:t>=</w:t>
      </w:r>
      <w:proofErr w:type="gramStart"/>
      <w:r w:rsidRPr="00B40BBA">
        <w:rPr>
          <w:b/>
        </w:rPr>
        <w:t>COUNT(</w:t>
      </w:r>
      <w:proofErr w:type="gramEnd"/>
      <w:r w:rsidRPr="00B40BBA">
        <w:rPr>
          <w:b/>
        </w:rPr>
        <w:t>диапазон)</w:t>
      </w:r>
    </w:p>
    <w:p w14:paraId="1E48BCF4" w14:textId="77777777" w:rsidR="00B620D6" w:rsidRPr="00B40BBA" w:rsidRDefault="00B620D6" w:rsidP="00B40BBA">
      <w:pPr>
        <w:ind w:firstLine="426"/>
        <w:jc w:val="both"/>
        <w:rPr>
          <w:b/>
        </w:rPr>
      </w:pPr>
    </w:p>
    <w:p w14:paraId="6785A88A" w14:textId="77777777" w:rsidR="00B620D6" w:rsidRPr="00B40BBA" w:rsidRDefault="00B620D6" w:rsidP="00B40BBA">
      <w:pPr>
        <w:spacing w:line="360" w:lineRule="auto"/>
        <w:ind w:firstLine="426"/>
        <w:jc w:val="both"/>
        <w:rPr>
          <w:b/>
          <w:i/>
        </w:rPr>
      </w:pPr>
      <w:r w:rsidRPr="00B40BBA">
        <w:rPr>
          <w:b/>
        </w:rPr>
        <w:t>Задание 1.</w:t>
      </w:r>
      <w:r w:rsidRPr="00B40BBA">
        <w:rPr>
          <w:b/>
          <w:i/>
        </w:rPr>
        <w:t xml:space="preserve"> Записать в тетрадь конспект теоретической части.</w:t>
      </w:r>
    </w:p>
    <w:p w14:paraId="0D9FB66A" w14:textId="77777777" w:rsidR="00B620D6" w:rsidRPr="00B40BBA" w:rsidRDefault="00B620D6" w:rsidP="00B40BBA">
      <w:pPr>
        <w:spacing w:line="360" w:lineRule="auto"/>
        <w:ind w:firstLine="426"/>
        <w:jc w:val="both"/>
      </w:pPr>
      <w:r w:rsidRPr="00B40BBA">
        <w:rPr>
          <w:b/>
        </w:rPr>
        <w:t>Задание 2</w:t>
      </w:r>
      <w:r w:rsidRPr="00B40BBA">
        <w:t>. Рассчитать количество комиссионных на основе использования логических функций.</w:t>
      </w:r>
    </w:p>
    <w:p w14:paraId="4325B2C9" w14:textId="77777777" w:rsidR="00B620D6" w:rsidRPr="00B40BBA" w:rsidRDefault="00B620D6" w:rsidP="00B40BBA">
      <w:pPr>
        <w:spacing w:line="360" w:lineRule="auto"/>
        <w:ind w:firstLine="426"/>
        <w:jc w:val="both"/>
      </w:pPr>
    </w:p>
    <w:p w14:paraId="18489E4A" w14:textId="77777777" w:rsidR="00B620D6" w:rsidRPr="00B40BBA" w:rsidRDefault="00B620D6" w:rsidP="00B40BBA">
      <w:pPr>
        <w:spacing w:line="360" w:lineRule="auto"/>
        <w:ind w:firstLine="426"/>
        <w:jc w:val="both"/>
      </w:pPr>
      <w:r w:rsidRPr="00B40BBA">
        <w:t xml:space="preserve"> </w:t>
      </w:r>
      <w:r w:rsidRPr="00B40BBA">
        <w:rPr>
          <w:noProof/>
        </w:rPr>
        <w:drawing>
          <wp:inline distT="0" distB="0" distL="0" distR="0" wp14:anchorId="5F3DEA1D" wp14:editId="654B34AC">
            <wp:extent cx="5238750" cy="1209675"/>
            <wp:effectExtent l="0" t="0" r="0" b="0"/>
            <wp:docPr id="10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pic:cNvPicPr>
                      <a:picLocks noChangeAspect="1"/>
                    </pic:cNvPicPr>
                  </pic:nvPicPr>
                  <pic:blipFill>
                    <a:blip r:embed="rId135"/>
                    <a:srcRect l="-6" t="-29" r="-6" b="-28"/>
                    <a:stretch/>
                  </pic:blipFill>
                  <pic:spPr bwMode="auto">
                    <a:xfrm>
                      <a:off x="0" y="0"/>
                      <a:ext cx="5238750" cy="1209675"/>
                    </a:xfrm>
                    <a:prstGeom prst="rect">
                      <a:avLst/>
                    </a:prstGeom>
                  </pic:spPr>
                </pic:pic>
              </a:graphicData>
            </a:graphic>
          </wp:inline>
        </w:drawing>
      </w:r>
    </w:p>
    <w:p w14:paraId="34ED4B7C" w14:textId="77777777" w:rsidR="00B620D6" w:rsidRPr="00B40BBA" w:rsidRDefault="00B620D6" w:rsidP="00B40BBA">
      <w:pPr>
        <w:spacing w:line="360" w:lineRule="auto"/>
        <w:ind w:firstLine="426"/>
        <w:jc w:val="both"/>
        <w:rPr>
          <w:b/>
          <w:i/>
        </w:rPr>
      </w:pPr>
      <w:r w:rsidRPr="00B40BBA">
        <w:rPr>
          <w:b/>
          <w:i/>
        </w:rPr>
        <w:t xml:space="preserve">Технология работы: </w:t>
      </w:r>
    </w:p>
    <w:p w14:paraId="0E759C48" w14:textId="77777777" w:rsidR="00B620D6" w:rsidRPr="00B40BBA" w:rsidRDefault="00B620D6" w:rsidP="00DB242C">
      <w:pPr>
        <w:numPr>
          <w:ilvl w:val="0"/>
          <w:numId w:val="132"/>
        </w:numPr>
        <w:spacing w:line="360" w:lineRule="auto"/>
        <w:ind w:firstLine="426"/>
        <w:jc w:val="both"/>
      </w:pPr>
      <w:r w:rsidRPr="00B40BBA">
        <w:t>Лист 2 переименуйте на Комиссионные.</w:t>
      </w:r>
    </w:p>
    <w:p w14:paraId="50F92D87" w14:textId="77777777" w:rsidR="00B620D6" w:rsidRPr="00B40BBA" w:rsidRDefault="00B620D6" w:rsidP="00DB242C">
      <w:pPr>
        <w:numPr>
          <w:ilvl w:val="0"/>
          <w:numId w:val="132"/>
        </w:numPr>
        <w:spacing w:line="360" w:lineRule="auto"/>
        <w:ind w:firstLine="426"/>
        <w:jc w:val="both"/>
      </w:pPr>
      <w:r w:rsidRPr="00B40BBA">
        <w:t xml:space="preserve">В столбец </w:t>
      </w:r>
      <w:r w:rsidRPr="00B40BBA">
        <w:rPr>
          <w:lang w:val="en-US"/>
        </w:rPr>
        <w:t>A</w:t>
      </w:r>
      <w:r w:rsidRPr="00B40BBA">
        <w:t xml:space="preserve"> ввести фамилии продавцов в соответствии с образцом (см. рис.). </w:t>
      </w:r>
    </w:p>
    <w:p w14:paraId="025476CD" w14:textId="77777777" w:rsidR="00B620D6" w:rsidRPr="00B40BBA" w:rsidRDefault="00B620D6" w:rsidP="00DB242C">
      <w:pPr>
        <w:numPr>
          <w:ilvl w:val="0"/>
          <w:numId w:val="132"/>
        </w:numPr>
        <w:spacing w:line="360" w:lineRule="auto"/>
        <w:ind w:firstLine="426"/>
        <w:jc w:val="both"/>
      </w:pPr>
      <w:r w:rsidRPr="00B40BBA">
        <w:t>Правило 1. Если объем продаж меньше 20000, то комиссионные составляют 10% от его объема, а если не меньше 20000, то 20%.</w:t>
      </w:r>
    </w:p>
    <w:p w14:paraId="7D5E5961" w14:textId="77777777" w:rsidR="00B620D6" w:rsidRPr="00B40BBA" w:rsidRDefault="00B620D6" w:rsidP="00DB242C">
      <w:pPr>
        <w:numPr>
          <w:ilvl w:val="0"/>
          <w:numId w:val="132"/>
        </w:numPr>
        <w:spacing w:line="360" w:lineRule="auto"/>
        <w:ind w:firstLine="426"/>
        <w:jc w:val="both"/>
      </w:pPr>
      <w:r w:rsidRPr="00B40BBA">
        <w:t>Правило 2. Если объем продаж меньше 20000, то комиссионные составляют 10% от его объема, если больше 20000, но меньше 30000, то 20%, а если больше 30000, то 30%.</w:t>
      </w:r>
    </w:p>
    <w:p w14:paraId="2797E650" w14:textId="77777777" w:rsidR="00B620D6" w:rsidRPr="00B40BBA" w:rsidRDefault="00B620D6" w:rsidP="00DB242C">
      <w:pPr>
        <w:numPr>
          <w:ilvl w:val="0"/>
          <w:numId w:val="132"/>
        </w:numPr>
        <w:spacing w:line="360" w:lineRule="auto"/>
        <w:ind w:firstLine="426"/>
        <w:jc w:val="both"/>
      </w:pPr>
      <w:r w:rsidRPr="00B40BBA">
        <w:lastRenderedPageBreak/>
        <w:t xml:space="preserve">Для расчетов комиссионных по первому правилу в ячейку С2 введите </w:t>
      </w:r>
      <w:proofErr w:type="gramStart"/>
      <w:r w:rsidRPr="00B40BBA">
        <w:t xml:space="preserve">формулу  </w:t>
      </w:r>
      <w:r w:rsidRPr="00B40BBA">
        <w:rPr>
          <w:b/>
        </w:rPr>
        <w:t>=</w:t>
      </w:r>
      <w:proofErr w:type="gramEnd"/>
      <w:r w:rsidRPr="00B40BBA">
        <w:rPr>
          <w:b/>
        </w:rPr>
        <w:t>IF(В2&lt;20000;В2*0,1;</w:t>
      </w:r>
      <w:r w:rsidRPr="00B40BBA">
        <w:rPr>
          <w:b/>
          <w:lang w:val="en-US"/>
        </w:rPr>
        <w:t>B</w:t>
      </w:r>
      <w:r w:rsidRPr="00B40BBA">
        <w:rPr>
          <w:b/>
        </w:rPr>
        <w:t>2*0,2</w:t>
      </w:r>
      <w:r w:rsidRPr="00B40BBA">
        <w:t xml:space="preserve">). Затем скопируйте эту формулу в диапазон С2:С6 или распространите ее на столбец </w:t>
      </w:r>
      <w:r w:rsidRPr="00B40BBA">
        <w:rPr>
          <w:lang w:val="en-US"/>
        </w:rPr>
        <w:t>C</w:t>
      </w:r>
      <w:r w:rsidRPr="00B40BBA">
        <w:t>.</w:t>
      </w:r>
    </w:p>
    <w:p w14:paraId="096B503A" w14:textId="77777777" w:rsidR="00B620D6" w:rsidRPr="00B40BBA" w:rsidRDefault="00B620D6" w:rsidP="00DB242C">
      <w:pPr>
        <w:numPr>
          <w:ilvl w:val="0"/>
          <w:numId w:val="132"/>
        </w:numPr>
        <w:spacing w:line="360" w:lineRule="auto"/>
        <w:ind w:firstLine="426"/>
        <w:jc w:val="both"/>
      </w:pPr>
      <w:r w:rsidRPr="00B40BBA">
        <w:t xml:space="preserve">Для расчетов комиссионных по второму правилу в ячейку </w:t>
      </w:r>
      <w:r w:rsidRPr="00B40BBA">
        <w:rPr>
          <w:lang w:val="en-US"/>
        </w:rPr>
        <w:t>D</w:t>
      </w:r>
      <w:r w:rsidRPr="00B40BBA">
        <w:t xml:space="preserve">2 введите формулу </w:t>
      </w:r>
    </w:p>
    <w:p w14:paraId="74F16748" w14:textId="77777777" w:rsidR="00B620D6" w:rsidRPr="00B40BBA" w:rsidRDefault="00B620D6" w:rsidP="00B40BBA">
      <w:pPr>
        <w:spacing w:line="360" w:lineRule="auto"/>
        <w:ind w:left="540" w:firstLine="426"/>
        <w:jc w:val="both"/>
      </w:pPr>
      <w:r w:rsidRPr="00B40BBA">
        <w:rPr>
          <w:b/>
        </w:rPr>
        <w:t>=IF(В2&lt;</w:t>
      </w:r>
      <w:proofErr w:type="gramStart"/>
      <w:r w:rsidRPr="00B40BBA">
        <w:rPr>
          <w:b/>
        </w:rPr>
        <w:t>20000;В</w:t>
      </w:r>
      <w:proofErr w:type="gramEnd"/>
      <w:r w:rsidRPr="00B40BBA">
        <w:rPr>
          <w:b/>
        </w:rPr>
        <w:t xml:space="preserve">2*0,1;IF(AND(В2&gt;=20000;В2&lt;30000);В2*0,2; IF(В2&gt;=30000;В2*0,3))). </w:t>
      </w:r>
      <w:r w:rsidRPr="00B40BBA">
        <w:t xml:space="preserve">Скопируйте эту формулу в ячейки </w:t>
      </w:r>
      <w:r w:rsidRPr="00B40BBA">
        <w:rPr>
          <w:lang w:val="en-US"/>
        </w:rPr>
        <w:t>D</w:t>
      </w:r>
      <w:r w:rsidRPr="00B40BBA">
        <w:t>2:</w:t>
      </w:r>
      <w:r w:rsidRPr="00B40BBA">
        <w:rPr>
          <w:lang w:val="en-US"/>
        </w:rPr>
        <w:t>D</w:t>
      </w:r>
      <w:r w:rsidRPr="00B40BBA">
        <w:t>6.</w:t>
      </w:r>
    </w:p>
    <w:p w14:paraId="6C14276B" w14:textId="77777777" w:rsidR="00B620D6" w:rsidRPr="00B40BBA" w:rsidRDefault="00B620D6" w:rsidP="00DB242C">
      <w:pPr>
        <w:numPr>
          <w:ilvl w:val="0"/>
          <w:numId w:val="132"/>
        </w:numPr>
        <w:spacing w:line="360" w:lineRule="auto"/>
        <w:ind w:firstLine="426"/>
        <w:jc w:val="both"/>
        <w:rPr>
          <w:b/>
        </w:rPr>
      </w:pPr>
      <w:r w:rsidRPr="00B40BBA">
        <w:t xml:space="preserve">Формула для расчетов комиссионных по второму правилу довольно сложна и состоит из нескольких вложенных функций IF. Того же результата можно достичь не за счет не суперпозиции этих функций, а их сложения. В ячейку Е2 введите следующую формулу: </w:t>
      </w:r>
      <w:r w:rsidRPr="00B40BBA">
        <w:rPr>
          <w:b/>
        </w:rPr>
        <w:t>=IF(В2&lt;</w:t>
      </w:r>
      <w:proofErr w:type="gramStart"/>
      <w:r w:rsidRPr="00B40BBA">
        <w:rPr>
          <w:b/>
        </w:rPr>
        <w:t>20000;В</w:t>
      </w:r>
      <w:proofErr w:type="gramEnd"/>
      <w:r w:rsidRPr="00B40BBA">
        <w:rPr>
          <w:b/>
        </w:rPr>
        <w:t xml:space="preserve">2*0,1;0)+IF(AND(В2&gt;=20000;В2&lt;30000);В2*0,2;0)+IF(В2&gt;30000;В2*0,3;0). </w:t>
      </w:r>
    </w:p>
    <w:p w14:paraId="5C393439" w14:textId="77777777" w:rsidR="00B620D6" w:rsidRPr="00B40BBA" w:rsidRDefault="00B620D6" w:rsidP="00B40BBA">
      <w:pPr>
        <w:spacing w:line="360" w:lineRule="auto"/>
        <w:ind w:left="720" w:firstLine="426"/>
        <w:jc w:val="both"/>
      </w:pPr>
      <w:r w:rsidRPr="00B40BBA">
        <w:t xml:space="preserve">Она будет давать тот же результат, что и формула в столбце </w:t>
      </w:r>
      <w:r w:rsidRPr="00B40BBA">
        <w:rPr>
          <w:lang w:val="en-US"/>
        </w:rPr>
        <w:t>D</w:t>
      </w:r>
      <w:r w:rsidRPr="00B40BBA">
        <w:t>. Так же скопируйте эту формулу в ячейки Е2:Е6.</w:t>
      </w:r>
    </w:p>
    <w:p w14:paraId="19954E65" w14:textId="77777777" w:rsidR="00B620D6" w:rsidRPr="00B40BBA" w:rsidRDefault="00B620D6" w:rsidP="00DB242C">
      <w:pPr>
        <w:numPr>
          <w:ilvl w:val="0"/>
          <w:numId w:val="132"/>
        </w:numPr>
        <w:spacing w:line="360" w:lineRule="auto"/>
        <w:ind w:firstLine="426"/>
        <w:jc w:val="both"/>
      </w:pPr>
      <w:r w:rsidRPr="00B40BBA">
        <w:t xml:space="preserve">В заключение отберем тех менеджеров, которые по результатам продаж добились лучших результатов. С этой целью в ячейку </w:t>
      </w:r>
      <w:r w:rsidRPr="00B40BBA">
        <w:rPr>
          <w:lang w:val="en-US"/>
        </w:rPr>
        <w:t>F</w:t>
      </w:r>
      <w:r w:rsidRPr="00B40BBA">
        <w:t xml:space="preserve">2 введите формулу </w:t>
      </w:r>
      <w:r w:rsidRPr="00B40BBA">
        <w:rPr>
          <w:b/>
        </w:rPr>
        <w:t>=IF(В2=МА</w:t>
      </w:r>
      <w:r w:rsidRPr="00B40BBA">
        <w:rPr>
          <w:b/>
          <w:lang w:val="en-US"/>
        </w:rPr>
        <w:t>X</w:t>
      </w:r>
      <w:r w:rsidRPr="00B40BBA">
        <w:rPr>
          <w:b/>
        </w:rPr>
        <w:t>(</w:t>
      </w:r>
      <w:r w:rsidRPr="00B40BBA">
        <w:rPr>
          <w:b/>
          <w:lang w:val="en-US"/>
        </w:rPr>
        <w:t>F</w:t>
      </w:r>
      <w:r w:rsidRPr="00B40BBA">
        <w:rPr>
          <w:b/>
        </w:rPr>
        <w:t>$</w:t>
      </w:r>
      <w:proofErr w:type="gramStart"/>
      <w:r w:rsidRPr="00B40BBA">
        <w:rPr>
          <w:b/>
        </w:rPr>
        <w:t>2:</w:t>
      </w:r>
      <w:r w:rsidRPr="00B40BBA">
        <w:rPr>
          <w:b/>
          <w:lang w:val="en-US"/>
        </w:rPr>
        <w:t>F</w:t>
      </w:r>
      <w:proofErr w:type="gramEnd"/>
      <w:r w:rsidRPr="00B40BBA">
        <w:rPr>
          <w:b/>
        </w:rPr>
        <w:t>$6);"Лучший";""),</w:t>
      </w:r>
      <w:r w:rsidRPr="00B40BBA">
        <w:t xml:space="preserve"> а затем скопируйте ее в диапазон </w:t>
      </w:r>
      <w:r w:rsidRPr="00B40BBA">
        <w:rPr>
          <w:lang w:val="en-US"/>
        </w:rPr>
        <w:t>F</w:t>
      </w:r>
      <w:r w:rsidRPr="00B40BBA">
        <w:t>2:</w:t>
      </w:r>
      <w:r w:rsidRPr="00B40BBA">
        <w:rPr>
          <w:lang w:val="en-US"/>
        </w:rPr>
        <w:t>F</w:t>
      </w:r>
      <w:r w:rsidRPr="00B40BBA">
        <w:t>6.</w:t>
      </w:r>
    </w:p>
    <w:p w14:paraId="0FED2A72" w14:textId="77777777" w:rsidR="00B620D6" w:rsidRPr="00B40BBA" w:rsidRDefault="00B620D6" w:rsidP="00DB242C">
      <w:pPr>
        <w:numPr>
          <w:ilvl w:val="0"/>
          <w:numId w:val="132"/>
        </w:numPr>
        <w:spacing w:line="360" w:lineRule="auto"/>
        <w:ind w:firstLine="426"/>
        <w:jc w:val="both"/>
      </w:pPr>
      <w:r w:rsidRPr="00B40BBA">
        <w:t>Оформим таблицу в соответствии с образцом. Выделите всю таблицу Формат – Ячейки – Граница. Щелкните Внешние и Внутренние. Тип линии – Двойная. Вновь щелкните по кнопке Внешние границы.</w:t>
      </w:r>
    </w:p>
    <w:p w14:paraId="18822245" w14:textId="77777777" w:rsidR="00B620D6" w:rsidRPr="00B40BBA" w:rsidRDefault="00B620D6" w:rsidP="00DB242C">
      <w:pPr>
        <w:numPr>
          <w:ilvl w:val="0"/>
          <w:numId w:val="132"/>
        </w:numPr>
        <w:spacing w:line="360" w:lineRule="auto"/>
        <w:ind w:firstLine="426"/>
        <w:jc w:val="both"/>
      </w:pPr>
      <w:r w:rsidRPr="00B40BBA">
        <w:t>Выделите 1 столбец. Формат – Ячейки – Вид – Фон. Выберите цвет заливки, но не слишком насыщенный, иначе не будет видно текст, он будет сливаться с заливкой. Аналогично измените заливку 1 строки таблицы.</w:t>
      </w:r>
    </w:p>
    <w:p w14:paraId="53697626" w14:textId="77777777" w:rsidR="00B620D6" w:rsidRPr="00B40BBA" w:rsidRDefault="00B620D6" w:rsidP="00DB242C">
      <w:pPr>
        <w:numPr>
          <w:ilvl w:val="0"/>
          <w:numId w:val="132"/>
        </w:numPr>
        <w:spacing w:line="360" w:lineRule="auto"/>
        <w:ind w:firstLine="426"/>
        <w:jc w:val="both"/>
      </w:pPr>
      <w:r w:rsidRPr="00B40BBA">
        <w:t>Измените начертание текста на полужирный в 1 столбце и 1 строке.</w:t>
      </w:r>
    </w:p>
    <w:p w14:paraId="0FE67BC8" w14:textId="77777777" w:rsidR="00B620D6" w:rsidRPr="00B40BBA" w:rsidRDefault="00B620D6" w:rsidP="00B40BBA">
      <w:pPr>
        <w:spacing w:line="360" w:lineRule="auto"/>
        <w:ind w:firstLine="426"/>
        <w:jc w:val="both"/>
        <w:rPr>
          <w:b/>
          <w:i/>
        </w:rPr>
      </w:pPr>
    </w:p>
    <w:p w14:paraId="18275152" w14:textId="77777777" w:rsidR="00B620D6" w:rsidRPr="00B40BBA" w:rsidRDefault="00B620D6" w:rsidP="00B40BBA">
      <w:pPr>
        <w:spacing w:line="360" w:lineRule="auto"/>
        <w:ind w:firstLine="426"/>
        <w:jc w:val="both"/>
      </w:pPr>
      <w:r w:rsidRPr="00B40BBA">
        <w:rPr>
          <w:b/>
        </w:rPr>
        <w:t xml:space="preserve">Задание 3. </w:t>
      </w:r>
      <w:r w:rsidRPr="00B40BBA">
        <w:t>Разработать таблицу, содержащую следующие сведения об абитуриентах: фамилия, оценки за экзамены по информатике, математике, физики и химии. Сумма баллов за четыре экзамена информация о зачислении: если сумма баллов больше или равна проходному баллу (16) и оценка по информатике 5 или 4, то абитуриент зачислен в учебное заведение в противном случае – нет.</w:t>
      </w:r>
    </w:p>
    <w:p w14:paraId="376769F7" w14:textId="77777777" w:rsidR="00B620D6" w:rsidRPr="00B40BBA" w:rsidRDefault="00B620D6" w:rsidP="00B40BBA">
      <w:pPr>
        <w:spacing w:line="360" w:lineRule="auto"/>
        <w:ind w:firstLine="426"/>
        <w:jc w:val="both"/>
        <w:rPr>
          <w:b/>
        </w:rPr>
      </w:pPr>
    </w:p>
    <w:p w14:paraId="155904E5" w14:textId="77777777" w:rsidR="00B620D6" w:rsidRPr="00B40BBA" w:rsidRDefault="00B620D6" w:rsidP="00B40BBA">
      <w:pPr>
        <w:spacing w:line="360" w:lineRule="auto"/>
        <w:ind w:firstLine="426"/>
        <w:jc w:val="both"/>
      </w:pPr>
      <w:r w:rsidRPr="00B40BBA">
        <w:rPr>
          <w:b/>
        </w:rPr>
        <w:t xml:space="preserve">Задание 4. </w:t>
      </w:r>
    </w:p>
    <w:p w14:paraId="131D88B4" w14:textId="77777777" w:rsidR="00B620D6" w:rsidRPr="00B40BBA" w:rsidRDefault="00B620D6" w:rsidP="00B40BBA">
      <w:pPr>
        <w:spacing w:line="360" w:lineRule="auto"/>
        <w:ind w:firstLine="426"/>
        <w:jc w:val="both"/>
      </w:pPr>
      <w:r w:rsidRPr="00B40BBA">
        <w:lastRenderedPageBreak/>
        <w:t xml:space="preserve">2. Составить таблицу, содержащую следующие данные </w:t>
      </w:r>
      <w:proofErr w:type="gramStart"/>
      <w:r w:rsidRPr="00B40BBA">
        <w:t>о  студентах</w:t>
      </w:r>
      <w:proofErr w:type="gramEnd"/>
      <w:r w:rsidRPr="00B40BBA">
        <w:t>: фамилия, возраст и рост. Кто из студентов может заниматься в баскетбольной секции, если туда принимают студентов с ростом не менее 170см? Возраст не должен превышать 18 лет.</w:t>
      </w:r>
    </w:p>
    <w:p w14:paraId="6F122E1D" w14:textId="77777777" w:rsidR="00B620D6" w:rsidRPr="00B40BBA" w:rsidRDefault="00B620D6" w:rsidP="00B40BBA">
      <w:pPr>
        <w:spacing w:line="360" w:lineRule="auto"/>
        <w:ind w:firstLine="426"/>
        <w:jc w:val="both"/>
        <w:rPr>
          <w:b/>
        </w:rPr>
      </w:pPr>
    </w:p>
    <w:p w14:paraId="27800EBD" w14:textId="77777777" w:rsidR="00B620D6" w:rsidRPr="00B40BBA" w:rsidRDefault="00B620D6" w:rsidP="00B40BBA">
      <w:pPr>
        <w:spacing w:line="360" w:lineRule="auto"/>
        <w:ind w:firstLine="426"/>
        <w:jc w:val="both"/>
      </w:pPr>
      <w:r w:rsidRPr="00B40BBA">
        <w:rPr>
          <w:b/>
        </w:rPr>
        <w:t xml:space="preserve">Задание 5.  </w:t>
      </w:r>
      <w:r w:rsidRPr="00B40BBA">
        <w:t>Выполнить задания файла</w:t>
      </w:r>
      <w:r w:rsidRPr="00B40BBA">
        <w:rPr>
          <w:b/>
        </w:rPr>
        <w:t xml:space="preserve"> Логические функции. </w:t>
      </w:r>
    </w:p>
    <w:p w14:paraId="76C23A67" w14:textId="77777777" w:rsidR="00B620D6" w:rsidRPr="00B40BBA" w:rsidRDefault="00B620D6" w:rsidP="00B40BBA">
      <w:pPr>
        <w:spacing w:line="360" w:lineRule="auto"/>
        <w:ind w:firstLine="426"/>
        <w:jc w:val="both"/>
        <w:outlineLvl w:val="0"/>
        <w:rPr>
          <w:b/>
          <w:i/>
          <w:u w:val="single"/>
        </w:rPr>
      </w:pPr>
    </w:p>
    <w:p w14:paraId="14478824" w14:textId="77777777" w:rsidR="00B620D6" w:rsidRPr="00B40BBA" w:rsidRDefault="00B620D6" w:rsidP="00B40BBA">
      <w:pPr>
        <w:spacing w:line="360" w:lineRule="auto"/>
        <w:ind w:firstLine="426"/>
        <w:jc w:val="both"/>
        <w:outlineLvl w:val="0"/>
        <w:rPr>
          <w:i/>
          <w:u w:val="single"/>
        </w:rPr>
      </w:pPr>
      <w:r w:rsidRPr="00B40BBA">
        <w:rPr>
          <w:i/>
          <w:u w:val="single"/>
        </w:rPr>
        <w:t>Вопросы и ответы:</w:t>
      </w:r>
    </w:p>
    <w:p w14:paraId="173E9756" w14:textId="77777777" w:rsidR="00B620D6" w:rsidRPr="00B40BBA" w:rsidRDefault="00B620D6" w:rsidP="00B40BBA">
      <w:pPr>
        <w:spacing w:line="360" w:lineRule="auto"/>
        <w:ind w:firstLine="426"/>
        <w:jc w:val="both"/>
        <w:outlineLvl w:val="0"/>
        <w:rPr>
          <w:i/>
          <w:u w:val="single"/>
        </w:rPr>
      </w:pPr>
    </w:p>
    <w:p w14:paraId="574071F1" w14:textId="77777777" w:rsidR="00B620D6" w:rsidRPr="00B40BBA" w:rsidRDefault="00B620D6" w:rsidP="00B40BBA">
      <w:pPr>
        <w:spacing w:line="360" w:lineRule="auto"/>
        <w:ind w:firstLine="426"/>
        <w:jc w:val="both"/>
        <w:rPr>
          <w:b/>
        </w:rPr>
      </w:pPr>
      <w:r w:rsidRPr="00B40BBA">
        <w:rPr>
          <w:b/>
        </w:rPr>
        <w:t xml:space="preserve">1. </w:t>
      </w:r>
      <w:proofErr w:type="gramStart"/>
      <w:r w:rsidRPr="00B40BBA">
        <w:rPr>
          <w:b/>
        </w:rPr>
        <w:t>Какие  функции</w:t>
      </w:r>
      <w:proofErr w:type="gramEnd"/>
      <w:r w:rsidRPr="00B40BBA">
        <w:rPr>
          <w:b/>
        </w:rPr>
        <w:t xml:space="preserve"> относятся к статистическим?</w:t>
      </w:r>
    </w:p>
    <w:p w14:paraId="5E601120" w14:textId="77777777" w:rsidR="00B620D6" w:rsidRPr="00B40BBA" w:rsidRDefault="00B620D6" w:rsidP="00B40BBA">
      <w:pPr>
        <w:spacing w:line="360" w:lineRule="auto"/>
        <w:ind w:firstLine="426"/>
        <w:jc w:val="both"/>
        <w:rPr>
          <w:i/>
        </w:rPr>
      </w:pPr>
      <w:r w:rsidRPr="00B40BBA">
        <w:rPr>
          <w:i/>
        </w:rPr>
        <w:t xml:space="preserve">К статистическим относятся следующие функции: </w:t>
      </w:r>
      <w:proofErr w:type="gramStart"/>
      <w:r w:rsidRPr="00B40BBA">
        <w:rPr>
          <w:i/>
        </w:rPr>
        <w:t>СРЗНАЧ(</w:t>
      </w:r>
      <w:proofErr w:type="gramEnd"/>
      <w:r w:rsidRPr="00B40BBA">
        <w:rPr>
          <w:i/>
        </w:rPr>
        <w:t>), МИН(), МАКС()</w:t>
      </w:r>
    </w:p>
    <w:p w14:paraId="267DEC04" w14:textId="77777777" w:rsidR="00B620D6" w:rsidRPr="00B40BBA" w:rsidRDefault="00B620D6" w:rsidP="00B40BBA">
      <w:pPr>
        <w:spacing w:line="360" w:lineRule="auto"/>
        <w:ind w:firstLine="426"/>
        <w:jc w:val="both"/>
        <w:rPr>
          <w:b/>
        </w:rPr>
      </w:pPr>
      <w:r w:rsidRPr="00B40BBA">
        <w:rPr>
          <w:b/>
        </w:rPr>
        <w:t>2. В чем заключается принцип относительной адресации.</w:t>
      </w:r>
    </w:p>
    <w:p w14:paraId="47D424CD" w14:textId="77777777" w:rsidR="00B620D6" w:rsidRPr="00B40BBA" w:rsidRDefault="00B620D6" w:rsidP="00B40BBA">
      <w:pPr>
        <w:spacing w:line="360" w:lineRule="auto"/>
        <w:ind w:firstLine="426"/>
        <w:jc w:val="both"/>
        <w:rPr>
          <w:i/>
        </w:rPr>
      </w:pPr>
      <w:r w:rsidRPr="00B40BBA">
        <w:rPr>
          <w:i/>
        </w:rPr>
        <w:t xml:space="preserve">Принцип относительной </w:t>
      </w:r>
      <w:proofErr w:type="gramStart"/>
      <w:r w:rsidRPr="00B40BBA">
        <w:rPr>
          <w:i/>
        </w:rPr>
        <w:t>адресации  заключается</w:t>
      </w:r>
      <w:proofErr w:type="gramEnd"/>
      <w:r w:rsidRPr="00B40BBA">
        <w:rPr>
          <w:i/>
        </w:rPr>
        <w:t xml:space="preserve"> в том,  что адрес ячеек, используется в формулах, определены не абсолютно, а относительно места расположен формул.</w:t>
      </w:r>
    </w:p>
    <w:p w14:paraId="3094B406" w14:textId="77777777" w:rsidR="00B620D6" w:rsidRPr="00B40BBA" w:rsidRDefault="00B620D6" w:rsidP="00B40BBA">
      <w:pPr>
        <w:spacing w:line="360" w:lineRule="auto"/>
        <w:ind w:firstLine="426"/>
        <w:jc w:val="both"/>
        <w:rPr>
          <w:b/>
        </w:rPr>
      </w:pPr>
      <w:r w:rsidRPr="00B40BBA">
        <w:rPr>
          <w:b/>
        </w:rPr>
        <w:t>3. В чем заключается принцип абсолютной адресации.</w:t>
      </w:r>
    </w:p>
    <w:p w14:paraId="53CB2511" w14:textId="77777777" w:rsidR="00B620D6" w:rsidRPr="00B40BBA" w:rsidRDefault="00B620D6" w:rsidP="00B40BBA">
      <w:pPr>
        <w:spacing w:line="360" w:lineRule="auto"/>
        <w:ind w:firstLine="426"/>
        <w:jc w:val="both"/>
        <w:rPr>
          <w:i/>
        </w:rPr>
      </w:pPr>
      <w:r w:rsidRPr="00B40BBA">
        <w:rPr>
          <w:i/>
        </w:rPr>
        <w:t xml:space="preserve">Принцип абсолютной </w:t>
      </w:r>
      <w:proofErr w:type="gramStart"/>
      <w:r w:rsidRPr="00B40BBA">
        <w:rPr>
          <w:i/>
        </w:rPr>
        <w:t>адресации  заключается</w:t>
      </w:r>
      <w:proofErr w:type="gramEnd"/>
      <w:r w:rsidRPr="00B40BBA">
        <w:rPr>
          <w:i/>
        </w:rPr>
        <w:t xml:space="preserve">   в том, что  при переносе  формулы адрес ячейки не изменяется.</w:t>
      </w:r>
    </w:p>
    <w:p w14:paraId="3359E3AE" w14:textId="77777777" w:rsidR="00B620D6" w:rsidRPr="00B40BBA" w:rsidRDefault="00B620D6" w:rsidP="00B40BBA">
      <w:pPr>
        <w:spacing w:line="360" w:lineRule="auto"/>
        <w:ind w:firstLine="426"/>
        <w:jc w:val="both"/>
        <w:rPr>
          <w:b/>
        </w:rPr>
      </w:pPr>
      <w:r w:rsidRPr="00B40BBA">
        <w:rPr>
          <w:b/>
        </w:rPr>
        <w:t xml:space="preserve">4. Что значит </w:t>
      </w:r>
      <w:proofErr w:type="spellStart"/>
      <w:proofErr w:type="gramStart"/>
      <w:r w:rsidRPr="00B40BBA">
        <w:rPr>
          <w:b/>
        </w:rPr>
        <w:t>протабулировать</w:t>
      </w:r>
      <w:proofErr w:type="spellEnd"/>
      <w:r w:rsidRPr="00B40BBA">
        <w:rPr>
          <w:b/>
        </w:rPr>
        <w:t xml:space="preserve">  функцию</w:t>
      </w:r>
      <w:proofErr w:type="gramEnd"/>
      <w:r w:rsidRPr="00B40BBA">
        <w:rPr>
          <w:b/>
        </w:rPr>
        <w:t xml:space="preserve"> на заданном отрезке.</w:t>
      </w:r>
    </w:p>
    <w:p w14:paraId="1A805046" w14:textId="77777777" w:rsidR="00B620D6" w:rsidRPr="00B40BBA" w:rsidRDefault="00B620D6" w:rsidP="00B40BBA">
      <w:pPr>
        <w:spacing w:line="360" w:lineRule="auto"/>
        <w:ind w:firstLine="426"/>
        <w:jc w:val="both"/>
        <w:rPr>
          <w:i/>
        </w:rPr>
      </w:pPr>
      <w:r w:rsidRPr="00B40BBA">
        <w:rPr>
          <w:i/>
        </w:rPr>
        <w:t xml:space="preserve">Значит, найти значение функции при каждом аргументе на заданном отрезке.  </w:t>
      </w:r>
    </w:p>
    <w:p w14:paraId="47943A89" w14:textId="77777777" w:rsidR="00B620D6" w:rsidRPr="00B40BBA" w:rsidRDefault="00B620D6" w:rsidP="00B40BBA">
      <w:pPr>
        <w:spacing w:line="360" w:lineRule="auto"/>
        <w:ind w:firstLine="426"/>
        <w:jc w:val="both"/>
        <w:rPr>
          <w:b/>
        </w:rPr>
      </w:pPr>
      <w:r w:rsidRPr="00B40BBA">
        <w:rPr>
          <w:b/>
        </w:rPr>
        <w:t>5. Формат логических функций. Примеры.</w:t>
      </w:r>
    </w:p>
    <w:p w14:paraId="1C9680F3" w14:textId="77777777" w:rsidR="00B620D6" w:rsidRPr="00B40BBA" w:rsidRDefault="00B620D6" w:rsidP="00B40BBA">
      <w:pPr>
        <w:spacing w:line="360" w:lineRule="auto"/>
        <w:ind w:firstLine="426"/>
        <w:jc w:val="both"/>
        <w:rPr>
          <w:b/>
        </w:rPr>
      </w:pPr>
      <w:r w:rsidRPr="00B40BBA">
        <w:rPr>
          <w:b/>
        </w:rPr>
        <w:t>6. Логические операции в логических функциях. Примеры</w:t>
      </w:r>
    </w:p>
    <w:p w14:paraId="54DDA253" w14:textId="77777777" w:rsidR="00B620D6" w:rsidRPr="00B40BBA" w:rsidRDefault="00B620D6" w:rsidP="00B40BBA">
      <w:pPr>
        <w:spacing w:line="360" w:lineRule="auto"/>
        <w:ind w:firstLine="426"/>
        <w:jc w:val="both"/>
        <w:rPr>
          <w:b/>
          <w:i/>
        </w:rPr>
      </w:pPr>
    </w:p>
    <w:p w14:paraId="552BC7CA" w14:textId="77777777" w:rsidR="00636AA3" w:rsidRPr="00B40BBA" w:rsidRDefault="00636AA3" w:rsidP="00B40BBA">
      <w:pPr>
        <w:ind w:firstLine="426"/>
        <w:jc w:val="both"/>
      </w:pPr>
    </w:p>
    <w:p w14:paraId="4547E318" w14:textId="601F4CEB" w:rsidR="00B620D6" w:rsidRPr="00B40BBA" w:rsidRDefault="00B620D6" w:rsidP="00B40BBA">
      <w:pPr>
        <w:ind w:firstLine="426"/>
        <w:jc w:val="both"/>
        <w:rPr>
          <w:b/>
          <w:bCs/>
          <w:kern w:val="36"/>
        </w:rPr>
      </w:pPr>
      <w:r w:rsidRPr="00B40BBA">
        <w:rPr>
          <w:b/>
          <w:bCs/>
          <w:kern w:val="36"/>
        </w:rPr>
        <w:t>Практическая работа №25</w:t>
      </w:r>
    </w:p>
    <w:p w14:paraId="71DFD7F2" w14:textId="32700852" w:rsidR="00B620D6" w:rsidRPr="00B40BBA" w:rsidRDefault="00B620D6" w:rsidP="00B40BBA">
      <w:pPr>
        <w:ind w:firstLine="426"/>
        <w:jc w:val="both"/>
        <w:rPr>
          <w:b/>
          <w:bCs/>
          <w:kern w:val="36"/>
        </w:rPr>
      </w:pPr>
      <w:r w:rsidRPr="00B40BBA">
        <w:rPr>
          <w:b/>
          <w:bCs/>
          <w:kern w:val="36"/>
        </w:rPr>
        <w:t xml:space="preserve">Тема: </w:t>
      </w:r>
      <w:r w:rsidRPr="00B40BBA">
        <w:rPr>
          <w:b/>
        </w:rPr>
        <w:t>«Построение диаграмм в электронных таблицах»</w:t>
      </w:r>
    </w:p>
    <w:p w14:paraId="0BA8542C" w14:textId="77777777" w:rsidR="00B620D6" w:rsidRPr="00B40BBA" w:rsidRDefault="00B620D6" w:rsidP="00B40BBA">
      <w:pPr>
        <w:spacing w:line="360" w:lineRule="auto"/>
        <w:ind w:firstLine="426"/>
        <w:jc w:val="both"/>
        <w:rPr>
          <w:b/>
        </w:rPr>
      </w:pPr>
      <w:r w:rsidRPr="00B40BBA">
        <w:rPr>
          <w:b/>
          <w:u w:val="single"/>
        </w:rPr>
        <w:t>Цели занятия:</w:t>
      </w:r>
    </w:p>
    <w:p w14:paraId="53B1E57D" w14:textId="77777777" w:rsidR="00B620D6" w:rsidRPr="00B40BBA" w:rsidRDefault="00B620D6" w:rsidP="00DB242C">
      <w:pPr>
        <w:numPr>
          <w:ilvl w:val="1"/>
          <w:numId w:val="134"/>
        </w:numPr>
        <w:tabs>
          <w:tab w:val="clear" w:pos="1800"/>
        </w:tabs>
        <w:spacing w:line="360" w:lineRule="auto"/>
        <w:ind w:firstLine="426"/>
        <w:jc w:val="both"/>
        <w:rPr>
          <w:i/>
          <w:iCs/>
        </w:rPr>
      </w:pPr>
      <w:r w:rsidRPr="00B40BBA">
        <w:rPr>
          <w:b/>
        </w:rPr>
        <w:t>Образовательная</w:t>
      </w:r>
      <w:r w:rsidRPr="00B40BBA">
        <w:rPr>
          <w:i/>
          <w:iCs/>
        </w:rPr>
        <w:t>:</w:t>
      </w:r>
    </w:p>
    <w:p w14:paraId="6ABDCD84" w14:textId="77777777" w:rsidR="00B620D6" w:rsidRPr="00B40BBA" w:rsidRDefault="00B620D6" w:rsidP="00DB242C">
      <w:pPr>
        <w:numPr>
          <w:ilvl w:val="0"/>
          <w:numId w:val="136"/>
        </w:numPr>
        <w:spacing w:line="360" w:lineRule="auto"/>
        <w:ind w:firstLine="426"/>
        <w:jc w:val="both"/>
      </w:pPr>
      <w:proofErr w:type="gramStart"/>
      <w:r w:rsidRPr="00B40BBA">
        <w:t>Совершенствование  навыков</w:t>
      </w:r>
      <w:proofErr w:type="gramEnd"/>
      <w:r w:rsidRPr="00B40BBA">
        <w:t xml:space="preserve"> решения прикладных задач с помощью  табличного процессора </w:t>
      </w:r>
      <w:r w:rsidRPr="00B40BBA">
        <w:rPr>
          <w:lang w:val="en-US"/>
        </w:rPr>
        <w:t>Excel</w:t>
      </w:r>
      <w:r w:rsidRPr="00B40BBA">
        <w:t>.</w:t>
      </w:r>
    </w:p>
    <w:p w14:paraId="0E822A61" w14:textId="77777777" w:rsidR="00B620D6" w:rsidRPr="00B40BBA" w:rsidRDefault="00B620D6" w:rsidP="00DB242C">
      <w:pPr>
        <w:numPr>
          <w:ilvl w:val="0"/>
          <w:numId w:val="136"/>
        </w:numPr>
        <w:spacing w:line="360" w:lineRule="auto"/>
        <w:ind w:firstLine="426"/>
        <w:jc w:val="both"/>
      </w:pPr>
      <w:proofErr w:type="gramStart"/>
      <w:r w:rsidRPr="00B40BBA">
        <w:t>Знакомство  с</w:t>
      </w:r>
      <w:proofErr w:type="gramEnd"/>
      <w:r w:rsidRPr="00B40BBA">
        <w:t xml:space="preserve"> графическими возможностями табличного процессора </w:t>
      </w:r>
      <w:r w:rsidRPr="00B40BBA">
        <w:rPr>
          <w:lang w:val="en-US"/>
        </w:rPr>
        <w:t>MS</w:t>
      </w:r>
      <w:r w:rsidRPr="00B40BBA">
        <w:t xml:space="preserve"> Excel.</w:t>
      </w:r>
    </w:p>
    <w:p w14:paraId="32A09485" w14:textId="77777777" w:rsidR="00B620D6" w:rsidRPr="00B40BBA" w:rsidRDefault="00B620D6" w:rsidP="00DB242C">
      <w:pPr>
        <w:numPr>
          <w:ilvl w:val="0"/>
          <w:numId w:val="136"/>
        </w:numPr>
        <w:spacing w:line="360" w:lineRule="auto"/>
        <w:ind w:firstLine="426"/>
        <w:jc w:val="both"/>
      </w:pPr>
      <w:proofErr w:type="gramStart"/>
      <w:r w:rsidRPr="00B40BBA">
        <w:t>Освоение  основных</w:t>
      </w:r>
      <w:proofErr w:type="gramEnd"/>
      <w:r w:rsidRPr="00B40BBA">
        <w:t xml:space="preserve">  приемов построения графиков и диаграмм в ТП </w:t>
      </w:r>
      <w:r w:rsidRPr="00B40BBA">
        <w:rPr>
          <w:lang w:val="en-US"/>
        </w:rPr>
        <w:t>MS</w:t>
      </w:r>
      <w:r w:rsidRPr="00B40BBA">
        <w:t xml:space="preserve"> Excel.</w:t>
      </w:r>
    </w:p>
    <w:p w14:paraId="556E7E84" w14:textId="77777777" w:rsidR="00B620D6" w:rsidRPr="00B40BBA" w:rsidRDefault="00B620D6" w:rsidP="00B40BBA">
      <w:pPr>
        <w:pStyle w:val="western"/>
        <w:spacing w:before="0" w:beforeAutospacing="0" w:after="0" w:afterAutospacing="0" w:line="360" w:lineRule="auto"/>
        <w:ind w:firstLine="426"/>
        <w:jc w:val="both"/>
        <w:rPr>
          <w:b/>
          <w:color w:val="000000"/>
        </w:rPr>
      </w:pPr>
      <w:r w:rsidRPr="00B40BBA">
        <w:rPr>
          <w:b/>
          <w:iCs/>
          <w:color w:val="000000"/>
          <w:lang w:val="en-US"/>
        </w:rPr>
        <w:t>II</w:t>
      </w:r>
      <w:r w:rsidRPr="00B40BBA">
        <w:rPr>
          <w:b/>
          <w:iCs/>
          <w:color w:val="000000"/>
        </w:rPr>
        <w:t>.       Развивающая</w:t>
      </w:r>
      <w:r w:rsidRPr="00B40BBA">
        <w:rPr>
          <w:b/>
          <w:color w:val="000000"/>
        </w:rPr>
        <w:t>:</w:t>
      </w:r>
    </w:p>
    <w:p w14:paraId="0AF883BE" w14:textId="77777777" w:rsidR="00B620D6" w:rsidRPr="00B40BBA" w:rsidRDefault="00B620D6" w:rsidP="00B40BBA">
      <w:pPr>
        <w:pStyle w:val="western"/>
        <w:spacing w:before="0" w:beforeAutospacing="0" w:after="0" w:afterAutospacing="0" w:line="360" w:lineRule="auto"/>
        <w:ind w:firstLine="426"/>
        <w:jc w:val="both"/>
        <w:rPr>
          <w:color w:val="000000"/>
        </w:rPr>
      </w:pPr>
      <w:r w:rsidRPr="00B40BBA">
        <w:rPr>
          <w:color w:val="000000"/>
        </w:rPr>
        <w:t>Развитие таких профессиональных значимых качеств, как самостоятельность, ответственность, точность, творческая инициатива</w:t>
      </w:r>
      <w:r w:rsidRPr="00B40BBA">
        <w:rPr>
          <w:b/>
          <w:color w:val="000000"/>
        </w:rPr>
        <w:t>.</w:t>
      </w:r>
      <w:r w:rsidRPr="00B40BBA">
        <w:rPr>
          <w:color w:val="000000"/>
        </w:rPr>
        <w:t xml:space="preserve"> </w:t>
      </w:r>
    </w:p>
    <w:p w14:paraId="7AE2D82D" w14:textId="77777777" w:rsidR="00B620D6" w:rsidRPr="00B40BBA" w:rsidRDefault="00B620D6" w:rsidP="00B40BBA">
      <w:pPr>
        <w:spacing w:line="360" w:lineRule="auto"/>
        <w:ind w:firstLine="426"/>
        <w:jc w:val="both"/>
        <w:rPr>
          <w:color w:val="000000"/>
        </w:rPr>
      </w:pPr>
      <w:r w:rsidRPr="00B40BBA">
        <w:rPr>
          <w:b/>
          <w:iCs/>
          <w:color w:val="000000"/>
          <w:lang w:val="en-US"/>
        </w:rPr>
        <w:lastRenderedPageBreak/>
        <w:t>III</w:t>
      </w:r>
      <w:r w:rsidRPr="00B40BBA">
        <w:rPr>
          <w:b/>
          <w:iCs/>
          <w:color w:val="000000"/>
        </w:rPr>
        <w:t xml:space="preserve">.     Воспитательная: </w:t>
      </w:r>
    </w:p>
    <w:p w14:paraId="6B8C337A" w14:textId="77777777" w:rsidR="00B620D6" w:rsidRPr="00B40BBA" w:rsidRDefault="00B620D6" w:rsidP="00B40BBA">
      <w:pPr>
        <w:spacing w:line="360" w:lineRule="auto"/>
        <w:ind w:firstLine="426"/>
        <w:jc w:val="both"/>
        <w:rPr>
          <w:color w:val="000000"/>
        </w:rPr>
      </w:pPr>
      <w:r w:rsidRPr="00B40BBA">
        <w:rPr>
          <w:color w:val="000000"/>
        </w:rPr>
        <w:t>Воспитание умения самостоятельно мыслить, ответственности за выполняемую работу, аккуратности при выполнении работы.</w:t>
      </w:r>
    </w:p>
    <w:p w14:paraId="7C9FB658" w14:textId="77777777" w:rsidR="00B620D6" w:rsidRPr="00B40BBA" w:rsidRDefault="00B620D6" w:rsidP="00B40BBA">
      <w:pPr>
        <w:spacing w:line="360" w:lineRule="auto"/>
        <w:ind w:right="-365" w:firstLine="426"/>
        <w:jc w:val="both"/>
      </w:pPr>
      <w:r w:rsidRPr="00B40BBA">
        <w:rPr>
          <w:b/>
          <w:u w:val="single"/>
        </w:rPr>
        <w:t>Место проведения:</w:t>
      </w:r>
      <w:r w:rsidRPr="00B40BBA">
        <w:rPr>
          <w:b/>
        </w:rPr>
        <w:t xml:space="preserve"> </w:t>
      </w:r>
      <w:r w:rsidRPr="00B40BBA">
        <w:t>компьютерный класс</w:t>
      </w:r>
    </w:p>
    <w:p w14:paraId="162344E2" w14:textId="77777777" w:rsidR="00B620D6" w:rsidRPr="00B40BBA" w:rsidRDefault="00B620D6" w:rsidP="00B40BBA">
      <w:pPr>
        <w:spacing w:line="360" w:lineRule="auto"/>
        <w:ind w:right="-365" w:firstLine="426"/>
        <w:jc w:val="both"/>
      </w:pPr>
      <w:r w:rsidRPr="00B40BBA">
        <w:rPr>
          <w:b/>
          <w:u w:val="single"/>
        </w:rPr>
        <w:t>Оснащенность рабочего места:</w:t>
      </w:r>
      <w:r w:rsidRPr="00B40BBA">
        <w:t xml:space="preserve"> </w:t>
      </w:r>
      <w:proofErr w:type="spellStart"/>
      <w:r w:rsidRPr="00B40BBA">
        <w:t>инструкционно</w:t>
      </w:r>
      <w:proofErr w:type="spellEnd"/>
      <w:r w:rsidRPr="00B40BBA">
        <w:t xml:space="preserve"> – технологические карты, конспект, компьютер.</w:t>
      </w:r>
    </w:p>
    <w:p w14:paraId="62164FC4" w14:textId="77777777" w:rsidR="00B620D6" w:rsidRPr="00B40BBA" w:rsidRDefault="00B620D6" w:rsidP="00B40BBA">
      <w:pPr>
        <w:spacing w:line="360" w:lineRule="auto"/>
        <w:ind w:right="-365" w:firstLine="426"/>
        <w:jc w:val="both"/>
      </w:pPr>
      <w:r w:rsidRPr="00B40BBA">
        <w:rPr>
          <w:b/>
          <w:u w:val="single"/>
        </w:rPr>
        <w:t>Основные правила техники безопасности при работе в кабинете:</w:t>
      </w:r>
      <w:r w:rsidRPr="00B40BBA">
        <w:t xml:space="preserve"> соблюдать правила техники безопасности при работе в кабинете.</w:t>
      </w:r>
    </w:p>
    <w:p w14:paraId="0CFEFEDA" w14:textId="77777777" w:rsidR="00B620D6" w:rsidRPr="00B40BBA" w:rsidRDefault="00B620D6" w:rsidP="00B40BBA">
      <w:pPr>
        <w:shd w:val="clear" w:color="auto" w:fill="FFFFFF"/>
        <w:spacing w:line="360" w:lineRule="auto"/>
        <w:ind w:left="19" w:right="-365" w:firstLine="426"/>
        <w:jc w:val="both"/>
        <w:rPr>
          <w:bCs/>
          <w:spacing w:val="8"/>
        </w:rPr>
      </w:pPr>
      <w:proofErr w:type="gramStart"/>
      <w:r w:rsidRPr="00B40BBA">
        <w:rPr>
          <w:b/>
          <w:spacing w:val="8"/>
          <w:u w:val="single"/>
        </w:rPr>
        <w:t>Литература</w:t>
      </w:r>
      <w:r w:rsidRPr="00B40BBA">
        <w:rPr>
          <w:spacing w:val="8"/>
          <w:u w:val="single"/>
        </w:rPr>
        <w:t>:</w:t>
      </w:r>
      <w:r w:rsidRPr="00B40BBA">
        <w:rPr>
          <w:spacing w:val="8"/>
        </w:rPr>
        <w:t xml:space="preserve"> </w:t>
      </w:r>
      <w:r w:rsidRPr="00B40BBA">
        <w:rPr>
          <w:kern w:val="36"/>
        </w:rPr>
        <w:t xml:space="preserve"> </w:t>
      </w:r>
      <w:r w:rsidRPr="00B40BBA">
        <w:rPr>
          <w:bCs/>
          <w:spacing w:val="8"/>
        </w:rPr>
        <w:t>Информатика</w:t>
      </w:r>
      <w:proofErr w:type="gramEnd"/>
      <w:r w:rsidRPr="00B40BBA">
        <w:rPr>
          <w:bCs/>
          <w:spacing w:val="8"/>
        </w:rPr>
        <w:t xml:space="preserve"> и ИКТ. Учебник для 10 класса. </w:t>
      </w:r>
      <w:proofErr w:type="spellStart"/>
      <w:r w:rsidRPr="00B40BBA">
        <w:rPr>
          <w:bCs/>
          <w:iCs/>
          <w:spacing w:val="8"/>
        </w:rPr>
        <w:t>Угринович</w:t>
      </w:r>
      <w:proofErr w:type="spellEnd"/>
      <w:r w:rsidRPr="00B40BBA">
        <w:rPr>
          <w:bCs/>
          <w:iCs/>
          <w:spacing w:val="8"/>
        </w:rPr>
        <w:t xml:space="preserve"> Н.Д.</w:t>
      </w:r>
      <w:r w:rsidRPr="00B40BBA">
        <w:rPr>
          <w:shd w:val="clear" w:color="auto" w:fill="F7F7F7"/>
        </w:rPr>
        <w:t xml:space="preserve"> </w:t>
      </w:r>
      <w:r w:rsidRPr="00B40BBA">
        <w:rPr>
          <w:bCs/>
          <w:iCs/>
          <w:spacing w:val="8"/>
        </w:rPr>
        <w:t>5-е изд. - М.: 2010 - 212с</w:t>
      </w:r>
    </w:p>
    <w:p w14:paraId="2D83B335" w14:textId="77777777" w:rsidR="00B620D6" w:rsidRPr="00B40BBA" w:rsidRDefault="00B620D6" w:rsidP="00B40BBA">
      <w:pPr>
        <w:shd w:val="clear" w:color="auto" w:fill="FFFFFF"/>
        <w:spacing w:line="360" w:lineRule="auto"/>
        <w:ind w:left="19" w:right="-365" w:firstLine="426"/>
        <w:jc w:val="both"/>
      </w:pPr>
    </w:p>
    <w:p w14:paraId="307ED311" w14:textId="77777777" w:rsidR="00B620D6" w:rsidRPr="00B40BBA" w:rsidRDefault="00B620D6" w:rsidP="00B40BBA">
      <w:pPr>
        <w:spacing w:line="360" w:lineRule="auto"/>
        <w:ind w:right="-365" w:firstLine="426"/>
        <w:jc w:val="both"/>
        <w:rPr>
          <w:b/>
        </w:rPr>
      </w:pPr>
      <w:r w:rsidRPr="00B40BBA">
        <w:rPr>
          <w:b/>
        </w:rPr>
        <w:t>ХОД ЗАНЯТИЯ:</w:t>
      </w:r>
    </w:p>
    <w:p w14:paraId="0C7412B6" w14:textId="77777777" w:rsidR="00B620D6" w:rsidRPr="00B40BBA" w:rsidRDefault="00B620D6" w:rsidP="00B40BBA">
      <w:pPr>
        <w:spacing w:line="360" w:lineRule="auto"/>
        <w:ind w:right="-365" w:firstLine="426"/>
        <w:jc w:val="both"/>
        <w:rPr>
          <w:b/>
        </w:rPr>
      </w:pPr>
    </w:p>
    <w:p w14:paraId="5BFE9A4B" w14:textId="77777777" w:rsidR="00B620D6" w:rsidRPr="00B40BBA" w:rsidRDefault="00B620D6" w:rsidP="00B40BBA">
      <w:pPr>
        <w:spacing w:line="360" w:lineRule="auto"/>
        <w:ind w:firstLine="426"/>
        <w:jc w:val="both"/>
        <w:rPr>
          <w:b/>
          <w:color w:val="000000"/>
          <w:u w:val="single"/>
        </w:rPr>
      </w:pPr>
      <w:r w:rsidRPr="00B40BBA">
        <w:rPr>
          <w:b/>
          <w:color w:val="000000"/>
          <w:u w:val="single"/>
        </w:rPr>
        <w:t xml:space="preserve">Задание 1  </w:t>
      </w:r>
      <w:r w:rsidRPr="00B40BBA">
        <w:rPr>
          <w:b/>
          <w:color w:val="000000"/>
        </w:rPr>
        <w:t xml:space="preserve">                                                                                                     </w:t>
      </w:r>
      <w:r w:rsidRPr="00B40BBA">
        <w:rPr>
          <w:b/>
          <w:color w:val="000000"/>
          <w:u w:val="single"/>
        </w:rPr>
        <w:t>1 мин.</w:t>
      </w:r>
    </w:p>
    <w:p w14:paraId="517228B4" w14:textId="77777777" w:rsidR="00B620D6" w:rsidRPr="00B40BBA" w:rsidRDefault="00B620D6" w:rsidP="00B40BBA">
      <w:pPr>
        <w:spacing w:line="360" w:lineRule="auto"/>
        <w:ind w:firstLine="426"/>
        <w:jc w:val="both"/>
        <w:rPr>
          <w:color w:val="000000"/>
        </w:rPr>
      </w:pPr>
      <w:r w:rsidRPr="00B40BBA">
        <w:rPr>
          <w:color w:val="000000"/>
        </w:rPr>
        <w:t xml:space="preserve">Загрузите табличный </w:t>
      </w:r>
      <w:proofErr w:type="gramStart"/>
      <w:r w:rsidRPr="00B40BBA">
        <w:rPr>
          <w:color w:val="000000"/>
        </w:rPr>
        <w:t xml:space="preserve">процессор  </w:t>
      </w:r>
      <w:r w:rsidRPr="00B40BBA">
        <w:rPr>
          <w:color w:val="000000"/>
          <w:lang w:val="en-US"/>
        </w:rPr>
        <w:t>MS</w:t>
      </w:r>
      <w:proofErr w:type="gramEnd"/>
      <w:r w:rsidRPr="00B40BBA">
        <w:rPr>
          <w:color w:val="000000"/>
        </w:rPr>
        <w:t xml:space="preserve"> </w:t>
      </w:r>
      <w:r w:rsidRPr="00B40BBA">
        <w:rPr>
          <w:color w:val="000000"/>
          <w:lang w:val="en-US"/>
        </w:rPr>
        <w:t>EXCEL</w:t>
      </w:r>
      <w:r w:rsidRPr="00B40BBA">
        <w:rPr>
          <w:color w:val="000000"/>
        </w:rPr>
        <w:t xml:space="preserve">(Пуск – Программы - </w:t>
      </w:r>
      <w:r w:rsidRPr="00B40BBA">
        <w:rPr>
          <w:color w:val="000000"/>
          <w:lang w:val="en-US"/>
        </w:rPr>
        <w:t>MS</w:t>
      </w:r>
      <w:r w:rsidRPr="00B40BBA">
        <w:rPr>
          <w:color w:val="000000"/>
        </w:rPr>
        <w:t xml:space="preserve"> </w:t>
      </w:r>
      <w:r w:rsidRPr="00B40BBA">
        <w:rPr>
          <w:color w:val="000000"/>
          <w:lang w:val="en-US"/>
        </w:rPr>
        <w:t>Office</w:t>
      </w:r>
      <w:r w:rsidRPr="00B40BBA">
        <w:rPr>
          <w:color w:val="000000"/>
        </w:rPr>
        <w:t xml:space="preserve"> - </w:t>
      </w:r>
      <w:r w:rsidRPr="00B40BBA">
        <w:rPr>
          <w:color w:val="000000"/>
          <w:lang w:val="en-US"/>
        </w:rPr>
        <w:t>MS</w:t>
      </w:r>
      <w:r w:rsidRPr="00B40BBA">
        <w:rPr>
          <w:color w:val="000000"/>
        </w:rPr>
        <w:t xml:space="preserve"> </w:t>
      </w:r>
      <w:r w:rsidRPr="00B40BBA">
        <w:rPr>
          <w:color w:val="000000"/>
          <w:lang w:val="en-US"/>
        </w:rPr>
        <w:t>EXCEL</w:t>
      </w:r>
      <w:r w:rsidRPr="00B40BBA">
        <w:rPr>
          <w:color w:val="000000"/>
        </w:rPr>
        <w:t>)</w:t>
      </w:r>
    </w:p>
    <w:p w14:paraId="23906C17" w14:textId="77777777" w:rsidR="00B620D6" w:rsidRPr="00B40BBA" w:rsidRDefault="00B620D6" w:rsidP="00B40BBA">
      <w:pPr>
        <w:spacing w:line="360" w:lineRule="auto"/>
        <w:ind w:firstLine="426"/>
        <w:jc w:val="both"/>
        <w:rPr>
          <w:b/>
          <w:color w:val="000000"/>
          <w:u w:val="single"/>
        </w:rPr>
      </w:pPr>
      <w:r w:rsidRPr="00B40BBA">
        <w:rPr>
          <w:b/>
          <w:color w:val="000000"/>
          <w:u w:val="single"/>
        </w:rPr>
        <w:t>Задание</w:t>
      </w:r>
      <w:r w:rsidRPr="00B40BBA">
        <w:rPr>
          <w:b/>
          <w:color w:val="000000"/>
          <w:u w:val="single"/>
        </w:rPr>
        <w:tab/>
        <w:t xml:space="preserve">2   </w:t>
      </w:r>
      <w:r w:rsidRPr="00B40BBA">
        <w:rPr>
          <w:b/>
          <w:color w:val="000000"/>
        </w:rPr>
        <w:t xml:space="preserve">                                                                                          </w:t>
      </w:r>
      <w:r w:rsidRPr="00B40BBA">
        <w:rPr>
          <w:b/>
          <w:color w:val="000000"/>
          <w:u w:val="single"/>
        </w:rPr>
        <w:t>15 мин.</w:t>
      </w:r>
    </w:p>
    <w:p w14:paraId="768F7B01" w14:textId="77777777" w:rsidR="00B620D6" w:rsidRPr="00B40BBA" w:rsidRDefault="00B620D6" w:rsidP="00B40BBA">
      <w:pPr>
        <w:spacing w:line="360" w:lineRule="auto"/>
        <w:ind w:firstLine="426"/>
        <w:jc w:val="both"/>
        <w:rPr>
          <w:color w:val="000000"/>
        </w:rPr>
      </w:pPr>
      <w:r w:rsidRPr="00B40BBA">
        <w:rPr>
          <w:color w:val="000000"/>
        </w:rPr>
        <w:t>Создайте таблицу по образцу. Выполните задания к таблице автомобили.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2"/>
        <w:gridCol w:w="2988"/>
        <w:gridCol w:w="3075"/>
      </w:tblGrid>
      <w:tr w:rsidR="00B620D6" w:rsidRPr="00B40BBA" w14:paraId="2AF89987" w14:textId="77777777" w:rsidTr="004F04F7">
        <w:tc>
          <w:tcPr>
            <w:tcW w:w="9570" w:type="dxa"/>
            <w:gridSpan w:val="3"/>
            <w:shd w:val="clear" w:color="auto" w:fill="auto"/>
          </w:tcPr>
          <w:p w14:paraId="796ECE98" w14:textId="77777777" w:rsidR="00B620D6" w:rsidRPr="00B40BBA" w:rsidRDefault="00B620D6" w:rsidP="00B40BBA">
            <w:pPr>
              <w:spacing w:line="360" w:lineRule="auto"/>
              <w:ind w:firstLine="426"/>
              <w:jc w:val="both"/>
              <w:rPr>
                <w:b/>
              </w:rPr>
            </w:pPr>
            <w:r w:rsidRPr="00B40BBA">
              <w:rPr>
                <w:b/>
              </w:rPr>
              <w:t>Автомобили</w:t>
            </w:r>
          </w:p>
        </w:tc>
      </w:tr>
      <w:tr w:rsidR="00B620D6" w:rsidRPr="00B40BBA" w14:paraId="488A403A" w14:textId="77777777" w:rsidTr="004F04F7">
        <w:tc>
          <w:tcPr>
            <w:tcW w:w="9570" w:type="dxa"/>
            <w:gridSpan w:val="3"/>
            <w:shd w:val="clear" w:color="auto" w:fill="auto"/>
          </w:tcPr>
          <w:p w14:paraId="1E2690B5" w14:textId="77777777" w:rsidR="00B620D6" w:rsidRPr="00B40BBA" w:rsidRDefault="00B620D6" w:rsidP="00B40BBA">
            <w:pPr>
              <w:spacing w:line="360" w:lineRule="auto"/>
              <w:ind w:firstLine="426"/>
              <w:jc w:val="both"/>
              <w:rPr>
                <w:i/>
              </w:rPr>
            </w:pPr>
            <w:r w:rsidRPr="00B40BBA">
              <w:rPr>
                <w:i/>
              </w:rPr>
              <w:t>Сколько зарегистрировано легковых автомобилей, млн. шт.</w:t>
            </w:r>
          </w:p>
        </w:tc>
      </w:tr>
      <w:tr w:rsidR="00B620D6" w:rsidRPr="00B40BBA" w14:paraId="7F4D62AA" w14:textId="77777777" w:rsidTr="004F04F7">
        <w:tc>
          <w:tcPr>
            <w:tcW w:w="3329" w:type="dxa"/>
            <w:shd w:val="clear" w:color="auto" w:fill="auto"/>
          </w:tcPr>
          <w:p w14:paraId="7ACECE0E" w14:textId="77777777" w:rsidR="00B620D6" w:rsidRPr="00B40BBA" w:rsidRDefault="00B620D6" w:rsidP="00B40BBA">
            <w:pPr>
              <w:spacing w:line="360" w:lineRule="auto"/>
              <w:ind w:firstLine="426"/>
              <w:jc w:val="both"/>
              <w:rPr>
                <w:b/>
              </w:rPr>
            </w:pPr>
            <w:r w:rsidRPr="00B40BBA">
              <w:rPr>
                <w:b/>
              </w:rPr>
              <w:t>Страна</w:t>
            </w:r>
          </w:p>
        </w:tc>
        <w:tc>
          <w:tcPr>
            <w:tcW w:w="3087" w:type="dxa"/>
            <w:shd w:val="clear" w:color="auto" w:fill="auto"/>
          </w:tcPr>
          <w:p w14:paraId="6AC3D8E2" w14:textId="77777777" w:rsidR="00B620D6" w:rsidRPr="00B40BBA" w:rsidRDefault="00B620D6" w:rsidP="00B40BBA">
            <w:pPr>
              <w:spacing w:line="360" w:lineRule="auto"/>
              <w:ind w:firstLine="426"/>
              <w:jc w:val="both"/>
              <w:rPr>
                <w:b/>
              </w:rPr>
            </w:pPr>
            <w:r w:rsidRPr="00B40BBA">
              <w:rPr>
                <w:b/>
              </w:rPr>
              <w:t>10 лет назад</w:t>
            </w:r>
          </w:p>
        </w:tc>
        <w:tc>
          <w:tcPr>
            <w:tcW w:w="3154" w:type="dxa"/>
            <w:shd w:val="clear" w:color="auto" w:fill="auto"/>
          </w:tcPr>
          <w:p w14:paraId="76644238" w14:textId="77777777" w:rsidR="00B620D6" w:rsidRPr="00B40BBA" w:rsidRDefault="00B620D6" w:rsidP="00B40BBA">
            <w:pPr>
              <w:spacing w:line="360" w:lineRule="auto"/>
              <w:ind w:firstLine="426"/>
              <w:jc w:val="both"/>
              <w:rPr>
                <w:b/>
              </w:rPr>
            </w:pPr>
            <w:r w:rsidRPr="00B40BBA">
              <w:rPr>
                <w:b/>
              </w:rPr>
              <w:t>Сегодня</w:t>
            </w:r>
          </w:p>
        </w:tc>
      </w:tr>
      <w:tr w:rsidR="00B620D6" w:rsidRPr="00B40BBA" w14:paraId="48762296" w14:textId="77777777" w:rsidTr="004F04F7">
        <w:tc>
          <w:tcPr>
            <w:tcW w:w="3329" w:type="dxa"/>
            <w:shd w:val="clear" w:color="auto" w:fill="auto"/>
          </w:tcPr>
          <w:p w14:paraId="56CF0B91" w14:textId="77777777" w:rsidR="00B620D6" w:rsidRPr="00B40BBA" w:rsidRDefault="00B620D6" w:rsidP="00B40BBA">
            <w:pPr>
              <w:spacing w:line="360" w:lineRule="auto"/>
              <w:ind w:firstLine="426"/>
              <w:jc w:val="both"/>
            </w:pPr>
            <w:r w:rsidRPr="00B40BBA">
              <w:t>Россия</w:t>
            </w:r>
          </w:p>
        </w:tc>
        <w:tc>
          <w:tcPr>
            <w:tcW w:w="3087" w:type="dxa"/>
            <w:shd w:val="clear" w:color="auto" w:fill="auto"/>
          </w:tcPr>
          <w:p w14:paraId="5FFBA499" w14:textId="77777777" w:rsidR="00B620D6" w:rsidRPr="00B40BBA" w:rsidRDefault="00B620D6" w:rsidP="00B40BBA">
            <w:pPr>
              <w:spacing w:line="360" w:lineRule="auto"/>
              <w:ind w:firstLine="426"/>
              <w:jc w:val="both"/>
            </w:pPr>
            <w:r w:rsidRPr="00B40BBA">
              <w:t>6,7</w:t>
            </w:r>
          </w:p>
        </w:tc>
        <w:tc>
          <w:tcPr>
            <w:tcW w:w="3154" w:type="dxa"/>
            <w:shd w:val="clear" w:color="auto" w:fill="auto"/>
          </w:tcPr>
          <w:p w14:paraId="53E66323" w14:textId="77777777" w:rsidR="00B620D6" w:rsidRPr="00B40BBA" w:rsidRDefault="00B620D6" w:rsidP="00B40BBA">
            <w:pPr>
              <w:spacing w:line="360" w:lineRule="auto"/>
              <w:ind w:firstLine="426"/>
              <w:jc w:val="both"/>
            </w:pPr>
            <w:r w:rsidRPr="00B40BBA">
              <w:t>14,3</w:t>
            </w:r>
          </w:p>
        </w:tc>
      </w:tr>
      <w:tr w:rsidR="00B620D6" w:rsidRPr="00B40BBA" w14:paraId="6551B339" w14:textId="77777777" w:rsidTr="004F04F7">
        <w:tc>
          <w:tcPr>
            <w:tcW w:w="3329" w:type="dxa"/>
            <w:shd w:val="clear" w:color="auto" w:fill="auto"/>
          </w:tcPr>
          <w:p w14:paraId="7719AB68" w14:textId="77777777" w:rsidR="00B620D6" w:rsidRPr="00B40BBA" w:rsidRDefault="00B620D6" w:rsidP="00B40BBA">
            <w:pPr>
              <w:spacing w:line="360" w:lineRule="auto"/>
              <w:ind w:firstLine="426"/>
              <w:jc w:val="both"/>
            </w:pPr>
            <w:r w:rsidRPr="00B40BBA">
              <w:t>Белоруссия</w:t>
            </w:r>
          </w:p>
        </w:tc>
        <w:tc>
          <w:tcPr>
            <w:tcW w:w="3087" w:type="dxa"/>
            <w:shd w:val="clear" w:color="auto" w:fill="auto"/>
          </w:tcPr>
          <w:p w14:paraId="2ED1A999" w14:textId="77777777" w:rsidR="00B620D6" w:rsidRPr="00B40BBA" w:rsidRDefault="00B620D6" w:rsidP="00B40BBA">
            <w:pPr>
              <w:spacing w:line="360" w:lineRule="auto"/>
              <w:ind w:firstLine="426"/>
              <w:jc w:val="both"/>
            </w:pPr>
            <w:r w:rsidRPr="00B40BBA">
              <w:t>0,4</w:t>
            </w:r>
          </w:p>
        </w:tc>
        <w:tc>
          <w:tcPr>
            <w:tcW w:w="3154" w:type="dxa"/>
            <w:shd w:val="clear" w:color="auto" w:fill="auto"/>
          </w:tcPr>
          <w:p w14:paraId="3C640CF4" w14:textId="77777777" w:rsidR="00B620D6" w:rsidRPr="00B40BBA" w:rsidRDefault="00B620D6" w:rsidP="00B40BBA">
            <w:pPr>
              <w:spacing w:line="360" w:lineRule="auto"/>
              <w:ind w:firstLine="426"/>
              <w:jc w:val="both"/>
            </w:pPr>
            <w:r w:rsidRPr="00B40BBA">
              <w:t>0,8</w:t>
            </w:r>
          </w:p>
        </w:tc>
      </w:tr>
      <w:tr w:rsidR="00B620D6" w:rsidRPr="00B40BBA" w14:paraId="2C5AA049" w14:textId="77777777" w:rsidTr="004F04F7">
        <w:tc>
          <w:tcPr>
            <w:tcW w:w="3329" w:type="dxa"/>
            <w:shd w:val="clear" w:color="auto" w:fill="auto"/>
          </w:tcPr>
          <w:p w14:paraId="0A556F99" w14:textId="77777777" w:rsidR="00B620D6" w:rsidRPr="00B40BBA" w:rsidRDefault="00B620D6" w:rsidP="00B40BBA">
            <w:pPr>
              <w:spacing w:line="360" w:lineRule="auto"/>
              <w:ind w:firstLine="426"/>
              <w:jc w:val="both"/>
            </w:pPr>
            <w:r w:rsidRPr="00B40BBA">
              <w:t>Бразилия</w:t>
            </w:r>
          </w:p>
        </w:tc>
        <w:tc>
          <w:tcPr>
            <w:tcW w:w="3087" w:type="dxa"/>
            <w:shd w:val="clear" w:color="auto" w:fill="auto"/>
          </w:tcPr>
          <w:p w14:paraId="0AA6E48D" w14:textId="77777777" w:rsidR="00B620D6" w:rsidRPr="00B40BBA" w:rsidRDefault="00B620D6" w:rsidP="00B40BBA">
            <w:pPr>
              <w:spacing w:line="360" w:lineRule="auto"/>
              <w:ind w:firstLine="426"/>
              <w:jc w:val="both"/>
            </w:pPr>
            <w:r w:rsidRPr="00B40BBA">
              <w:t>9,5</w:t>
            </w:r>
          </w:p>
        </w:tc>
        <w:tc>
          <w:tcPr>
            <w:tcW w:w="3154" w:type="dxa"/>
            <w:shd w:val="clear" w:color="auto" w:fill="auto"/>
          </w:tcPr>
          <w:p w14:paraId="3F9AAFE4" w14:textId="77777777" w:rsidR="00B620D6" w:rsidRPr="00B40BBA" w:rsidRDefault="00B620D6" w:rsidP="00B40BBA">
            <w:pPr>
              <w:spacing w:line="360" w:lineRule="auto"/>
              <w:ind w:firstLine="426"/>
              <w:jc w:val="both"/>
            </w:pPr>
            <w:r w:rsidRPr="00B40BBA">
              <w:t>12,1</w:t>
            </w:r>
          </w:p>
        </w:tc>
      </w:tr>
      <w:tr w:rsidR="00B620D6" w:rsidRPr="00B40BBA" w14:paraId="1670ADBE" w14:textId="77777777" w:rsidTr="004F04F7">
        <w:tc>
          <w:tcPr>
            <w:tcW w:w="3329" w:type="dxa"/>
            <w:shd w:val="clear" w:color="auto" w:fill="auto"/>
          </w:tcPr>
          <w:p w14:paraId="2BC3DDEC" w14:textId="77777777" w:rsidR="00B620D6" w:rsidRPr="00B40BBA" w:rsidRDefault="00B620D6" w:rsidP="00B40BBA">
            <w:pPr>
              <w:spacing w:line="360" w:lineRule="auto"/>
              <w:ind w:firstLine="426"/>
              <w:jc w:val="both"/>
            </w:pPr>
            <w:r w:rsidRPr="00B40BBA">
              <w:t>Великобритания</w:t>
            </w:r>
          </w:p>
        </w:tc>
        <w:tc>
          <w:tcPr>
            <w:tcW w:w="3087" w:type="dxa"/>
            <w:shd w:val="clear" w:color="auto" w:fill="auto"/>
          </w:tcPr>
          <w:p w14:paraId="14257291" w14:textId="77777777" w:rsidR="00B620D6" w:rsidRPr="00B40BBA" w:rsidRDefault="00B620D6" w:rsidP="00B40BBA">
            <w:pPr>
              <w:spacing w:line="360" w:lineRule="auto"/>
              <w:ind w:firstLine="426"/>
              <w:jc w:val="both"/>
            </w:pPr>
            <w:r w:rsidRPr="00B40BBA">
              <w:t>17,7</w:t>
            </w:r>
          </w:p>
        </w:tc>
        <w:tc>
          <w:tcPr>
            <w:tcW w:w="3154" w:type="dxa"/>
            <w:shd w:val="clear" w:color="auto" w:fill="auto"/>
          </w:tcPr>
          <w:p w14:paraId="7BA8D141" w14:textId="77777777" w:rsidR="00B620D6" w:rsidRPr="00B40BBA" w:rsidRDefault="00B620D6" w:rsidP="00B40BBA">
            <w:pPr>
              <w:spacing w:line="360" w:lineRule="auto"/>
              <w:ind w:firstLine="426"/>
              <w:jc w:val="both"/>
            </w:pPr>
            <w:r w:rsidRPr="00B40BBA">
              <w:t>21,9</w:t>
            </w:r>
          </w:p>
        </w:tc>
      </w:tr>
      <w:tr w:rsidR="00B620D6" w:rsidRPr="00B40BBA" w14:paraId="2AC909F1" w14:textId="77777777" w:rsidTr="004F04F7">
        <w:tc>
          <w:tcPr>
            <w:tcW w:w="3329" w:type="dxa"/>
            <w:shd w:val="clear" w:color="auto" w:fill="auto"/>
          </w:tcPr>
          <w:p w14:paraId="7BC600B3" w14:textId="77777777" w:rsidR="00B620D6" w:rsidRPr="00B40BBA" w:rsidRDefault="00B620D6" w:rsidP="00B40BBA">
            <w:pPr>
              <w:spacing w:line="360" w:lineRule="auto"/>
              <w:ind w:firstLine="426"/>
              <w:jc w:val="both"/>
            </w:pPr>
            <w:r w:rsidRPr="00B40BBA">
              <w:t>США</w:t>
            </w:r>
          </w:p>
        </w:tc>
        <w:tc>
          <w:tcPr>
            <w:tcW w:w="3087" w:type="dxa"/>
            <w:shd w:val="clear" w:color="auto" w:fill="auto"/>
          </w:tcPr>
          <w:p w14:paraId="7615D972" w14:textId="77777777" w:rsidR="00B620D6" w:rsidRPr="00B40BBA" w:rsidRDefault="00B620D6" w:rsidP="00B40BBA">
            <w:pPr>
              <w:spacing w:line="360" w:lineRule="auto"/>
              <w:ind w:firstLine="426"/>
              <w:jc w:val="both"/>
            </w:pPr>
            <w:r w:rsidRPr="00B40BBA">
              <w:t>132</w:t>
            </w:r>
          </w:p>
        </w:tc>
        <w:tc>
          <w:tcPr>
            <w:tcW w:w="3154" w:type="dxa"/>
            <w:shd w:val="clear" w:color="auto" w:fill="auto"/>
          </w:tcPr>
          <w:p w14:paraId="3F43E586" w14:textId="77777777" w:rsidR="00B620D6" w:rsidRPr="00B40BBA" w:rsidRDefault="00B620D6" w:rsidP="00B40BBA">
            <w:pPr>
              <w:spacing w:line="360" w:lineRule="auto"/>
              <w:ind w:firstLine="426"/>
              <w:jc w:val="both"/>
            </w:pPr>
            <w:r w:rsidRPr="00B40BBA">
              <w:t>168</w:t>
            </w:r>
          </w:p>
        </w:tc>
      </w:tr>
      <w:tr w:rsidR="00B620D6" w:rsidRPr="00B40BBA" w14:paraId="306622F5" w14:textId="77777777" w:rsidTr="004F04F7">
        <w:tc>
          <w:tcPr>
            <w:tcW w:w="3329" w:type="dxa"/>
            <w:shd w:val="clear" w:color="auto" w:fill="auto"/>
          </w:tcPr>
          <w:p w14:paraId="7D8F283B" w14:textId="77777777" w:rsidR="00B620D6" w:rsidRPr="00B40BBA" w:rsidRDefault="00B620D6" w:rsidP="00B40BBA">
            <w:pPr>
              <w:spacing w:line="360" w:lineRule="auto"/>
              <w:ind w:firstLine="426"/>
              <w:jc w:val="both"/>
            </w:pPr>
            <w:r w:rsidRPr="00B40BBA">
              <w:t>Украина</w:t>
            </w:r>
          </w:p>
        </w:tc>
        <w:tc>
          <w:tcPr>
            <w:tcW w:w="3087" w:type="dxa"/>
            <w:shd w:val="clear" w:color="auto" w:fill="auto"/>
          </w:tcPr>
          <w:p w14:paraId="78075CC9" w14:textId="77777777" w:rsidR="00B620D6" w:rsidRPr="00B40BBA" w:rsidRDefault="00B620D6" w:rsidP="00B40BBA">
            <w:pPr>
              <w:spacing w:line="360" w:lineRule="auto"/>
              <w:ind w:firstLine="426"/>
              <w:jc w:val="both"/>
            </w:pPr>
            <w:r w:rsidRPr="00B40BBA">
              <w:t>2,4</w:t>
            </w:r>
          </w:p>
        </w:tc>
        <w:tc>
          <w:tcPr>
            <w:tcW w:w="3154" w:type="dxa"/>
            <w:shd w:val="clear" w:color="auto" w:fill="auto"/>
          </w:tcPr>
          <w:p w14:paraId="4D7F86E0" w14:textId="77777777" w:rsidR="00B620D6" w:rsidRPr="00B40BBA" w:rsidRDefault="00B620D6" w:rsidP="00B40BBA">
            <w:pPr>
              <w:spacing w:line="360" w:lineRule="auto"/>
              <w:ind w:firstLine="426"/>
              <w:jc w:val="both"/>
            </w:pPr>
            <w:r w:rsidRPr="00B40BBA">
              <w:t>4,3</w:t>
            </w:r>
          </w:p>
        </w:tc>
      </w:tr>
      <w:tr w:rsidR="00B620D6" w:rsidRPr="00B40BBA" w14:paraId="7FE16391" w14:textId="77777777" w:rsidTr="004F04F7">
        <w:tc>
          <w:tcPr>
            <w:tcW w:w="3329" w:type="dxa"/>
            <w:shd w:val="clear" w:color="auto" w:fill="auto"/>
          </w:tcPr>
          <w:p w14:paraId="5957D3D7" w14:textId="77777777" w:rsidR="00B620D6" w:rsidRPr="00B40BBA" w:rsidRDefault="00B620D6" w:rsidP="00B40BBA">
            <w:pPr>
              <w:spacing w:line="360" w:lineRule="auto"/>
              <w:ind w:firstLine="426"/>
              <w:jc w:val="both"/>
            </w:pPr>
            <w:r w:rsidRPr="00B40BBA">
              <w:t>Франция</w:t>
            </w:r>
          </w:p>
        </w:tc>
        <w:tc>
          <w:tcPr>
            <w:tcW w:w="3087" w:type="dxa"/>
            <w:shd w:val="clear" w:color="auto" w:fill="auto"/>
          </w:tcPr>
          <w:p w14:paraId="1966B9D9" w14:textId="77777777" w:rsidR="00B620D6" w:rsidRPr="00B40BBA" w:rsidRDefault="00B620D6" w:rsidP="00B40BBA">
            <w:pPr>
              <w:spacing w:line="360" w:lineRule="auto"/>
              <w:ind w:firstLine="426"/>
              <w:jc w:val="both"/>
            </w:pPr>
            <w:r w:rsidRPr="00B40BBA">
              <w:t>21,1</w:t>
            </w:r>
          </w:p>
        </w:tc>
        <w:tc>
          <w:tcPr>
            <w:tcW w:w="3154" w:type="dxa"/>
            <w:shd w:val="clear" w:color="auto" w:fill="auto"/>
          </w:tcPr>
          <w:p w14:paraId="14F46C09" w14:textId="77777777" w:rsidR="00B620D6" w:rsidRPr="00B40BBA" w:rsidRDefault="00B620D6" w:rsidP="00B40BBA">
            <w:pPr>
              <w:spacing w:line="360" w:lineRule="auto"/>
              <w:ind w:firstLine="426"/>
              <w:jc w:val="both"/>
            </w:pPr>
            <w:r w:rsidRPr="00B40BBA">
              <w:t>24,4</w:t>
            </w:r>
          </w:p>
        </w:tc>
      </w:tr>
      <w:tr w:rsidR="00B620D6" w:rsidRPr="00B40BBA" w14:paraId="4FD2B9BB" w14:textId="77777777" w:rsidTr="004F04F7">
        <w:tc>
          <w:tcPr>
            <w:tcW w:w="3329" w:type="dxa"/>
            <w:shd w:val="clear" w:color="auto" w:fill="auto"/>
          </w:tcPr>
          <w:p w14:paraId="04B5AAC4" w14:textId="77777777" w:rsidR="00B620D6" w:rsidRPr="00B40BBA" w:rsidRDefault="00B620D6" w:rsidP="00B40BBA">
            <w:pPr>
              <w:spacing w:line="360" w:lineRule="auto"/>
              <w:ind w:firstLine="426"/>
              <w:jc w:val="both"/>
            </w:pPr>
            <w:r w:rsidRPr="00B40BBA">
              <w:t>Швейцария</w:t>
            </w:r>
          </w:p>
        </w:tc>
        <w:tc>
          <w:tcPr>
            <w:tcW w:w="3087" w:type="dxa"/>
            <w:shd w:val="clear" w:color="auto" w:fill="auto"/>
          </w:tcPr>
          <w:p w14:paraId="4864C2B2" w14:textId="77777777" w:rsidR="00B620D6" w:rsidRPr="00B40BBA" w:rsidRDefault="00B620D6" w:rsidP="00B40BBA">
            <w:pPr>
              <w:spacing w:line="360" w:lineRule="auto"/>
              <w:ind w:firstLine="426"/>
              <w:jc w:val="both"/>
            </w:pPr>
            <w:r w:rsidRPr="00B40BBA">
              <w:t>2,6</w:t>
            </w:r>
          </w:p>
        </w:tc>
        <w:tc>
          <w:tcPr>
            <w:tcW w:w="3154" w:type="dxa"/>
            <w:shd w:val="clear" w:color="auto" w:fill="auto"/>
          </w:tcPr>
          <w:p w14:paraId="5C8E07EB" w14:textId="77777777" w:rsidR="00B620D6" w:rsidRPr="00B40BBA" w:rsidRDefault="00B620D6" w:rsidP="00B40BBA">
            <w:pPr>
              <w:spacing w:line="360" w:lineRule="auto"/>
              <w:ind w:firstLine="426"/>
              <w:jc w:val="both"/>
            </w:pPr>
            <w:r w:rsidRPr="00B40BBA">
              <w:t>3,0</w:t>
            </w:r>
          </w:p>
        </w:tc>
      </w:tr>
      <w:tr w:rsidR="00B620D6" w:rsidRPr="00B40BBA" w14:paraId="6D6B082A" w14:textId="77777777" w:rsidTr="004F04F7">
        <w:tc>
          <w:tcPr>
            <w:tcW w:w="3329" w:type="dxa"/>
            <w:shd w:val="clear" w:color="auto" w:fill="auto"/>
          </w:tcPr>
          <w:p w14:paraId="622C2255" w14:textId="77777777" w:rsidR="00B620D6" w:rsidRPr="00B40BBA" w:rsidRDefault="00B620D6" w:rsidP="00B40BBA">
            <w:pPr>
              <w:spacing w:line="360" w:lineRule="auto"/>
              <w:ind w:firstLine="426"/>
              <w:jc w:val="both"/>
            </w:pPr>
            <w:r w:rsidRPr="00B40BBA">
              <w:t>Швеция</w:t>
            </w:r>
          </w:p>
        </w:tc>
        <w:tc>
          <w:tcPr>
            <w:tcW w:w="3087" w:type="dxa"/>
            <w:shd w:val="clear" w:color="auto" w:fill="auto"/>
          </w:tcPr>
          <w:p w14:paraId="522E0A31" w14:textId="77777777" w:rsidR="00B620D6" w:rsidRPr="00B40BBA" w:rsidRDefault="00B620D6" w:rsidP="00B40BBA">
            <w:pPr>
              <w:spacing w:line="360" w:lineRule="auto"/>
              <w:ind w:firstLine="426"/>
              <w:jc w:val="both"/>
            </w:pPr>
            <w:r w:rsidRPr="00B40BBA">
              <w:t>3,2</w:t>
            </w:r>
          </w:p>
        </w:tc>
        <w:tc>
          <w:tcPr>
            <w:tcW w:w="3154" w:type="dxa"/>
            <w:shd w:val="clear" w:color="auto" w:fill="auto"/>
          </w:tcPr>
          <w:p w14:paraId="4B49E88B" w14:textId="77777777" w:rsidR="00B620D6" w:rsidRPr="00B40BBA" w:rsidRDefault="00B620D6" w:rsidP="00B40BBA">
            <w:pPr>
              <w:spacing w:line="360" w:lineRule="auto"/>
              <w:ind w:firstLine="426"/>
              <w:jc w:val="both"/>
            </w:pPr>
            <w:r w:rsidRPr="00B40BBA">
              <w:t>3,6</w:t>
            </w:r>
          </w:p>
        </w:tc>
      </w:tr>
    </w:tbl>
    <w:p w14:paraId="3E253423" w14:textId="77777777" w:rsidR="00B620D6" w:rsidRPr="00B40BBA" w:rsidRDefault="00B620D6" w:rsidP="00B40BBA">
      <w:pPr>
        <w:spacing w:line="360" w:lineRule="auto"/>
        <w:ind w:firstLine="426"/>
        <w:jc w:val="both"/>
        <w:rPr>
          <w:i/>
        </w:rPr>
      </w:pPr>
      <w:r w:rsidRPr="00B40BBA">
        <w:rPr>
          <w:i/>
        </w:rPr>
        <w:t>Задания к работе:</w:t>
      </w:r>
    </w:p>
    <w:p w14:paraId="344DE660" w14:textId="77777777" w:rsidR="00B620D6" w:rsidRPr="00B40BBA" w:rsidRDefault="00B620D6" w:rsidP="00DB242C">
      <w:pPr>
        <w:numPr>
          <w:ilvl w:val="0"/>
          <w:numId w:val="135"/>
        </w:numPr>
        <w:tabs>
          <w:tab w:val="clear" w:pos="720"/>
          <w:tab w:val="num" w:pos="360"/>
        </w:tabs>
        <w:spacing w:line="360" w:lineRule="auto"/>
        <w:ind w:left="360" w:firstLine="426"/>
        <w:jc w:val="both"/>
      </w:pPr>
      <w:r w:rsidRPr="00B40BBA">
        <w:t>Построить круговую диаграмму количества легковых автомобилей по всем странам 10 лет назад.</w:t>
      </w:r>
    </w:p>
    <w:p w14:paraId="2B8BCB8A" w14:textId="77777777" w:rsidR="00B620D6" w:rsidRPr="00B40BBA" w:rsidRDefault="00B620D6" w:rsidP="00DB242C">
      <w:pPr>
        <w:numPr>
          <w:ilvl w:val="0"/>
          <w:numId w:val="135"/>
        </w:numPr>
        <w:tabs>
          <w:tab w:val="clear" w:pos="720"/>
          <w:tab w:val="num" w:pos="360"/>
        </w:tabs>
        <w:spacing w:line="360" w:lineRule="auto"/>
        <w:ind w:left="360" w:firstLine="426"/>
        <w:jc w:val="both"/>
      </w:pPr>
      <w:r w:rsidRPr="00B40BBA">
        <w:t xml:space="preserve">Построить круговую диаграмму количества легковых автомобилей по всем странам на </w:t>
      </w:r>
      <w:proofErr w:type="gramStart"/>
      <w:r w:rsidRPr="00B40BBA">
        <w:t>сегодняшний  момент</w:t>
      </w:r>
      <w:proofErr w:type="gramEnd"/>
      <w:r w:rsidRPr="00B40BBA">
        <w:t>.</w:t>
      </w:r>
    </w:p>
    <w:p w14:paraId="2D0C3EBB" w14:textId="77777777" w:rsidR="00B620D6" w:rsidRPr="00B40BBA" w:rsidRDefault="00B620D6" w:rsidP="00DB242C">
      <w:pPr>
        <w:numPr>
          <w:ilvl w:val="0"/>
          <w:numId w:val="135"/>
        </w:numPr>
        <w:tabs>
          <w:tab w:val="clear" w:pos="720"/>
          <w:tab w:val="num" w:pos="360"/>
        </w:tabs>
        <w:spacing w:line="360" w:lineRule="auto"/>
        <w:ind w:left="360" w:firstLine="426"/>
        <w:jc w:val="both"/>
      </w:pPr>
      <w:r w:rsidRPr="00B40BBA">
        <w:lastRenderedPageBreak/>
        <w:t>Построить гистограмму количества легковых автомобилей в России 10 лет назад и сегодня.</w:t>
      </w:r>
    </w:p>
    <w:p w14:paraId="49CF5E5B" w14:textId="77777777" w:rsidR="00B620D6" w:rsidRPr="00B40BBA" w:rsidRDefault="00B620D6" w:rsidP="00DB242C">
      <w:pPr>
        <w:numPr>
          <w:ilvl w:val="0"/>
          <w:numId w:val="135"/>
        </w:numPr>
        <w:tabs>
          <w:tab w:val="clear" w:pos="720"/>
          <w:tab w:val="num" w:pos="360"/>
        </w:tabs>
        <w:spacing w:line="360" w:lineRule="auto"/>
        <w:ind w:left="360" w:firstLine="426"/>
        <w:jc w:val="both"/>
      </w:pPr>
      <w:r w:rsidRPr="00B40BBA">
        <w:t>Построить гистограмму количества легковых автомобилей на Украине 10 лет назад и сегодня.</w:t>
      </w:r>
    </w:p>
    <w:p w14:paraId="33639B68" w14:textId="77777777" w:rsidR="00B620D6" w:rsidRPr="00B40BBA" w:rsidRDefault="00B620D6" w:rsidP="00DB242C">
      <w:pPr>
        <w:numPr>
          <w:ilvl w:val="0"/>
          <w:numId w:val="135"/>
        </w:numPr>
        <w:tabs>
          <w:tab w:val="clear" w:pos="720"/>
          <w:tab w:val="num" w:pos="360"/>
        </w:tabs>
        <w:spacing w:line="360" w:lineRule="auto"/>
        <w:ind w:left="360" w:firstLine="426"/>
        <w:jc w:val="both"/>
      </w:pPr>
      <w:r w:rsidRPr="00B40BBA">
        <w:t>Построить график количества легковых автомобилей по всем странам 10 лет назад и сегодня.</w:t>
      </w:r>
    </w:p>
    <w:p w14:paraId="0F4DB02A" w14:textId="77777777" w:rsidR="00B620D6" w:rsidRPr="00B40BBA" w:rsidRDefault="00B620D6" w:rsidP="00B40BBA">
      <w:pPr>
        <w:spacing w:line="360" w:lineRule="auto"/>
        <w:ind w:firstLine="426"/>
        <w:jc w:val="both"/>
        <w:rPr>
          <w:color w:val="000000"/>
        </w:rPr>
      </w:pPr>
      <w:proofErr w:type="gramStart"/>
      <w:r w:rsidRPr="00B40BBA">
        <w:rPr>
          <w:b/>
          <w:color w:val="000000"/>
          <w:u w:val="single"/>
        </w:rPr>
        <w:t>Задание  3</w:t>
      </w:r>
      <w:proofErr w:type="gramEnd"/>
      <w:r w:rsidRPr="00B40BBA">
        <w:rPr>
          <w:color w:val="000000"/>
        </w:rPr>
        <w:t xml:space="preserve">                                                                                                  </w:t>
      </w:r>
      <w:r w:rsidRPr="00B40BBA">
        <w:rPr>
          <w:b/>
          <w:color w:val="000000"/>
          <w:u w:val="single"/>
        </w:rPr>
        <w:t>15 мин.</w:t>
      </w:r>
    </w:p>
    <w:p w14:paraId="326BE465" w14:textId="77777777" w:rsidR="00B620D6" w:rsidRPr="00B40BBA" w:rsidRDefault="00B620D6" w:rsidP="00B40BBA">
      <w:pPr>
        <w:spacing w:line="360" w:lineRule="auto"/>
        <w:ind w:firstLine="426"/>
        <w:jc w:val="both"/>
        <w:rPr>
          <w:color w:val="000000"/>
        </w:rPr>
      </w:pPr>
      <w:r w:rsidRPr="00B40BBA">
        <w:rPr>
          <w:color w:val="000000"/>
        </w:rPr>
        <w:t>Перейдите на лист 2. Создайте таблицу по образцу «Расчёт заработной платы». Постройте гистограмму и круговую диаграмму по результатам расчетов.                                                                                                                Исходные данные представлены в таблице:</w:t>
      </w:r>
    </w:p>
    <w:p w14:paraId="7025C5D0" w14:textId="31BDC15A" w:rsidR="00B620D6" w:rsidRPr="00B40BBA" w:rsidRDefault="00B620D6" w:rsidP="00B40BBA">
      <w:pPr>
        <w:spacing w:line="360" w:lineRule="auto"/>
        <w:ind w:firstLine="426"/>
        <w:jc w:val="both"/>
        <w:rPr>
          <w:color w:val="000000"/>
        </w:rPr>
      </w:pPr>
      <w:r w:rsidRPr="00B40BBA">
        <w:rPr>
          <w:noProof/>
        </w:rPr>
        <w:drawing>
          <wp:anchor distT="0" distB="0" distL="114300" distR="114300" simplePos="0" relativeHeight="251720704" behindDoc="1" locked="0" layoutInCell="1" allowOverlap="1" wp14:anchorId="5C528AE9" wp14:editId="4D0E1EBB">
            <wp:simplePos x="0" y="0"/>
            <wp:positionH relativeFrom="column">
              <wp:posOffset>-3810</wp:posOffset>
            </wp:positionH>
            <wp:positionV relativeFrom="paragraph">
              <wp:posOffset>4445</wp:posOffset>
            </wp:positionV>
            <wp:extent cx="5429250" cy="1933575"/>
            <wp:effectExtent l="0" t="0" r="0" b="9525"/>
            <wp:wrapThrough wrapText="bothSides">
              <wp:wrapPolygon edited="0">
                <wp:start x="0" y="0"/>
                <wp:lineTo x="0" y="21494"/>
                <wp:lineTo x="21524" y="21494"/>
                <wp:lineTo x="21524" y="0"/>
                <wp:lineTo x="0" y="0"/>
              </wp:wrapPolygon>
            </wp:wrapThrough>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6">
                      <a:extLst>
                        <a:ext uri="{28A0092B-C50C-407E-A947-70E740481C1C}">
                          <a14:useLocalDpi xmlns:a14="http://schemas.microsoft.com/office/drawing/2010/main" val="0"/>
                        </a:ext>
                      </a:extLst>
                    </a:blip>
                    <a:srcRect t="9338" r="51973" b="69423"/>
                    <a:stretch>
                      <a:fillRect/>
                    </a:stretch>
                  </pic:blipFill>
                  <pic:spPr bwMode="auto">
                    <a:xfrm>
                      <a:off x="0" y="0"/>
                      <a:ext cx="542925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22B592" w14:textId="77777777" w:rsidR="00B620D6" w:rsidRPr="00B40BBA" w:rsidRDefault="00B620D6" w:rsidP="00B40BBA">
      <w:pPr>
        <w:spacing w:line="360" w:lineRule="auto"/>
        <w:ind w:firstLine="426"/>
        <w:jc w:val="both"/>
        <w:rPr>
          <w:color w:val="000000"/>
        </w:rPr>
      </w:pPr>
      <w:r w:rsidRPr="00B40BBA">
        <w:rPr>
          <w:color w:val="000000"/>
        </w:rPr>
        <w:t>Расчётные формулы:</w:t>
      </w:r>
    </w:p>
    <w:p w14:paraId="729C895D" w14:textId="77777777" w:rsidR="00B620D6" w:rsidRPr="00B40BBA" w:rsidRDefault="00B620D6" w:rsidP="00B40BBA">
      <w:pPr>
        <w:spacing w:line="360" w:lineRule="auto"/>
        <w:ind w:firstLine="426"/>
        <w:jc w:val="both"/>
        <w:rPr>
          <w:i/>
          <w:color w:val="000000"/>
        </w:rPr>
      </w:pPr>
      <w:r w:rsidRPr="00B40BBA">
        <w:rPr>
          <w:i/>
          <w:color w:val="000000"/>
        </w:rPr>
        <w:t>Премия= Оклад*0.2;</w:t>
      </w:r>
    </w:p>
    <w:p w14:paraId="7A4EA134" w14:textId="77777777" w:rsidR="00B620D6" w:rsidRPr="00B40BBA" w:rsidRDefault="00B620D6" w:rsidP="00B40BBA">
      <w:pPr>
        <w:spacing w:line="360" w:lineRule="auto"/>
        <w:ind w:firstLine="426"/>
        <w:jc w:val="both"/>
        <w:rPr>
          <w:i/>
          <w:color w:val="000000"/>
        </w:rPr>
      </w:pPr>
      <w:r w:rsidRPr="00B40BBA">
        <w:rPr>
          <w:i/>
          <w:color w:val="000000"/>
        </w:rPr>
        <w:t>Итого начислено =Оклад+ Премия;</w:t>
      </w:r>
    </w:p>
    <w:p w14:paraId="358B41CD" w14:textId="77777777" w:rsidR="00B620D6" w:rsidRPr="00B40BBA" w:rsidRDefault="00B620D6" w:rsidP="00B40BBA">
      <w:pPr>
        <w:spacing w:line="360" w:lineRule="auto"/>
        <w:ind w:firstLine="426"/>
        <w:jc w:val="both"/>
        <w:rPr>
          <w:i/>
          <w:color w:val="000000"/>
        </w:rPr>
      </w:pPr>
      <w:r w:rsidRPr="00B40BBA">
        <w:rPr>
          <w:i/>
          <w:color w:val="000000"/>
        </w:rPr>
        <w:t>Подоходный налог =Итого начислено*0.13;</w:t>
      </w:r>
    </w:p>
    <w:p w14:paraId="3A681D54" w14:textId="77777777" w:rsidR="00B620D6" w:rsidRPr="00B40BBA" w:rsidRDefault="00B620D6" w:rsidP="00B40BBA">
      <w:pPr>
        <w:spacing w:line="360" w:lineRule="auto"/>
        <w:ind w:firstLine="426"/>
        <w:jc w:val="both"/>
        <w:rPr>
          <w:i/>
          <w:color w:val="000000"/>
        </w:rPr>
      </w:pPr>
      <w:proofErr w:type="gramStart"/>
      <w:r w:rsidRPr="00B40BBA">
        <w:rPr>
          <w:i/>
          <w:color w:val="000000"/>
        </w:rPr>
        <w:t>Итого  к</w:t>
      </w:r>
      <w:proofErr w:type="gramEnd"/>
      <w:r w:rsidRPr="00B40BBA">
        <w:rPr>
          <w:i/>
          <w:color w:val="000000"/>
        </w:rPr>
        <w:t xml:space="preserve"> выдаче = Итого начислено - Подоходный налог.</w:t>
      </w:r>
    </w:p>
    <w:p w14:paraId="473A00C6" w14:textId="77777777" w:rsidR="00B620D6" w:rsidRPr="00B40BBA" w:rsidRDefault="00B620D6" w:rsidP="00B40BBA">
      <w:pPr>
        <w:spacing w:line="360" w:lineRule="auto"/>
        <w:ind w:firstLine="426"/>
        <w:jc w:val="both"/>
        <w:rPr>
          <w:color w:val="000000"/>
        </w:rPr>
      </w:pPr>
      <w:r w:rsidRPr="00B40BBA">
        <w:rPr>
          <w:b/>
          <w:color w:val="000000"/>
          <w:u w:val="single"/>
        </w:rPr>
        <w:t>Задание 4</w:t>
      </w:r>
      <w:r w:rsidRPr="00B40BBA">
        <w:rPr>
          <w:color w:val="000000"/>
        </w:rPr>
        <w:t xml:space="preserve">                                                                                                     </w:t>
      </w:r>
      <w:r w:rsidRPr="00B40BBA">
        <w:rPr>
          <w:b/>
          <w:color w:val="000000"/>
          <w:u w:val="single"/>
        </w:rPr>
        <w:t>15 мин.</w:t>
      </w:r>
    </w:p>
    <w:p w14:paraId="173C7CEE" w14:textId="77777777" w:rsidR="00B620D6" w:rsidRPr="00B40BBA" w:rsidRDefault="00B620D6" w:rsidP="00B40BBA">
      <w:pPr>
        <w:spacing w:line="360" w:lineRule="auto"/>
        <w:ind w:firstLine="426"/>
        <w:jc w:val="both"/>
        <w:rPr>
          <w:color w:val="000000"/>
        </w:rPr>
      </w:pPr>
      <w:r w:rsidRPr="00B40BBA">
        <w:rPr>
          <w:color w:val="000000"/>
        </w:rPr>
        <w:t xml:space="preserve">Перейдите на лист </w:t>
      </w:r>
      <w:proofErr w:type="gramStart"/>
      <w:r w:rsidRPr="00B40BBA">
        <w:rPr>
          <w:color w:val="000000"/>
        </w:rPr>
        <w:t>3 .</w:t>
      </w:r>
      <w:proofErr w:type="gramEnd"/>
    </w:p>
    <w:p w14:paraId="06917781" w14:textId="77777777" w:rsidR="00B620D6" w:rsidRPr="00B40BBA" w:rsidRDefault="00B620D6" w:rsidP="00B40BBA">
      <w:pPr>
        <w:spacing w:line="360" w:lineRule="auto"/>
        <w:ind w:firstLine="426"/>
        <w:jc w:val="both"/>
        <w:rPr>
          <w:b/>
        </w:rPr>
      </w:pPr>
      <w:r w:rsidRPr="00B40BBA">
        <w:rPr>
          <w:color w:val="000000"/>
        </w:rPr>
        <w:t xml:space="preserve">Составьте график </w:t>
      </w:r>
      <w:proofErr w:type="gramStart"/>
      <w:r w:rsidRPr="00B40BBA">
        <w:rPr>
          <w:color w:val="000000"/>
        </w:rPr>
        <w:t>собственных  биоритмов</w:t>
      </w:r>
      <w:proofErr w:type="gramEnd"/>
      <w:r w:rsidRPr="00B40BBA">
        <w:rPr>
          <w:color w:val="000000"/>
        </w:rPr>
        <w:t xml:space="preserve"> на месяц вперед. (Каждый свой график)</w:t>
      </w:r>
    </w:p>
    <w:p w14:paraId="15A23674" w14:textId="3BCD09A1" w:rsidR="00B620D6" w:rsidRPr="00B40BBA" w:rsidRDefault="00B620D6" w:rsidP="00B40BBA">
      <w:pPr>
        <w:spacing w:line="360" w:lineRule="auto"/>
        <w:ind w:firstLine="426"/>
        <w:jc w:val="both"/>
      </w:pPr>
      <w:r w:rsidRPr="00B40BBA">
        <w:t xml:space="preserve">Самочувствие человека зависит от циклов его биоритмов: физического – способность к физическим нагрузкам; эмоционального – настроение; интеллектуального – умственная </w:t>
      </w:r>
      <w:r w:rsidRPr="00B40BBA">
        <w:lastRenderedPageBreak/>
        <w:t>деятельность.</w:t>
      </w:r>
      <w:r w:rsidRPr="00B40BBA">
        <w:rPr>
          <w:noProof/>
        </w:rPr>
        <w:drawing>
          <wp:anchor distT="0" distB="0" distL="114300" distR="114300" simplePos="0" relativeHeight="251718656" behindDoc="1" locked="0" layoutInCell="1" allowOverlap="1" wp14:anchorId="65A7E55C" wp14:editId="360D6AF5">
            <wp:simplePos x="0" y="0"/>
            <wp:positionH relativeFrom="column">
              <wp:posOffset>114300</wp:posOffset>
            </wp:positionH>
            <wp:positionV relativeFrom="paragraph">
              <wp:posOffset>40005</wp:posOffset>
            </wp:positionV>
            <wp:extent cx="2850515" cy="4022725"/>
            <wp:effectExtent l="19050" t="19050" r="26035" b="15875"/>
            <wp:wrapTight wrapText="bothSides">
              <wp:wrapPolygon edited="0">
                <wp:start x="-144" y="-102"/>
                <wp:lineTo x="-144" y="21583"/>
                <wp:lineTo x="21653" y="21583"/>
                <wp:lineTo x="21653" y="-102"/>
                <wp:lineTo x="-144" y="-102"/>
              </wp:wrapPolygon>
            </wp:wrapTight>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50515" cy="4022725"/>
                    </a:xfrm>
                    <a:prstGeom prst="rect">
                      <a:avLst/>
                    </a:prstGeom>
                    <a:noFill/>
                    <a:ln w="9525">
                      <a:solidFill>
                        <a:srgbClr val="008000"/>
                      </a:solidFill>
                      <a:miter lim="800000"/>
                      <a:headEnd/>
                      <a:tailEnd/>
                    </a:ln>
                  </pic:spPr>
                </pic:pic>
              </a:graphicData>
            </a:graphic>
            <wp14:sizeRelH relativeFrom="page">
              <wp14:pctWidth>0</wp14:pctWidth>
            </wp14:sizeRelH>
            <wp14:sizeRelV relativeFrom="page">
              <wp14:pctHeight>0</wp14:pctHeight>
            </wp14:sizeRelV>
          </wp:anchor>
        </w:drawing>
      </w:r>
      <w:r w:rsidRPr="00B40BBA">
        <w:t xml:space="preserve"> Каждый биоритм изменяет свое значение во времени от самого благоприятного до минимального. Биоритмы изменяются циклически, но не синхронно. Цикл для физического биоритма составляет 23 дня, для эмоционального – 28, а для интеллектуального – 33 дня. </w:t>
      </w:r>
    </w:p>
    <w:p w14:paraId="0B0FC886" w14:textId="77777777" w:rsidR="00B620D6" w:rsidRPr="00B40BBA" w:rsidRDefault="00B620D6" w:rsidP="00B40BBA">
      <w:pPr>
        <w:spacing w:line="360" w:lineRule="auto"/>
        <w:ind w:firstLine="426"/>
        <w:jc w:val="both"/>
      </w:pPr>
      <w:r w:rsidRPr="00B40BBA">
        <w:t>Для построения графика биоритмов нужно задать дату своего рождения (ячейка В1) и дату начала расчета (ячейка В2)</w:t>
      </w:r>
    </w:p>
    <w:p w14:paraId="778C81FC" w14:textId="1844B177" w:rsidR="00B620D6" w:rsidRPr="00B40BBA" w:rsidRDefault="00B620D6" w:rsidP="00B40BBA">
      <w:pPr>
        <w:spacing w:line="360" w:lineRule="auto"/>
        <w:ind w:firstLine="426"/>
        <w:jc w:val="both"/>
      </w:pPr>
      <w:r w:rsidRPr="00B40BBA">
        <w:rPr>
          <w:noProof/>
        </w:rPr>
        <w:drawing>
          <wp:anchor distT="0" distB="0" distL="114300" distR="114300" simplePos="0" relativeHeight="251719680" behindDoc="1" locked="0" layoutInCell="1" allowOverlap="1" wp14:anchorId="7516EDA9" wp14:editId="43A47C63">
            <wp:simplePos x="0" y="0"/>
            <wp:positionH relativeFrom="column">
              <wp:posOffset>-203835</wp:posOffset>
            </wp:positionH>
            <wp:positionV relativeFrom="paragraph">
              <wp:posOffset>153035</wp:posOffset>
            </wp:positionV>
            <wp:extent cx="3886200" cy="2286000"/>
            <wp:effectExtent l="0" t="0" r="0" b="0"/>
            <wp:wrapTight wrapText="bothSides">
              <wp:wrapPolygon edited="0">
                <wp:start x="0" y="0"/>
                <wp:lineTo x="0" y="21420"/>
                <wp:lineTo x="21494" y="21420"/>
                <wp:lineTo x="21494" y="0"/>
                <wp:lineTo x="0" y="0"/>
              </wp:wrapPolygon>
            </wp:wrapTight>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862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BBA">
        <w:t>Формула для вычисления физического состояния:</w:t>
      </w:r>
    </w:p>
    <w:p w14:paraId="6463A16C" w14:textId="77777777" w:rsidR="00B620D6" w:rsidRPr="00B40BBA" w:rsidRDefault="00B620D6" w:rsidP="00B40BBA">
      <w:pPr>
        <w:spacing w:line="360" w:lineRule="auto"/>
        <w:ind w:firstLine="426"/>
        <w:jc w:val="both"/>
      </w:pPr>
      <w:r w:rsidRPr="00B40BBA">
        <w:t>=</w:t>
      </w:r>
      <w:r w:rsidRPr="00B40BBA">
        <w:rPr>
          <w:lang w:val="en-US"/>
        </w:rPr>
        <w:t>SIN</w:t>
      </w:r>
      <w:r w:rsidRPr="00B40BBA">
        <w:t>(2*ПИ</w:t>
      </w:r>
      <w:proofErr w:type="gramStart"/>
      <w:r w:rsidRPr="00B40BBA">
        <w:t>()*</w:t>
      </w:r>
      <w:proofErr w:type="gramEnd"/>
      <w:r w:rsidRPr="00B40BBA">
        <w:t>(</w:t>
      </w:r>
      <w:r w:rsidRPr="00B40BBA">
        <w:rPr>
          <w:lang w:val="en-US"/>
        </w:rPr>
        <w:t>A</w:t>
      </w:r>
      <w:r w:rsidRPr="00B40BBA">
        <w:t>5-$</w:t>
      </w:r>
      <w:r w:rsidRPr="00B40BBA">
        <w:rPr>
          <w:lang w:val="en-US"/>
        </w:rPr>
        <w:t>B</w:t>
      </w:r>
      <w:r w:rsidRPr="00B40BBA">
        <w:t>$1)/23)</w:t>
      </w:r>
    </w:p>
    <w:p w14:paraId="5D349642" w14:textId="77777777" w:rsidR="00B620D6" w:rsidRPr="00B40BBA" w:rsidRDefault="00B620D6" w:rsidP="00B40BBA">
      <w:pPr>
        <w:spacing w:line="360" w:lineRule="auto"/>
        <w:ind w:firstLine="426"/>
        <w:jc w:val="both"/>
      </w:pPr>
      <w:r w:rsidRPr="00B40BBA">
        <w:t>Для расчета эмоционального состояния число 23 нужно заменить на 28, а для интеллектуального – на 33.</w:t>
      </w:r>
    </w:p>
    <w:p w14:paraId="45753CA4" w14:textId="77777777" w:rsidR="00B620D6" w:rsidRPr="00B40BBA" w:rsidRDefault="00B620D6" w:rsidP="00B40BBA">
      <w:pPr>
        <w:spacing w:line="360" w:lineRule="auto"/>
        <w:ind w:firstLine="426"/>
        <w:jc w:val="both"/>
        <w:rPr>
          <w:i/>
        </w:rPr>
      </w:pPr>
      <w:r w:rsidRPr="00B40BBA">
        <w:t>*</w:t>
      </w:r>
      <w:r w:rsidRPr="00B40BBA">
        <w:rPr>
          <w:i/>
        </w:rPr>
        <w:t>Для прогнозирования своего состояния график биоритмов надо строить на будущее.</w:t>
      </w:r>
    </w:p>
    <w:p w14:paraId="0B9C79F6" w14:textId="77777777" w:rsidR="00636AA3" w:rsidRPr="00B40BBA" w:rsidRDefault="00636AA3" w:rsidP="00B40BBA">
      <w:pPr>
        <w:ind w:firstLine="426"/>
        <w:jc w:val="both"/>
      </w:pPr>
    </w:p>
    <w:p w14:paraId="0CFF8339" w14:textId="77777777" w:rsidR="00636AA3" w:rsidRPr="00B40BBA" w:rsidRDefault="00636AA3" w:rsidP="00B40BBA">
      <w:pPr>
        <w:ind w:firstLine="426"/>
        <w:jc w:val="both"/>
      </w:pPr>
    </w:p>
    <w:p w14:paraId="4159E5AB" w14:textId="02CD119A" w:rsidR="00E92DA5" w:rsidRPr="00B40BBA" w:rsidRDefault="00636AA3" w:rsidP="00B40BBA">
      <w:pPr>
        <w:ind w:firstLine="426"/>
        <w:jc w:val="both"/>
        <w:rPr>
          <w:b/>
          <w:bCs/>
          <w:kern w:val="36"/>
        </w:rPr>
      </w:pPr>
      <w:r w:rsidRPr="00B40BBA">
        <w:rPr>
          <w:b/>
          <w:bCs/>
          <w:kern w:val="36"/>
        </w:rPr>
        <w:t>Практическая работа №</w:t>
      </w:r>
      <w:r w:rsidR="00A63572" w:rsidRPr="00B40BBA">
        <w:rPr>
          <w:b/>
          <w:bCs/>
          <w:kern w:val="36"/>
        </w:rPr>
        <w:t>29</w:t>
      </w:r>
    </w:p>
    <w:p w14:paraId="30CCA14C" w14:textId="77777777" w:rsidR="00E92DA5" w:rsidRPr="00B40BBA" w:rsidRDefault="00452365" w:rsidP="00B40BBA">
      <w:pPr>
        <w:ind w:firstLine="426"/>
        <w:jc w:val="both"/>
        <w:rPr>
          <w:b/>
          <w:bCs/>
          <w:kern w:val="36"/>
        </w:rPr>
      </w:pPr>
      <w:r w:rsidRPr="00B40BBA">
        <w:rPr>
          <w:b/>
          <w:bCs/>
          <w:kern w:val="36"/>
        </w:rPr>
        <w:t xml:space="preserve">Тема: </w:t>
      </w:r>
      <w:r w:rsidR="00E92DA5" w:rsidRPr="00B40BBA">
        <w:rPr>
          <w:b/>
        </w:rPr>
        <w:t>«Создание табличной базы данных и построение запросов к ней»</w:t>
      </w:r>
    </w:p>
    <w:p w14:paraId="3554A1B9" w14:textId="77777777" w:rsidR="00E92DA5" w:rsidRPr="00B40BBA" w:rsidRDefault="00E92DA5" w:rsidP="00B40BBA">
      <w:pPr>
        <w:ind w:firstLine="426"/>
        <w:jc w:val="both"/>
        <w:rPr>
          <w:b/>
          <w:bCs/>
          <w:kern w:val="36"/>
        </w:rPr>
      </w:pPr>
    </w:p>
    <w:p w14:paraId="0ACD0A21" w14:textId="77777777" w:rsidR="00551FEB" w:rsidRPr="00B40BBA" w:rsidRDefault="00E92DA5" w:rsidP="00B40BBA">
      <w:pPr>
        <w:ind w:firstLine="426"/>
        <w:jc w:val="both"/>
      </w:pPr>
      <w:r w:rsidRPr="00B40BBA">
        <w:rPr>
          <w:b/>
          <w:bCs/>
          <w:i/>
          <w:iCs/>
        </w:rPr>
        <w:t xml:space="preserve"> </w:t>
      </w:r>
      <w:r w:rsidR="00551FEB" w:rsidRPr="00B40BBA">
        <w:rPr>
          <w:b/>
          <w:bCs/>
          <w:i/>
          <w:iCs/>
        </w:rPr>
        <w:t>1. Цель работы:</w:t>
      </w:r>
      <w:r w:rsidR="00551FEB" w:rsidRPr="00B40BBA">
        <w:t> выработать практические навыки работы с базами данных, формирования запросов к базам данных.</w:t>
      </w:r>
    </w:p>
    <w:p w14:paraId="770A583F" w14:textId="77777777" w:rsidR="00551FEB" w:rsidRPr="00B40BBA" w:rsidRDefault="00551FEB" w:rsidP="00B40BBA">
      <w:pPr>
        <w:ind w:firstLine="426"/>
        <w:jc w:val="both"/>
      </w:pPr>
      <w:r w:rsidRPr="00B40BBA">
        <w:t> </w:t>
      </w:r>
    </w:p>
    <w:p w14:paraId="62E854EE" w14:textId="77777777" w:rsidR="00551FEB" w:rsidRPr="00B40BBA" w:rsidRDefault="00551FEB" w:rsidP="00B40BBA">
      <w:pPr>
        <w:ind w:firstLine="426"/>
        <w:jc w:val="both"/>
      </w:pPr>
      <w:r w:rsidRPr="00B40BBA">
        <w:rPr>
          <w:b/>
          <w:bCs/>
          <w:i/>
          <w:iCs/>
        </w:rPr>
        <w:t>2. Оборудование, приборы, аппаратура, материалы:</w:t>
      </w:r>
      <w:r w:rsidRPr="00B40BBA">
        <w:t> персональный компьютер, MS Access.</w:t>
      </w:r>
    </w:p>
    <w:p w14:paraId="060F2BF8" w14:textId="77777777" w:rsidR="00551FEB" w:rsidRPr="00B40BBA" w:rsidRDefault="00551FEB" w:rsidP="00B40BBA">
      <w:pPr>
        <w:ind w:firstLine="426"/>
        <w:jc w:val="both"/>
      </w:pPr>
      <w:r w:rsidRPr="00B40BBA">
        <w:t> </w:t>
      </w:r>
    </w:p>
    <w:p w14:paraId="0F168617" w14:textId="77777777" w:rsidR="00551FEB" w:rsidRPr="00B40BBA" w:rsidRDefault="00551FEB" w:rsidP="00B40BBA">
      <w:pPr>
        <w:ind w:firstLine="426"/>
        <w:jc w:val="both"/>
      </w:pPr>
      <w:r w:rsidRPr="00B40BBA">
        <w:rPr>
          <w:b/>
          <w:bCs/>
          <w:i/>
          <w:iCs/>
        </w:rPr>
        <w:t>3. Краткие теоретические сведения</w:t>
      </w:r>
    </w:p>
    <w:p w14:paraId="6E22CE49" w14:textId="77777777" w:rsidR="00551FEB" w:rsidRPr="00B40BBA" w:rsidRDefault="00551FEB" w:rsidP="00B40BBA">
      <w:pPr>
        <w:ind w:firstLine="426"/>
        <w:jc w:val="both"/>
      </w:pPr>
      <w:r w:rsidRPr="00B40BBA">
        <w:t>Хранение информации – одна из важнейших функций компьютера. Одним из распространенных средств такого хранения являются базы данных. База данных – это файл специального формата, содержащий информацию, структурированную заданным образом.</w:t>
      </w:r>
    </w:p>
    <w:p w14:paraId="4850AD9F" w14:textId="77777777" w:rsidR="00551FEB" w:rsidRPr="00B40BBA" w:rsidRDefault="00551FEB" w:rsidP="00B40BBA">
      <w:pPr>
        <w:ind w:firstLine="426"/>
        <w:jc w:val="both"/>
      </w:pPr>
      <w:r w:rsidRPr="00B40BBA">
        <w:t>Базы данных играют особую роль в современном мире. Все с чем мы ежедневно сталкиваемся в жизни, скорее всего, зарегистрировано в той или иной базе. Умение работать с базами данных сегодня является одним из важнейших навыков в работе с компьютером, а специалисты в этой области никогда не окажутся безработными.</w:t>
      </w:r>
    </w:p>
    <w:p w14:paraId="5A218434" w14:textId="77777777" w:rsidR="00551FEB" w:rsidRPr="00B40BBA" w:rsidRDefault="00551FEB" w:rsidP="00B40BBA">
      <w:pPr>
        <w:ind w:firstLine="426"/>
        <w:jc w:val="both"/>
      </w:pPr>
      <w:r w:rsidRPr="00B40BBA">
        <w:rPr>
          <w:b/>
          <w:bCs/>
          <w:u w:val="single"/>
        </w:rPr>
        <w:t>Структура базы данных</w:t>
      </w:r>
    </w:p>
    <w:p w14:paraId="52D997C1" w14:textId="77777777" w:rsidR="00551FEB" w:rsidRPr="00B40BBA" w:rsidRDefault="00551FEB" w:rsidP="00B40BBA">
      <w:pPr>
        <w:ind w:firstLine="426"/>
        <w:jc w:val="both"/>
      </w:pPr>
      <w:r w:rsidRPr="00B40BBA">
        <w:lastRenderedPageBreak/>
        <w:t>Большинство баз данных имеют табличную структуру, состоящую из многих связанных таблиц. Такие базы данных называются реляционными. Как вы знаете, в таблице адрес данных определяется пересечением строе и столбцов. В базе данных столбцы называются полями, а строки - записями. Поля образуют структуру базы данных, а записи составляют информацию, которая в ней содержится.</w:t>
      </w:r>
    </w:p>
    <w:p w14:paraId="009FB14A" w14:textId="77777777" w:rsidR="00551FEB" w:rsidRPr="00B40BBA" w:rsidRDefault="00551FEB" w:rsidP="00B40BBA">
      <w:pPr>
        <w:ind w:firstLine="426"/>
        <w:jc w:val="both"/>
      </w:pPr>
      <w:r w:rsidRPr="00B40BBA">
        <w:rPr>
          <w:b/>
          <w:bCs/>
          <w:u w:val="single"/>
        </w:rPr>
        <w:t>Свойства полей. Типы полей</w:t>
      </w:r>
    </w:p>
    <w:p w14:paraId="09612620" w14:textId="77777777" w:rsidR="00551FEB" w:rsidRPr="00B40BBA" w:rsidRDefault="00551FEB" w:rsidP="00B40BBA">
      <w:pPr>
        <w:ind w:firstLine="426"/>
        <w:jc w:val="both"/>
      </w:pPr>
      <w:r w:rsidRPr="00B40BBA">
        <w:rPr>
          <w:b/>
          <w:bCs/>
        </w:rPr>
        <w:t>Поля</w:t>
      </w:r>
      <w:r w:rsidRPr="00B40BBA">
        <w:t> </w:t>
      </w:r>
      <w:proofErr w:type="gramStart"/>
      <w:r w:rsidRPr="00B40BBA">
        <w:t>- это</w:t>
      </w:r>
      <w:proofErr w:type="gramEnd"/>
      <w:r w:rsidRPr="00B40BBA">
        <w:t xml:space="preserve"> основные элементы структуры базы данных. Они обладают свойствами. От свойств полей зависит, какие типы данных можно вносить в поле, а какие нет, а также то, что можно делать с данными, содержащимися в поле.</w:t>
      </w:r>
    </w:p>
    <w:p w14:paraId="6F003C9D" w14:textId="77777777" w:rsidR="00551FEB" w:rsidRPr="00B40BBA" w:rsidRDefault="00551FEB" w:rsidP="00B40BBA">
      <w:pPr>
        <w:ind w:firstLine="426"/>
        <w:jc w:val="both"/>
      </w:pPr>
      <w:r w:rsidRPr="00B40BBA">
        <w:t>Основным свойством любого поля является его размер. Размер поля выражается в символах. Символы кодируются одним или двумя байтами, поэтому можно условно считать, что размер поля измеряется в байтах. От размера поля зависит, сколько информации в нем может поместиться.</w:t>
      </w:r>
    </w:p>
    <w:p w14:paraId="77225811" w14:textId="77777777" w:rsidR="00551FEB" w:rsidRPr="00B40BBA" w:rsidRDefault="00551FEB" w:rsidP="00B40BBA">
      <w:pPr>
        <w:ind w:firstLine="426"/>
        <w:jc w:val="both"/>
      </w:pPr>
      <w:r w:rsidRPr="00B40BBA">
        <w:t>Уникальным свойством любого поля является его Имя. Одна база данных не может иметь двух полей с одинаковыми именами.</w:t>
      </w:r>
    </w:p>
    <w:p w14:paraId="7B998486" w14:textId="77777777" w:rsidR="00551FEB" w:rsidRPr="00B40BBA" w:rsidRDefault="00551FEB" w:rsidP="00B40BBA">
      <w:pPr>
        <w:ind w:firstLine="426"/>
        <w:jc w:val="both"/>
      </w:pPr>
      <w:r w:rsidRPr="00B40BBA">
        <w:t xml:space="preserve">Кроме имени у поля есть еще свойство Подпись. </w:t>
      </w:r>
      <w:proofErr w:type="gramStart"/>
      <w:r w:rsidRPr="00B40BBA">
        <w:t>Подпись это</w:t>
      </w:r>
      <w:proofErr w:type="gramEnd"/>
      <w:r w:rsidRPr="00B40BBA">
        <w:t xml:space="preserve"> та информация, которая отображается в заголовке столбца. Если подпись не задана, то в заголовке столбца отображается имя поля. Разным полям можно задать одинаковые подписи.</w:t>
      </w:r>
    </w:p>
    <w:p w14:paraId="4B7E0EBA" w14:textId="77777777" w:rsidR="00551FEB" w:rsidRPr="00B40BBA" w:rsidRDefault="00551FEB" w:rsidP="00B40BBA">
      <w:pPr>
        <w:ind w:firstLine="426"/>
        <w:jc w:val="both"/>
      </w:pPr>
      <w:r w:rsidRPr="00B40BBA">
        <w:t>При работе с базой данных </w:t>
      </w:r>
      <w:r w:rsidRPr="00B40BBA">
        <w:rPr>
          <w:lang w:val="en-US"/>
        </w:rPr>
        <w:t>Access</w:t>
      </w:r>
      <w:r w:rsidRPr="00B40BBA">
        <w:t> допустимы следующие типы полей:</w:t>
      </w:r>
    </w:p>
    <w:p w14:paraId="3E07CDC3" w14:textId="77777777" w:rsidR="00551FEB" w:rsidRPr="00B40BBA" w:rsidRDefault="00551FEB" w:rsidP="00DB242C">
      <w:pPr>
        <w:numPr>
          <w:ilvl w:val="0"/>
          <w:numId w:val="58"/>
        </w:numPr>
        <w:tabs>
          <w:tab w:val="clear" w:pos="720"/>
          <w:tab w:val="num" w:pos="284"/>
        </w:tabs>
        <w:ind w:left="0" w:firstLine="426"/>
        <w:jc w:val="both"/>
      </w:pPr>
      <w:r w:rsidRPr="00B40BBA">
        <w:t>Текстовый - одна строка текста (до 255 символов)</w:t>
      </w:r>
    </w:p>
    <w:p w14:paraId="4C6D83A9" w14:textId="77777777" w:rsidR="00551FEB" w:rsidRPr="00B40BBA" w:rsidRDefault="00551FEB" w:rsidP="00DB242C">
      <w:pPr>
        <w:numPr>
          <w:ilvl w:val="0"/>
          <w:numId w:val="58"/>
        </w:numPr>
        <w:tabs>
          <w:tab w:val="clear" w:pos="720"/>
          <w:tab w:val="num" w:pos="284"/>
        </w:tabs>
        <w:ind w:left="0" w:firstLine="426"/>
        <w:jc w:val="both"/>
      </w:pPr>
      <w:r w:rsidRPr="00B40BBA">
        <w:t>Поле МЕМО - текст, состоящий из нескольких строк, которые затем можно будет просмотреть при помощи полос прокрутки (до 65 535 символов).</w:t>
      </w:r>
    </w:p>
    <w:p w14:paraId="2060D1B9" w14:textId="77777777" w:rsidR="00551FEB" w:rsidRPr="00B40BBA" w:rsidRDefault="00551FEB" w:rsidP="00DB242C">
      <w:pPr>
        <w:numPr>
          <w:ilvl w:val="0"/>
          <w:numId w:val="58"/>
        </w:numPr>
        <w:tabs>
          <w:tab w:val="clear" w:pos="720"/>
          <w:tab w:val="num" w:pos="284"/>
        </w:tabs>
        <w:ind w:left="0" w:firstLine="426"/>
        <w:jc w:val="both"/>
      </w:pPr>
      <w:r w:rsidRPr="00B40BBA">
        <w:t>Числовой - число любого типа (целое, вещественное и т.д.).</w:t>
      </w:r>
    </w:p>
    <w:p w14:paraId="3D5A6C31" w14:textId="77777777" w:rsidR="00551FEB" w:rsidRPr="00B40BBA" w:rsidRDefault="00551FEB" w:rsidP="00DB242C">
      <w:pPr>
        <w:numPr>
          <w:ilvl w:val="0"/>
          <w:numId w:val="58"/>
        </w:numPr>
        <w:tabs>
          <w:tab w:val="clear" w:pos="720"/>
          <w:tab w:val="num" w:pos="284"/>
        </w:tabs>
        <w:ind w:left="0" w:firstLine="426"/>
        <w:jc w:val="both"/>
      </w:pPr>
      <w:r w:rsidRPr="00B40BBA">
        <w:t>Дата/время - поле, содержащее дату или время.</w:t>
      </w:r>
    </w:p>
    <w:p w14:paraId="50F5604D" w14:textId="77777777" w:rsidR="00551FEB" w:rsidRPr="00B40BBA" w:rsidRDefault="00551FEB" w:rsidP="00DB242C">
      <w:pPr>
        <w:numPr>
          <w:ilvl w:val="0"/>
          <w:numId w:val="58"/>
        </w:numPr>
        <w:tabs>
          <w:tab w:val="clear" w:pos="720"/>
          <w:tab w:val="num" w:pos="284"/>
        </w:tabs>
        <w:ind w:left="0" w:firstLine="426"/>
        <w:jc w:val="both"/>
      </w:pPr>
      <w:r w:rsidRPr="00B40BBA">
        <w:t>Денежный - поле, выраженное в денежных единицах (р., $ и т.д.)</w:t>
      </w:r>
    </w:p>
    <w:p w14:paraId="707C5544" w14:textId="77777777" w:rsidR="00551FEB" w:rsidRPr="00B40BBA" w:rsidRDefault="00551FEB" w:rsidP="00DB242C">
      <w:pPr>
        <w:numPr>
          <w:ilvl w:val="0"/>
          <w:numId w:val="58"/>
        </w:numPr>
        <w:tabs>
          <w:tab w:val="clear" w:pos="720"/>
          <w:tab w:val="num" w:pos="284"/>
        </w:tabs>
        <w:ind w:left="0" w:firstLine="426"/>
        <w:jc w:val="both"/>
      </w:pPr>
      <w:r w:rsidRPr="00B40BBA">
        <w:t>Счетчик - поле, которое вводится автоматически с вводом каждой записи.</w:t>
      </w:r>
    </w:p>
    <w:p w14:paraId="6CE01619" w14:textId="77777777" w:rsidR="00551FEB" w:rsidRPr="00B40BBA" w:rsidRDefault="00551FEB" w:rsidP="00DB242C">
      <w:pPr>
        <w:numPr>
          <w:ilvl w:val="0"/>
          <w:numId w:val="58"/>
        </w:numPr>
        <w:tabs>
          <w:tab w:val="clear" w:pos="720"/>
          <w:tab w:val="num" w:pos="284"/>
        </w:tabs>
        <w:ind w:left="0" w:firstLine="426"/>
        <w:jc w:val="both"/>
      </w:pPr>
      <w:r w:rsidRPr="00B40BBA">
        <w:t>Логический - содержит одно из значений </w:t>
      </w:r>
      <w:r w:rsidRPr="00B40BBA">
        <w:rPr>
          <w:lang w:val="en-US"/>
        </w:rPr>
        <w:t>TRUE</w:t>
      </w:r>
      <w:r w:rsidRPr="00B40BBA">
        <w:t> (истина) или </w:t>
      </w:r>
      <w:r w:rsidRPr="00B40BBA">
        <w:rPr>
          <w:lang w:val="en-US"/>
        </w:rPr>
        <w:t>FALSE</w:t>
      </w:r>
      <w:r w:rsidRPr="00B40BBA">
        <w:t> (ложно) и применяется в логических операциях.</w:t>
      </w:r>
    </w:p>
    <w:p w14:paraId="6BBCBBC9" w14:textId="77777777" w:rsidR="00551FEB" w:rsidRPr="00B40BBA" w:rsidRDefault="00551FEB" w:rsidP="00DB242C">
      <w:pPr>
        <w:numPr>
          <w:ilvl w:val="0"/>
          <w:numId w:val="58"/>
        </w:numPr>
        <w:tabs>
          <w:tab w:val="clear" w:pos="720"/>
          <w:tab w:val="num" w:pos="284"/>
        </w:tabs>
        <w:ind w:left="0" w:firstLine="426"/>
        <w:jc w:val="both"/>
      </w:pPr>
      <w:r w:rsidRPr="00B40BBA">
        <w:t>Поле объекта OLE - содержит рисунки, звуковые файлы, таблицы </w:t>
      </w:r>
      <w:r w:rsidRPr="00B40BBA">
        <w:rPr>
          <w:lang w:val="en-US"/>
        </w:rPr>
        <w:t>Excel</w:t>
      </w:r>
      <w:r w:rsidRPr="00B40BBA">
        <w:t>, документ </w:t>
      </w:r>
      <w:r w:rsidRPr="00B40BBA">
        <w:rPr>
          <w:lang w:val="en-US"/>
        </w:rPr>
        <w:t>Word</w:t>
      </w:r>
      <w:r w:rsidRPr="00B40BBA">
        <w:t> и т.д.</w:t>
      </w:r>
    </w:p>
    <w:p w14:paraId="427CEDDA" w14:textId="77777777" w:rsidR="00551FEB" w:rsidRPr="00B40BBA" w:rsidRDefault="00551FEB" w:rsidP="00B40BBA">
      <w:pPr>
        <w:tabs>
          <w:tab w:val="num" w:pos="284"/>
        </w:tabs>
        <w:ind w:firstLine="426"/>
        <w:jc w:val="both"/>
      </w:pPr>
      <w:r w:rsidRPr="00B40BBA">
        <w:t>Следует продумывать выбор того, или иного типа в процессе создания модели базы данных.</w:t>
      </w:r>
    </w:p>
    <w:p w14:paraId="4DBDAA52" w14:textId="77777777" w:rsidR="00551FEB" w:rsidRPr="00B40BBA" w:rsidRDefault="00551FEB" w:rsidP="00B40BBA">
      <w:pPr>
        <w:ind w:firstLine="426"/>
        <w:jc w:val="both"/>
      </w:pPr>
      <w:r w:rsidRPr="00B40BBA">
        <w:rPr>
          <w:b/>
          <w:bCs/>
          <w:u w:val="single"/>
        </w:rPr>
        <w:t>Объекты </w:t>
      </w:r>
      <w:r w:rsidRPr="00B40BBA">
        <w:rPr>
          <w:b/>
          <w:bCs/>
          <w:u w:val="single"/>
          <w:lang w:val="en-US"/>
        </w:rPr>
        <w:t>Access</w:t>
      </w:r>
    </w:p>
    <w:p w14:paraId="003BFBBC" w14:textId="77777777" w:rsidR="00551FEB" w:rsidRPr="00B40BBA" w:rsidRDefault="00551FEB" w:rsidP="00DB242C">
      <w:pPr>
        <w:numPr>
          <w:ilvl w:val="0"/>
          <w:numId w:val="59"/>
        </w:numPr>
        <w:tabs>
          <w:tab w:val="clear" w:pos="720"/>
          <w:tab w:val="num" w:pos="284"/>
        </w:tabs>
        <w:ind w:left="0" w:firstLine="426"/>
        <w:jc w:val="both"/>
      </w:pPr>
      <w:r w:rsidRPr="00B40BBA">
        <w:t>Таблицы - основные объекты базы данных. В них хранятся данные. Реляционная база данных может иметь много взаимосвязанных полей.</w:t>
      </w:r>
    </w:p>
    <w:p w14:paraId="18351D03" w14:textId="77777777" w:rsidR="00551FEB" w:rsidRPr="00B40BBA" w:rsidRDefault="00551FEB" w:rsidP="00DB242C">
      <w:pPr>
        <w:numPr>
          <w:ilvl w:val="0"/>
          <w:numId w:val="59"/>
        </w:numPr>
        <w:tabs>
          <w:tab w:val="clear" w:pos="720"/>
          <w:tab w:val="num" w:pos="284"/>
        </w:tabs>
        <w:ind w:left="0" w:firstLine="426"/>
        <w:jc w:val="both"/>
      </w:pPr>
      <w:r w:rsidRPr="00B40BBA">
        <w:t xml:space="preserve">Запросы </w:t>
      </w:r>
      <w:proofErr w:type="gramStart"/>
      <w:r w:rsidRPr="00B40BBA">
        <w:t>- это</w:t>
      </w:r>
      <w:proofErr w:type="gramEnd"/>
      <w:r w:rsidRPr="00B40BBA">
        <w:t xml:space="preserve"> специальные структуры, предназначенные для обработки данных. С помощью запросов данные упорядочивают, фильтруют, отбирают, изменяют, объединяют, то есть обрабатывают.</w:t>
      </w:r>
    </w:p>
    <w:p w14:paraId="48A6BB08" w14:textId="77777777" w:rsidR="00551FEB" w:rsidRPr="00B40BBA" w:rsidRDefault="00551FEB" w:rsidP="00DB242C">
      <w:pPr>
        <w:numPr>
          <w:ilvl w:val="0"/>
          <w:numId w:val="59"/>
        </w:numPr>
        <w:tabs>
          <w:tab w:val="clear" w:pos="720"/>
          <w:tab w:val="num" w:pos="284"/>
        </w:tabs>
        <w:ind w:left="0" w:firstLine="426"/>
        <w:jc w:val="both"/>
      </w:pPr>
      <w:r w:rsidRPr="00B40BBA">
        <w:t xml:space="preserve">Формы </w:t>
      </w:r>
      <w:proofErr w:type="gramStart"/>
      <w:r w:rsidRPr="00B40BBA">
        <w:t>- это</w:t>
      </w:r>
      <w:proofErr w:type="gramEnd"/>
      <w:r w:rsidRPr="00B40BBA">
        <w:t xml:space="preserve"> объекты, с помощью которых в базу вводят новые данные или просматривают имеющиеся.</w:t>
      </w:r>
    </w:p>
    <w:p w14:paraId="3F61F9EE" w14:textId="77777777" w:rsidR="00551FEB" w:rsidRPr="00B40BBA" w:rsidRDefault="00551FEB" w:rsidP="00DB242C">
      <w:pPr>
        <w:numPr>
          <w:ilvl w:val="0"/>
          <w:numId w:val="59"/>
        </w:numPr>
        <w:tabs>
          <w:tab w:val="clear" w:pos="720"/>
          <w:tab w:val="num" w:pos="284"/>
        </w:tabs>
        <w:ind w:left="0" w:firstLine="426"/>
        <w:jc w:val="both"/>
      </w:pPr>
      <w:r w:rsidRPr="00B40BBA">
        <w:t xml:space="preserve">Отчеты </w:t>
      </w:r>
      <w:proofErr w:type="gramStart"/>
      <w:r w:rsidRPr="00B40BBA">
        <w:t>- это</w:t>
      </w:r>
      <w:proofErr w:type="gramEnd"/>
      <w:r w:rsidRPr="00B40BBA">
        <w:t xml:space="preserve"> формы "наоборот". С их помощью данные выдают на принтер в удобном и наглядном виде.</w:t>
      </w:r>
    </w:p>
    <w:p w14:paraId="2CBDEB37" w14:textId="77777777" w:rsidR="00551FEB" w:rsidRPr="00B40BBA" w:rsidRDefault="00551FEB" w:rsidP="00DB242C">
      <w:pPr>
        <w:numPr>
          <w:ilvl w:val="0"/>
          <w:numId w:val="59"/>
        </w:numPr>
        <w:tabs>
          <w:tab w:val="clear" w:pos="720"/>
          <w:tab w:val="num" w:pos="284"/>
        </w:tabs>
        <w:ind w:left="0" w:firstLine="426"/>
        <w:jc w:val="both"/>
      </w:pPr>
      <w:r w:rsidRPr="00B40BBA">
        <w:t xml:space="preserve">Макросы </w:t>
      </w:r>
      <w:proofErr w:type="gramStart"/>
      <w:r w:rsidRPr="00B40BBA">
        <w:t>- это</w:t>
      </w:r>
      <w:proofErr w:type="gramEnd"/>
      <w:r w:rsidRPr="00B40BBA">
        <w:t xml:space="preserve"> макрокоманды. Если какие-то операции с базой производятся особенно часто, имеет смысл сгруппировать несколько команд в один макрос и назначить его выделенной комбинации клавиш.</w:t>
      </w:r>
    </w:p>
    <w:p w14:paraId="0CF568F6" w14:textId="77777777" w:rsidR="00551FEB" w:rsidRPr="00B40BBA" w:rsidRDefault="00551FEB" w:rsidP="00DB242C">
      <w:pPr>
        <w:numPr>
          <w:ilvl w:val="0"/>
          <w:numId w:val="59"/>
        </w:numPr>
        <w:tabs>
          <w:tab w:val="clear" w:pos="720"/>
          <w:tab w:val="num" w:pos="284"/>
        </w:tabs>
        <w:ind w:left="0" w:firstLine="426"/>
        <w:jc w:val="both"/>
      </w:pPr>
      <w:r w:rsidRPr="00B40BBA">
        <w:t xml:space="preserve">Модули </w:t>
      </w:r>
      <w:proofErr w:type="gramStart"/>
      <w:r w:rsidRPr="00B40BBA">
        <w:t>- это</w:t>
      </w:r>
      <w:proofErr w:type="gramEnd"/>
      <w:r w:rsidRPr="00B40BBA">
        <w:t xml:space="preserve"> программные процедуры, написанные на языке </w:t>
      </w:r>
      <w:r w:rsidRPr="00B40BBA">
        <w:rPr>
          <w:lang w:val="en-US"/>
        </w:rPr>
        <w:t>Visual Basic</w:t>
      </w:r>
      <w:r w:rsidRPr="00B40BBA">
        <w:t>.</w:t>
      </w:r>
    </w:p>
    <w:p w14:paraId="3DC85FE3" w14:textId="77777777" w:rsidR="008605EB" w:rsidRPr="00B40BBA" w:rsidRDefault="00551FEB" w:rsidP="00B40BBA">
      <w:pPr>
        <w:tabs>
          <w:tab w:val="num" w:pos="284"/>
        </w:tabs>
        <w:ind w:firstLine="426"/>
        <w:jc w:val="both"/>
      </w:pPr>
      <w:r w:rsidRPr="00B40BBA">
        <w:t>Кроме шести вкладок для основных объектов стартовое окно базы данных </w:t>
      </w:r>
      <w:r w:rsidRPr="00B40BBA">
        <w:rPr>
          <w:lang w:val="en-US"/>
        </w:rPr>
        <w:t>Access</w:t>
      </w:r>
      <w:r w:rsidRPr="00B40BBA">
        <w:t xml:space="preserve"> содержит три командные кнопки: </w:t>
      </w:r>
    </w:p>
    <w:p w14:paraId="4B135BFC" w14:textId="77777777" w:rsidR="00551FEB" w:rsidRPr="00B40BBA" w:rsidRDefault="00551FEB" w:rsidP="00B40BBA">
      <w:pPr>
        <w:tabs>
          <w:tab w:val="num" w:pos="284"/>
        </w:tabs>
        <w:ind w:firstLine="426"/>
        <w:jc w:val="both"/>
      </w:pPr>
      <w:r w:rsidRPr="00B40BBA">
        <w:t>Открыть, Конструктор, Создать. С их помощью выбирается режим работы с базой.</w:t>
      </w:r>
    </w:p>
    <w:p w14:paraId="40BCA831" w14:textId="77777777" w:rsidR="00551FEB" w:rsidRPr="00B40BBA" w:rsidRDefault="00551FEB" w:rsidP="00B40BBA">
      <w:pPr>
        <w:ind w:firstLine="426"/>
        <w:jc w:val="both"/>
      </w:pPr>
      <w:r w:rsidRPr="00B40BBA">
        <w:rPr>
          <w:i/>
        </w:rPr>
        <w:t>Кнопка Открыть</w:t>
      </w:r>
      <w:r w:rsidRPr="00B40BBA">
        <w:t xml:space="preserve"> - открывает избранный объект для просмотра, внесения новых записей или изменения тех, что были внесены ранее.</w:t>
      </w:r>
    </w:p>
    <w:p w14:paraId="208D2AE2" w14:textId="77777777" w:rsidR="00551FEB" w:rsidRPr="00B40BBA" w:rsidRDefault="00551FEB" w:rsidP="00B40BBA">
      <w:pPr>
        <w:ind w:firstLine="426"/>
        <w:jc w:val="both"/>
      </w:pPr>
      <w:r w:rsidRPr="00B40BBA">
        <w:rPr>
          <w:i/>
        </w:rPr>
        <w:t xml:space="preserve">Кнопка Конструктор </w:t>
      </w:r>
      <w:r w:rsidRPr="00B40BBA">
        <w:t>- режим, в котором осуществляется построение таблицы или формы.</w:t>
      </w:r>
    </w:p>
    <w:p w14:paraId="62B2D3BA" w14:textId="77777777" w:rsidR="00551FEB" w:rsidRPr="00B40BBA" w:rsidRDefault="00551FEB" w:rsidP="00B40BBA">
      <w:pPr>
        <w:ind w:firstLine="426"/>
        <w:jc w:val="both"/>
      </w:pPr>
      <w:r w:rsidRPr="00B40BBA">
        <w:rPr>
          <w:i/>
        </w:rPr>
        <w:lastRenderedPageBreak/>
        <w:t>Кнопка Создать</w:t>
      </w:r>
      <w:r w:rsidRPr="00B40BBA">
        <w:t xml:space="preserve"> служит для создания новых объектов. Таблицы, запросы, формы и отчеты можно создавать несколькими разными способами: автоматически, вручную или с помощью мастера. Мастер - программный модуль для выполнения каких-либо операций.</w:t>
      </w:r>
    </w:p>
    <w:p w14:paraId="0171662F" w14:textId="77777777" w:rsidR="00551FEB" w:rsidRPr="00B40BBA" w:rsidRDefault="00551FEB" w:rsidP="00B40BBA">
      <w:pPr>
        <w:ind w:firstLine="426"/>
        <w:jc w:val="both"/>
      </w:pPr>
      <w:r w:rsidRPr="00B40BBA">
        <w:rPr>
          <w:b/>
          <w:bCs/>
        </w:rPr>
        <w:t>Базой данных</w:t>
      </w:r>
      <w:r w:rsidRPr="00B40BBA">
        <w:t> (БД) является совокупность данных, которые определенным образом структурированы и взаимосвязаны между собой, независимы от прикладных программ. В БД хранится информация об объектах. Для поиска необходимой информации можно воспользоваться фильтром. Для того чтобы выбрать нужную запись, нужно открыть таблицу, которая содержит необходимые вам записи. Для этого следует установить курсор на слово, по которому вы хотите проводить поиск, и нажать кнопку Фильтр по выделенному слову.</w:t>
      </w:r>
    </w:p>
    <w:p w14:paraId="7669C3DB" w14:textId="77777777" w:rsidR="00551FEB" w:rsidRPr="00B40BBA" w:rsidRDefault="00551FEB" w:rsidP="00B40BBA">
      <w:pPr>
        <w:ind w:firstLine="426"/>
        <w:jc w:val="both"/>
      </w:pPr>
      <w:r w:rsidRPr="00B40BBA">
        <w:t>При необходимости можно воспользоваться средством «Поиск». В диалоговое окно необходимо ввести значение поля и запустить поиск.</w:t>
      </w:r>
    </w:p>
    <w:p w14:paraId="528B9DE6" w14:textId="77777777" w:rsidR="00551FEB" w:rsidRPr="00B40BBA" w:rsidRDefault="00551FEB" w:rsidP="00B40BBA">
      <w:pPr>
        <w:ind w:firstLine="426"/>
        <w:jc w:val="both"/>
      </w:pPr>
      <w:r w:rsidRPr="00B40BBA">
        <w:t>Запросы позволяют отобрать данные, содержащиеся в различных таблицах базы, а также выполнить отбор согласно заданным условиям. Создание запроса возможно при помощи Мастера или в режиме Конструктора, который позволяет задавать различные условия отбора и использовать функции. Условия поиска – логическое выражение. Простое логическое выражение является операцией отношений (&gt;, &lt;, =, &lt;&gt;</w:t>
      </w:r>
      <w:proofErr w:type="gramStart"/>
      <w:r w:rsidRPr="00B40BBA">
        <w:t>, &gt;</w:t>
      </w:r>
      <w:proofErr w:type="gramEnd"/>
      <w:r w:rsidRPr="00B40BBA">
        <w:t>=, &lt;=). Сложное логическое выражение содержит логические операции </w:t>
      </w:r>
      <w:r w:rsidRPr="00B40BBA">
        <w:rPr>
          <w:lang w:val="en-US"/>
        </w:rPr>
        <w:t>AND</w:t>
      </w:r>
      <w:r w:rsidRPr="00B40BBA">
        <w:t xml:space="preserve">, </w:t>
      </w:r>
      <w:r w:rsidRPr="00B40BBA">
        <w:rPr>
          <w:lang w:val="en-US"/>
        </w:rPr>
        <w:t>OR</w:t>
      </w:r>
      <w:r w:rsidRPr="00B40BBA">
        <w:t xml:space="preserve">, </w:t>
      </w:r>
      <w:r w:rsidRPr="00B40BBA">
        <w:rPr>
          <w:lang w:val="en-US"/>
        </w:rPr>
        <w:t>NOT</w:t>
      </w:r>
      <w:r w:rsidRPr="00B40BBA">
        <w:t>.</w:t>
      </w:r>
    </w:p>
    <w:p w14:paraId="513550CD" w14:textId="77777777" w:rsidR="00636AA3" w:rsidRPr="00B40BBA" w:rsidRDefault="00636AA3" w:rsidP="00B40BBA">
      <w:pPr>
        <w:ind w:firstLine="426"/>
        <w:jc w:val="both"/>
        <w:rPr>
          <w:b/>
          <w:bCs/>
          <w:i/>
          <w:iCs/>
        </w:rPr>
      </w:pPr>
    </w:p>
    <w:p w14:paraId="0569B6EC" w14:textId="77777777" w:rsidR="00551FEB" w:rsidRPr="00B40BBA" w:rsidRDefault="00551FEB" w:rsidP="00B40BBA">
      <w:pPr>
        <w:ind w:firstLine="426"/>
        <w:jc w:val="both"/>
      </w:pPr>
      <w:r w:rsidRPr="00B40BBA">
        <w:rPr>
          <w:b/>
          <w:bCs/>
          <w:i/>
          <w:iCs/>
        </w:rPr>
        <w:t>4. Задание</w:t>
      </w:r>
    </w:p>
    <w:p w14:paraId="439B252B" w14:textId="77777777" w:rsidR="00551FEB" w:rsidRPr="00B40BBA" w:rsidRDefault="00551FEB" w:rsidP="00B40BBA">
      <w:pPr>
        <w:ind w:firstLine="426"/>
        <w:jc w:val="both"/>
      </w:pPr>
      <w:r w:rsidRPr="00B40BBA">
        <w:t> </w:t>
      </w:r>
    </w:p>
    <w:p w14:paraId="31EDCD9F" w14:textId="77777777" w:rsidR="00551FEB" w:rsidRPr="00B40BBA" w:rsidRDefault="00551FEB" w:rsidP="00B40BBA">
      <w:pPr>
        <w:ind w:firstLine="426"/>
        <w:jc w:val="both"/>
      </w:pPr>
      <w:r w:rsidRPr="00B40BBA">
        <w:rPr>
          <w:i/>
          <w:iCs/>
        </w:rPr>
        <w:t>Задание 1.</w:t>
      </w:r>
      <w:r w:rsidRPr="00B40BBA">
        <w:t> Создайте БД «Библиотека».</w:t>
      </w:r>
    </w:p>
    <w:p w14:paraId="0AF60EED" w14:textId="77777777" w:rsidR="00551FEB" w:rsidRPr="00B40BBA" w:rsidRDefault="00551FEB" w:rsidP="00B40BBA">
      <w:pPr>
        <w:ind w:firstLine="426"/>
        <w:jc w:val="both"/>
      </w:pPr>
      <w:r w:rsidRPr="00B40BBA">
        <w:t>1. Запустите программу MS </w:t>
      </w:r>
      <w:r w:rsidRPr="00B40BBA">
        <w:rPr>
          <w:lang w:val="en-US"/>
        </w:rPr>
        <w:t>Access</w:t>
      </w:r>
      <w:r w:rsidRPr="00B40BBA">
        <w:t>: Пуск/Программы/ MS </w:t>
      </w:r>
      <w:r w:rsidRPr="00B40BBA">
        <w:rPr>
          <w:lang w:val="en-US"/>
        </w:rPr>
        <w:t>Access</w:t>
      </w:r>
      <w:r w:rsidRPr="00B40BBA">
        <w:t>.</w:t>
      </w:r>
    </w:p>
    <w:p w14:paraId="1CA75C7D" w14:textId="77777777" w:rsidR="00551FEB" w:rsidRPr="00B40BBA" w:rsidRDefault="00551FEB" w:rsidP="00B40BBA">
      <w:pPr>
        <w:ind w:firstLine="426"/>
        <w:jc w:val="both"/>
      </w:pPr>
      <w:r w:rsidRPr="00B40BBA">
        <w:t>2. Выберите Новая база данных.</w:t>
      </w:r>
    </w:p>
    <w:p w14:paraId="5B93D856" w14:textId="77777777" w:rsidR="00551FEB" w:rsidRPr="00B40BBA" w:rsidRDefault="00551FEB" w:rsidP="00B40BBA">
      <w:pPr>
        <w:ind w:firstLine="426"/>
        <w:jc w:val="both"/>
      </w:pPr>
      <w:r w:rsidRPr="00B40BBA">
        <w:t>3. Укажите папку, в которую будете сохранять вашу базу данных.</w:t>
      </w:r>
    </w:p>
    <w:p w14:paraId="51DF4C88" w14:textId="77777777" w:rsidR="00551FEB" w:rsidRPr="00B40BBA" w:rsidRDefault="00551FEB" w:rsidP="00B40BBA">
      <w:pPr>
        <w:ind w:firstLine="426"/>
        <w:jc w:val="both"/>
      </w:pPr>
      <w:r w:rsidRPr="00B40BBA">
        <w:t>4. Укажите имя БД «ПР№17_Библиотека».</w:t>
      </w:r>
    </w:p>
    <w:p w14:paraId="7E87EFD1" w14:textId="77777777" w:rsidR="00551FEB" w:rsidRPr="00B40BBA" w:rsidRDefault="00551FEB" w:rsidP="00B40BBA">
      <w:pPr>
        <w:ind w:firstLine="426"/>
        <w:jc w:val="both"/>
      </w:pPr>
      <w:r w:rsidRPr="00B40BBA">
        <w:t>5. Нажмите кнопку Создать.</w:t>
      </w:r>
    </w:p>
    <w:p w14:paraId="40083324" w14:textId="77777777" w:rsidR="00551FEB" w:rsidRPr="00B40BBA" w:rsidRDefault="00551FEB" w:rsidP="00B40BBA">
      <w:pPr>
        <w:ind w:firstLine="426"/>
        <w:jc w:val="both"/>
      </w:pPr>
      <w:r w:rsidRPr="00B40BBA">
        <w:t> </w:t>
      </w:r>
    </w:p>
    <w:p w14:paraId="159EBCA1" w14:textId="77777777" w:rsidR="00551FEB" w:rsidRPr="00B40BBA" w:rsidRDefault="00551FEB" w:rsidP="00B40BBA">
      <w:pPr>
        <w:ind w:firstLine="426"/>
        <w:jc w:val="both"/>
      </w:pPr>
      <w:r w:rsidRPr="00B40BBA">
        <w:rPr>
          <w:i/>
          <w:iCs/>
        </w:rPr>
        <w:t>Задание 2.</w:t>
      </w:r>
      <w:r w:rsidRPr="00B40BBA">
        <w:t> Создайте таблицы «Автор» и «Книги».</w:t>
      </w:r>
    </w:p>
    <w:p w14:paraId="05B72A15" w14:textId="77777777" w:rsidR="00551FEB" w:rsidRPr="00B40BBA" w:rsidRDefault="00551FEB" w:rsidP="00B40BBA">
      <w:pPr>
        <w:ind w:firstLine="426"/>
        <w:jc w:val="both"/>
      </w:pPr>
      <w:r w:rsidRPr="00B40BBA">
        <w:t>1. Перейдите на вкладку «Таблицы».</w:t>
      </w:r>
    </w:p>
    <w:p w14:paraId="5ED626F1" w14:textId="77777777" w:rsidR="00551FEB" w:rsidRPr="00B40BBA" w:rsidRDefault="00551FEB" w:rsidP="00B40BBA">
      <w:pPr>
        <w:ind w:firstLine="426"/>
        <w:jc w:val="both"/>
      </w:pPr>
      <w:r w:rsidRPr="00B40BBA">
        <w:t>2. Нажмите кнопку Создать в окне БД.</w:t>
      </w:r>
    </w:p>
    <w:p w14:paraId="58A0D80C" w14:textId="77777777" w:rsidR="00551FEB" w:rsidRPr="00B40BBA" w:rsidRDefault="00551FEB" w:rsidP="00B40BBA">
      <w:pPr>
        <w:ind w:firstLine="426"/>
        <w:jc w:val="both"/>
      </w:pPr>
      <w:r w:rsidRPr="00B40BBA">
        <w:t>3. Выберите вариант «Конструктор».</w:t>
      </w:r>
    </w:p>
    <w:p w14:paraId="2D8D1ECD" w14:textId="77777777" w:rsidR="00551FEB" w:rsidRPr="00B40BBA" w:rsidRDefault="00551FEB" w:rsidP="00B40BBA">
      <w:pPr>
        <w:ind w:firstLine="426"/>
        <w:jc w:val="both"/>
      </w:pPr>
      <w:r w:rsidRPr="00B40BBA">
        <w:t>4. В поле «Имя поля» введите имена полей.</w:t>
      </w:r>
    </w:p>
    <w:p w14:paraId="19E35B2B" w14:textId="77777777" w:rsidR="00551FEB" w:rsidRPr="00B40BBA" w:rsidRDefault="00551FEB" w:rsidP="00B40BBA">
      <w:pPr>
        <w:ind w:firstLine="426"/>
        <w:jc w:val="both"/>
      </w:pPr>
      <w:r w:rsidRPr="00B40BBA">
        <w:t>5. В поле Тип данных введите типы данных согласно ниже приведенной таблицы. Свойства полей задайте в нижней части окна.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5"/>
        <w:gridCol w:w="1684"/>
        <w:gridCol w:w="5090"/>
      </w:tblGrid>
      <w:tr w:rsidR="00551FEB" w:rsidRPr="00B40BBA" w14:paraId="680A7578"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22D390B" w14:textId="77777777" w:rsidR="00551FEB" w:rsidRPr="00B40BBA" w:rsidRDefault="00551FEB" w:rsidP="00B40BBA">
            <w:pPr>
              <w:ind w:firstLine="426"/>
              <w:jc w:val="both"/>
            </w:pPr>
            <w:r w:rsidRPr="00B40BBA">
              <w:t>Имя поля</w:t>
            </w:r>
          </w:p>
        </w:tc>
        <w:tc>
          <w:tcPr>
            <w:tcW w:w="0" w:type="auto"/>
            <w:tcBorders>
              <w:top w:val="outset" w:sz="6" w:space="0" w:color="auto"/>
              <w:left w:val="outset" w:sz="6" w:space="0" w:color="auto"/>
              <w:bottom w:val="outset" w:sz="6" w:space="0" w:color="auto"/>
              <w:right w:val="outset" w:sz="6" w:space="0" w:color="auto"/>
            </w:tcBorders>
            <w:hideMark/>
          </w:tcPr>
          <w:p w14:paraId="5BF22C38" w14:textId="77777777" w:rsidR="00551FEB" w:rsidRPr="00B40BBA" w:rsidRDefault="00551FEB" w:rsidP="00B40BBA">
            <w:pPr>
              <w:ind w:firstLine="426"/>
              <w:jc w:val="both"/>
            </w:pPr>
            <w:r w:rsidRPr="00B40BBA">
              <w:t>Тип данных</w:t>
            </w:r>
          </w:p>
        </w:tc>
        <w:tc>
          <w:tcPr>
            <w:tcW w:w="0" w:type="auto"/>
            <w:tcBorders>
              <w:top w:val="outset" w:sz="6" w:space="0" w:color="auto"/>
              <w:left w:val="outset" w:sz="6" w:space="0" w:color="auto"/>
              <w:bottom w:val="outset" w:sz="6" w:space="0" w:color="auto"/>
              <w:right w:val="outset" w:sz="6" w:space="0" w:color="auto"/>
            </w:tcBorders>
            <w:hideMark/>
          </w:tcPr>
          <w:p w14:paraId="74973649" w14:textId="77777777" w:rsidR="00551FEB" w:rsidRPr="00B40BBA" w:rsidRDefault="00551FEB" w:rsidP="00B40BBA">
            <w:pPr>
              <w:ind w:firstLine="426"/>
              <w:jc w:val="both"/>
            </w:pPr>
            <w:r w:rsidRPr="00B40BBA">
              <w:t>Свойства</w:t>
            </w:r>
          </w:p>
        </w:tc>
      </w:tr>
      <w:tr w:rsidR="00551FEB" w:rsidRPr="00B40BBA" w14:paraId="3FD88BB7" w14:textId="77777777" w:rsidTr="00551FEB">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14:paraId="74496C9C" w14:textId="77777777" w:rsidR="00551FEB" w:rsidRPr="00B40BBA" w:rsidRDefault="00551FEB" w:rsidP="00B40BBA">
            <w:pPr>
              <w:ind w:firstLine="426"/>
              <w:jc w:val="both"/>
            </w:pPr>
            <w:r w:rsidRPr="00B40BBA">
              <w:t>Таблица «Книги»</w:t>
            </w:r>
          </w:p>
        </w:tc>
      </w:tr>
      <w:tr w:rsidR="00551FEB" w:rsidRPr="00B40BBA" w14:paraId="0C083A39"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174CCCF" w14:textId="77777777" w:rsidR="00551FEB" w:rsidRPr="00B40BBA" w:rsidRDefault="00551FEB" w:rsidP="00B40BBA">
            <w:pPr>
              <w:ind w:firstLine="426"/>
              <w:jc w:val="both"/>
            </w:pPr>
            <w:r w:rsidRPr="00B40BBA">
              <w:t>Код книги</w:t>
            </w:r>
          </w:p>
        </w:tc>
        <w:tc>
          <w:tcPr>
            <w:tcW w:w="0" w:type="auto"/>
            <w:tcBorders>
              <w:top w:val="outset" w:sz="6" w:space="0" w:color="auto"/>
              <w:left w:val="outset" w:sz="6" w:space="0" w:color="auto"/>
              <w:bottom w:val="outset" w:sz="6" w:space="0" w:color="auto"/>
              <w:right w:val="outset" w:sz="6" w:space="0" w:color="auto"/>
            </w:tcBorders>
            <w:hideMark/>
          </w:tcPr>
          <w:p w14:paraId="28E21F88" w14:textId="77777777" w:rsidR="00551FEB" w:rsidRPr="00B40BBA" w:rsidRDefault="00551FEB" w:rsidP="00B40BBA">
            <w:pPr>
              <w:ind w:firstLine="426"/>
              <w:jc w:val="both"/>
            </w:pPr>
            <w:r w:rsidRPr="00B40BBA">
              <w:t>Счетчик</w:t>
            </w:r>
          </w:p>
        </w:tc>
        <w:tc>
          <w:tcPr>
            <w:tcW w:w="0" w:type="auto"/>
            <w:tcBorders>
              <w:top w:val="outset" w:sz="6" w:space="0" w:color="auto"/>
              <w:left w:val="outset" w:sz="6" w:space="0" w:color="auto"/>
              <w:bottom w:val="outset" w:sz="6" w:space="0" w:color="auto"/>
              <w:right w:val="outset" w:sz="6" w:space="0" w:color="auto"/>
            </w:tcBorders>
            <w:hideMark/>
          </w:tcPr>
          <w:p w14:paraId="05E0617A" w14:textId="77777777" w:rsidR="00551FEB" w:rsidRPr="00B40BBA" w:rsidRDefault="00551FEB" w:rsidP="00B40BBA">
            <w:pPr>
              <w:ind w:firstLine="426"/>
              <w:jc w:val="both"/>
            </w:pPr>
            <w:r w:rsidRPr="00B40BBA">
              <w:t>Индексированное поле; совпадения не допускаются</w:t>
            </w:r>
          </w:p>
        </w:tc>
      </w:tr>
      <w:tr w:rsidR="00551FEB" w:rsidRPr="00B40BBA" w14:paraId="5F54BD41"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2AE5953" w14:textId="77777777" w:rsidR="00551FEB" w:rsidRPr="00B40BBA" w:rsidRDefault="00551FEB" w:rsidP="00B40BBA">
            <w:pPr>
              <w:ind w:firstLine="426"/>
              <w:jc w:val="both"/>
            </w:pPr>
            <w:r w:rsidRPr="00B40BBA">
              <w:t>Наименование</w:t>
            </w:r>
          </w:p>
        </w:tc>
        <w:tc>
          <w:tcPr>
            <w:tcW w:w="0" w:type="auto"/>
            <w:tcBorders>
              <w:top w:val="outset" w:sz="6" w:space="0" w:color="auto"/>
              <w:left w:val="outset" w:sz="6" w:space="0" w:color="auto"/>
              <w:bottom w:val="outset" w:sz="6" w:space="0" w:color="auto"/>
              <w:right w:val="outset" w:sz="6" w:space="0" w:color="auto"/>
            </w:tcBorders>
            <w:hideMark/>
          </w:tcPr>
          <w:p w14:paraId="65A59CF7" w14:textId="77777777" w:rsidR="00551FEB" w:rsidRPr="00B40BBA" w:rsidRDefault="00551FEB" w:rsidP="00B40BBA">
            <w:pPr>
              <w:ind w:firstLine="426"/>
              <w:jc w:val="both"/>
            </w:pPr>
            <w:r w:rsidRPr="00B40BBA">
              <w:t>Текстовый</w:t>
            </w:r>
          </w:p>
        </w:tc>
        <w:tc>
          <w:tcPr>
            <w:tcW w:w="0" w:type="auto"/>
            <w:tcBorders>
              <w:top w:val="outset" w:sz="6" w:space="0" w:color="auto"/>
              <w:left w:val="outset" w:sz="6" w:space="0" w:color="auto"/>
              <w:bottom w:val="outset" w:sz="6" w:space="0" w:color="auto"/>
              <w:right w:val="outset" w:sz="6" w:space="0" w:color="auto"/>
            </w:tcBorders>
            <w:hideMark/>
          </w:tcPr>
          <w:p w14:paraId="1D83AB71" w14:textId="77777777" w:rsidR="00551FEB" w:rsidRPr="00B40BBA" w:rsidRDefault="00551FEB" w:rsidP="00B40BBA">
            <w:pPr>
              <w:spacing w:line="276" w:lineRule="auto"/>
              <w:ind w:firstLine="426"/>
              <w:jc w:val="both"/>
              <w:rPr>
                <w:lang w:eastAsia="en-US"/>
              </w:rPr>
            </w:pPr>
          </w:p>
        </w:tc>
      </w:tr>
      <w:tr w:rsidR="00551FEB" w:rsidRPr="00B40BBA" w14:paraId="30F3AAE2"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0ED5116" w14:textId="77777777" w:rsidR="00551FEB" w:rsidRPr="00B40BBA" w:rsidRDefault="00551FEB" w:rsidP="00B40BBA">
            <w:pPr>
              <w:ind w:firstLine="426"/>
              <w:jc w:val="both"/>
            </w:pPr>
            <w:r w:rsidRPr="00B40BBA">
              <w:t>Год издания</w:t>
            </w:r>
          </w:p>
        </w:tc>
        <w:tc>
          <w:tcPr>
            <w:tcW w:w="0" w:type="auto"/>
            <w:tcBorders>
              <w:top w:val="outset" w:sz="6" w:space="0" w:color="auto"/>
              <w:left w:val="outset" w:sz="6" w:space="0" w:color="auto"/>
              <w:bottom w:val="outset" w:sz="6" w:space="0" w:color="auto"/>
              <w:right w:val="outset" w:sz="6" w:space="0" w:color="auto"/>
            </w:tcBorders>
            <w:hideMark/>
          </w:tcPr>
          <w:p w14:paraId="3B4C971A" w14:textId="77777777" w:rsidR="00551FEB" w:rsidRPr="00B40BBA" w:rsidRDefault="00551FEB" w:rsidP="00B40BBA">
            <w:pPr>
              <w:ind w:firstLine="426"/>
              <w:jc w:val="both"/>
            </w:pPr>
            <w:r w:rsidRPr="00B40BBA">
              <w:t>Дата/время</w:t>
            </w:r>
          </w:p>
        </w:tc>
        <w:tc>
          <w:tcPr>
            <w:tcW w:w="0" w:type="auto"/>
            <w:tcBorders>
              <w:top w:val="outset" w:sz="6" w:space="0" w:color="auto"/>
              <w:left w:val="outset" w:sz="6" w:space="0" w:color="auto"/>
              <w:bottom w:val="outset" w:sz="6" w:space="0" w:color="auto"/>
              <w:right w:val="outset" w:sz="6" w:space="0" w:color="auto"/>
            </w:tcBorders>
            <w:hideMark/>
          </w:tcPr>
          <w:p w14:paraId="044D9FAF" w14:textId="77777777" w:rsidR="00551FEB" w:rsidRPr="00B40BBA" w:rsidRDefault="00551FEB" w:rsidP="00B40BBA">
            <w:pPr>
              <w:spacing w:line="276" w:lineRule="auto"/>
              <w:ind w:firstLine="426"/>
              <w:jc w:val="both"/>
              <w:rPr>
                <w:lang w:eastAsia="en-US"/>
              </w:rPr>
            </w:pPr>
          </w:p>
        </w:tc>
      </w:tr>
      <w:tr w:rsidR="00551FEB" w:rsidRPr="00B40BBA" w14:paraId="19E237DA"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EEF5D52" w14:textId="77777777" w:rsidR="00551FEB" w:rsidRPr="00B40BBA" w:rsidRDefault="00551FEB" w:rsidP="00B40BBA">
            <w:pPr>
              <w:ind w:firstLine="426"/>
              <w:jc w:val="both"/>
            </w:pPr>
            <w:r w:rsidRPr="00B40BBA">
              <w:t>Код издательства</w:t>
            </w:r>
          </w:p>
        </w:tc>
        <w:tc>
          <w:tcPr>
            <w:tcW w:w="0" w:type="auto"/>
            <w:tcBorders>
              <w:top w:val="outset" w:sz="6" w:space="0" w:color="auto"/>
              <w:left w:val="outset" w:sz="6" w:space="0" w:color="auto"/>
              <w:bottom w:val="outset" w:sz="6" w:space="0" w:color="auto"/>
              <w:right w:val="outset" w:sz="6" w:space="0" w:color="auto"/>
            </w:tcBorders>
            <w:hideMark/>
          </w:tcPr>
          <w:p w14:paraId="0FDBD5A1" w14:textId="77777777" w:rsidR="00551FEB" w:rsidRPr="00B40BBA" w:rsidRDefault="00551FEB" w:rsidP="00B40BBA">
            <w:pPr>
              <w:ind w:firstLine="426"/>
              <w:jc w:val="both"/>
            </w:pPr>
            <w:r w:rsidRPr="00B40BBA">
              <w:t>Числовой</w:t>
            </w:r>
          </w:p>
        </w:tc>
        <w:tc>
          <w:tcPr>
            <w:tcW w:w="0" w:type="auto"/>
            <w:tcBorders>
              <w:top w:val="outset" w:sz="6" w:space="0" w:color="auto"/>
              <w:left w:val="outset" w:sz="6" w:space="0" w:color="auto"/>
              <w:bottom w:val="outset" w:sz="6" w:space="0" w:color="auto"/>
              <w:right w:val="outset" w:sz="6" w:space="0" w:color="auto"/>
            </w:tcBorders>
            <w:hideMark/>
          </w:tcPr>
          <w:p w14:paraId="7F9F35DC" w14:textId="77777777" w:rsidR="00551FEB" w:rsidRPr="00B40BBA" w:rsidRDefault="00551FEB" w:rsidP="00B40BBA">
            <w:pPr>
              <w:ind w:firstLine="426"/>
              <w:jc w:val="both"/>
            </w:pPr>
            <w:r w:rsidRPr="00B40BBA">
              <w:t>Индексированное поле; допускаются совпадения</w:t>
            </w:r>
          </w:p>
        </w:tc>
      </w:tr>
      <w:tr w:rsidR="00551FEB" w:rsidRPr="00B40BBA" w14:paraId="10EB24F5"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68574A6" w14:textId="77777777" w:rsidR="00551FEB" w:rsidRPr="00B40BBA" w:rsidRDefault="00551FEB" w:rsidP="00B40BBA">
            <w:pPr>
              <w:ind w:firstLine="426"/>
              <w:jc w:val="both"/>
            </w:pPr>
            <w:r w:rsidRPr="00B40BBA">
              <w:t>Тема</w:t>
            </w:r>
          </w:p>
        </w:tc>
        <w:tc>
          <w:tcPr>
            <w:tcW w:w="0" w:type="auto"/>
            <w:tcBorders>
              <w:top w:val="outset" w:sz="6" w:space="0" w:color="auto"/>
              <w:left w:val="outset" w:sz="6" w:space="0" w:color="auto"/>
              <w:bottom w:val="outset" w:sz="6" w:space="0" w:color="auto"/>
              <w:right w:val="outset" w:sz="6" w:space="0" w:color="auto"/>
            </w:tcBorders>
            <w:hideMark/>
          </w:tcPr>
          <w:p w14:paraId="18D8BE9A" w14:textId="77777777" w:rsidR="00551FEB" w:rsidRPr="00B40BBA" w:rsidRDefault="00551FEB" w:rsidP="00B40BBA">
            <w:pPr>
              <w:ind w:firstLine="426"/>
              <w:jc w:val="both"/>
            </w:pPr>
            <w:r w:rsidRPr="00B40BBA">
              <w:t>Текстовый</w:t>
            </w:r>
          </w:p>
        </w:tc>
        <w:tc>
          <w:tcPr>
            <w:tcW w:w="0" w:type="auto"/>
            <w:tcBorders>
              <w:top w:val="outset" w:sz="6" w:space="0" w:color="auto"/>
              <w:left w:val="outset" w:sz="6" w:space="0" w:color="auto"/>
              <w:bottom w:val="outset" w:sz="6" w:space="0" w:color="auto"/>
              <w:right w:val="outset" w:sz="6" w:space="0" w:color="auto"/>
            </w:tcBorders>
            <w:hideMark/>
          </w:tcPr>
          <w:p w14:paraId="4E14D98F" w14:textId="77777777" w:rsidR="00551FEB" w:rsidRPr="00B40BBA" w:rsidRDefault="00551FEB" w:rsidP="00B40BBA">
            <w:pPr>
              <w:spacing w:line="276" w:lineRule="auto"/>
              <w:ind w:firstLine="426"/>
              <w:jc w:val="both"/>
              <w:rPr>
                <w:lang w:eastAsia="en-US"/>
              </w:rPr>
            </w:pPr>
          </w:p>
        </w:tc>
      </w:tr>
      <w:tr w:rsidR="00551FEB" w:rsidRPr="00B40BBA" w14:paraId="4997C8D5"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7F594F6" w14:textId="77777777" w:rsidR="00551FEB" w:rsidRPr="00B40BBA" w:rsidRDefault="00551FEB" w:rsidP="00B40BBA">
            <w:pPr>
              <w:ind w:firstLine="426"/>
              <w:jc w:val="both"/>
            </w:pPr>
            <w:r w:rsidRPr="00B40BBA">
              <w:t>Тип обложки</w:t>
            </w:r>
          </w:p>
        </w:tc>
        <w:tc>
          <w:tcPr>
            <w:tcW w:w="0" w:type="auto"/>
            <w:tcBorders>
              <w:top w:val="outset" w:sz="6" w:space="0" w:color="auto"/>
              <w:left w:val="outset" w:sz="6" w:space="0" w:color="auto"/>
              <w:bottom w:val="outset" w:sz="6" w:space="0" w:color="auto"/>
              <w:right w:val="outset" w:sz="6" w:space="0" w:color="auto"/>
            </w:tcBorders>
            <w:hideMark/>
          </w:tcPr>
          <w:p w14:paraId="13605F90" w14:textId="77777777" w:rsidR="00551FEB" w:rsidRPr="00B40BBA" w:rsidRDefault="00551FEB" w:rsidP="00B40BBA">
            <w:pPr>
              <w:ind w:firstLine="426"/>
              <w:jc w:val="both"/>
            </w:pPr>
            <w:r w:rsidRPr="00B40BBA">
              <w:t>Текстовый</w:t>
            </w:r>
          </w:p>
        </w:tc>
        <w:tc>
          <w:tcPr>
            <w:tcW w:w="0" w:type="auto"/>
            <w:tcBorders>
              <w:top w:val="outset" w:sz="6" w:space="0" w:color="auto"/>
              <w:left w:val="outset" w:sz="6" w:space="0" w:color="auto"/>
              <w:bottom w:val="outset" w:sz="6" w:space="0" w:color="auto"/>
              <w:right w:val="outset" w:sz="6" w:space="0" w:color="auto"/>
            </w:tcBorders>
            <w:hideMark/>
          </w:tcPr>
          <w:p w14:paraId="733EC1A5" w14:textId="77777777" w:rsidR="00551FEB" w:rsidRPr="00B40BBA" w:rsidRDefault="00551FEB" w:rsidP="00B40BBA">
            <w:pPr>
              <w:spacing w:line="276" w:lineRule="auto"/>
              <w:ind w:firstLine="426"/>
              <w:jc w:val="both"/>
              <w:rPr>
                <w:lang w:eastAsia="en-US"/>
              </w:rPr>
            </w:pPr>
          </w:p>
        </w:tc>
      </w:tr>
      <w:tr w:rsidR="00551FEB" w:rsidRPr="00B40BBA" w14:paraId="49FA276D"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F0070D0" w14:textId="77777777" w:rsidR="00551FEB" w:rsidRPr="00B40BBA" w:rsidRDefault="00551FEB" w:rsidP="00B40BBA">
            <w:pPr>
              <w:ind w:firstLine="426"/>
              <w:jc w:val="both"/>
            </w:pPr>
            <w:r w:rsidRPr="00B40BBA">
              <w:t>Формат</w:t>
            </w:r>
          </w:p>
        </w:tc>
        <w:tc>
          <w:tcPr>
            <w:tcW w:w="0" w:type="auto"/>
            <w:tcBorders>
              <w:top w:val="outset" w:sz="6" w:space="0" w:color="auto"/>
              <w:left w:val="outset" w:sz="6" w:space="0" w:color="auto"/>
              <w:bottom w:val="outset" w:sz="6" w:space="0" w:color="auto"/>
              <w:right w:val="outset" w:sz="6" w:space="0" w:color="auto"/>
            </w:tcBorders>
            <w:hideMark/>
          </w:tcPr>
          <w:p w14:paraId="2EF4C8CF" w14:textId="77777777" w:rsidR="00551FEB" w:rsidRPr="00B40BBA" w:rsidRDefault="00551FEB" w:rsidP="00B40BBA">
            <w:pPr>
              <w:ind w:firstLine="426"/>
              <w:jc w:val="both"/>
            </w:pPr>
            <w:r w:rsidRPr="00B40BBA">
              <w:t>Текстовый</w:t>
            </w:r>
          </w:p>
        </w:tc>
        <w:tc>
          <w:tcPr>
            <w:tcW w:w="0" w:type="auto"/>
            <w:tcBorders>
              <w:top w:val="outset" w:sz="6" w:space="0" w:color="auto"/>
              <w:left w:val="outset" w:sz="6" w:space="0" w:color="auto"/>
              <w:bottom w:val="outset" w:sz="6" w:space="0" w:color="auto"/>
              <w:right w:val="outset" w:sz="6" w:space="0" w:color="auto"/>
            </w:tcBorders>
            <w:hideMark/>
          </w:tcPr>
          <w:p w14:paraId="7FC88097" w14:textId="77777777" w:rsidR="00551FEB" w:rsidRPr="00B40BBA" w:rsidRDefault="00551FEB" w:rsidP="00B40BBA">
            <w:pPr>
              <w:spacing w:line="276" w:lineRule="auto"/>
              <w:ind w:firstLine="426"/>
              <w:jc w:val="both"/>
              <w:rPr>
                <w:lang w:eastAsia="en-US"/>
              </w:rPr>
            </w:pPr>
          </w:p>
        </w:tc>
      </w:tr>
      <w:tr w:rsidR="00551FEB" w:rsidRPr="00B40BBA" w14:paraId="6D9DD74E"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CC76321" w14:textId="77777777" w:rsidR="00551FEB" w:rsidRPr="00B40BBA" w:rsidRDefault="00551FEB" w:rsidP="00B40BBA">
            <w:pPr>
              <w:ind w:firstLine="426"/>
              <w:jc w:val="both"/>
            </w:pPr>
            <w:r w:rsidRPr="00B40BBA">
              <w:t>Цена</w:t>
            </w:r>
          </w:p>
        </w:tc>
        <w:tc>
          <w:tcPr>
            <w:tcW w:w="0" w:type="auto"/>
            <w:tcBorders>
              <w:top w:val="outset" w:sz="6" w:space="0" w:color="auto"/>
              <w:left w:val="outset" w:sz="6" w:space="0" w:color="auto"/>
              <w:bottom w:val="outset" w:sz="6" w:space="0" w:color="auto"/>
              <w:right w:val="outset" w:sz="6" w:space="0" w:color="auto"/>
            </w:tcBorders>
            <w:hideMark/>
          </w:tcPr>
          <w:p w14:paraId="2832BD5C" w14:textId="77777777" w:rsidR="00551FEB" w:rsidRPr="00B40BBA" w:rsidRDefault="00551FEB" w:rsidP="00B40BBA">
            <w:pPr>
              <w:ind w:firstLine="426"/>
              <w:jc w:val="both"/>
            </w:pPr>
            <w:r w:rsidRPr="00B40BBA">
              <w:t>Денежный</w:t>
            </w:r>
          </w:p>
        </w:tc>
        <w:tc>
          <w:tcPr>
            <w:tcW w:w="0" w:type="auto"/>
            <w:tcBorders>
              <w:top w:val="outset" w:sz="6" w:space="0" w:color="auto"/>
              <w:left w:val="outset" w:sz="6" w:space="0" w:color="auto"/>
              <w:bottom w:val="outset" w:sz="6" w:space="0" w:color="auto"/>
              <w:right w:val="outset" w:sz="6" w:space="0" w:color="auto"/>
            </w:tcBorders>
            <w:hideMark/>
          </w:tcPr>
          <w:p w14:paraId="3D973A21" w14:textId="77777777" w:rsidR="00551FEB" w:rsidRPr="00B40BBA" w:rsidRDefault="00551FEB" w:rsidP="00B40BBA">
            <w:pPr>
              <w:spacing w:line="276" w:lineRule="auto"/>
              <w:ind w:firstLine="426"/>
              <w:jc w:val="both"/>
              <w:rPr>
                <w:lang w:eastAsia="en-US"/>
              </w:rPr>
            </w:pPr>
          </w:p>
        </w:tc>
      </w:tr>
      <w:tr w:rsidR="00551FEB" w:rsidRPr="00B40BBA" w14:paraId="5493ED90"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B59CAF0" w14:textId="77777777" w:rsidR="00551FEB" w:rsidRPr="00B40BBA" w:rsidRDefault="00551FEB" w:rsidP="00B40BBA">
            <w:pPr>
              <w:ind w:firstLine="426"/>
              <w:jc w:val="both"/>
            </w:pPr>
            <w:r w:rsidRPr="00B40BBA">
              <w:t>Количество</w:t>
            </w:r>
          </w:p>
        </w:tc>
        <w:tc>
          <w:tcPr>
            <w:tcW w:w="0" w:type="auto"/>
            <w:tcBorders>
              <w:top w:val="outset" w:sz="6" w:space="0" w:color="auto"/>
              <w:left w:val="outset" w:sz="6" w:space="0" w:color="auto"/>
              <w:bottom w:val="outset" w:sz="6" w:space="0" w:color="auto"/>
              <w:right w:val="outset" w:sz="6" w:space="0" w:color="auto"/>
            </w:tcBorders>
            <w:hideMark/>
          </w:tcPr>
          <w:p w14:paraId="1ECB3FEB" w14:textId="77777777" w:rsidR="00551FEB" w:rsidRPr="00B40BBA" w:rsidRDefault="00551FEB" w:rsidP="00B40BBA">
            <w:pPr>
              <w:ind w:firstLine="426"/>
              <w:jc w:val="both"/>
            </w:pPr>
            <w:r w:rsidRPr="00B40BBA">
              <w:t>Числовой</w:t>
            </w:r>
          </w:p>
        </w:tc>
        <w:tc>
          <w:tcPr>
            <w:tcW w:w="0" w:type="auto"/>
            <w:tcBorders>
              <w:top w:val="outset" w:sz="6" w:space="0" w:color="auto"/>
              <w:left w:val="outset" w:sz="6" w:space="0" w:color="auto"/>
              <w:bottom w:val="outset" w:sz="6" w:space="0" w:color="auto"/>
              <w:right w:val="outset" w:sz="6" w:space="0" w:color="auto"/>
            </w:tcBorders>
            <w:hideMark/>
          </w:tcPr>
          <w:p w14:paraId="765FCEF8" w14:textId="77777777" w:rsidR="00551FEB" w:rsidRPr="00B40BBA" w:rsidRDefault="00551FEB" w:rsidP="00B40BBA">
            <w:pPr>
              <w:spacing w:line="276" w:lineRule="auto"/>
              <w:ind w:firstLine="426"/>
              <w:jc w:val="both"/>
              <w:rPr>
                <w:lang w:eastAsia="en-US"/>
              </w:rPr>
            </w:pPr>
          </w:p>
        </w:tc>
      </w:tr>
      <w:tr w:rsidR="00551FEB" w:rsidRPr="00B40BBA" w14:paraId="13011EB4"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A0D95B0" w14:textId="77777777" w:rsidR="00551FEB" w:rsidRPr="00B40BBA" w:rsidRDefault="00551FEB" w:rsidP="00B40BBA">
            <w:pPr>
              <w:ind w:firstLine="426"/>
              <w:jc w:val="both"/>
            </w:pPr>
            <w:r w:rsidRPr="00B40BBA">
              <w:t>Наличие</w:t>
            </w:r>
          </w:p>
        </w:tc>
        <w:tc>
          <w:tcPr>
            <w:tcW w:w="0" w:type="auto"/>
            <w:tcBorders>
              <w:top w:val="outset" w:sz="6" w:space="0" w:color="auto"/>
              <w:left w:val="outset" w:sz="6" w:space="0" w:color="auto"/>
              <w:bottom w:val="outset" w:sz="6" w:space="0" w:color="auto"/>
              <w:right w:val="outset" w:sz="6" w:space="0" w:color="auto"/>
            </w:tcBorders>
            <w:hideMark/>
          </w:tcPr>
          <w:p w14:paraId="06345BC1" w14:textId="77777777" w:rsidR="00551FEB" w:rsidRPr="00B40BBA" w:rsidRDefault="00551FEB" w:rsidP="00B40BBA">
            <w:pPr>
              <w:ind w:firstLine="426"/>
              <w:jc w:val="both"/>
            </w:pPr>
            <w:r w:rsidRPr="00B40BBA">
              <w:t>Логический</w:t>
            </w:r>
          </w:p>
        </w:tc>
        <w:tc>
          <w:tcPr>
            <w:tcW w:w="0" w:type="auto"/>
            <w:tcBorders>
              <w:top w:val="outset" w:sz="6" w:space="0" w:color="auto"/>
              <w:left w:val="outset" w:sz="6" w:space="0" w:color="auto"/>
              <w:bottom w:val="outset" w:sz="6" w:space="0" w:color="auto"/>
              <w:right w:val="outset" w:sz="6" w:space="0" w:color="auto"/>
            </w:tcBorders>
            <w:hideMark/>
          </w:tcPr>
          <w:p w14:paraId="21B0B449" w14:textId="77777777" w:rsidR="00551FEB" w:rsidRPr="00B40BBA" w:rsidRDefault="00551FEB" w:rsidP="00B40BBA">
            <w:pPr>
              <w:spacing w:line="276" w:lineRule="auto"/>
              <w:ind w:firstLine="426"/>
              <w:jc w:val="both"/>
              <w:rPr>
                <w:lang w:eastAsia="en-US"/>
              </w:rPr>
            </w:pPr>
          </w:p>
        </w:tc>
      </w:tr>
      <w:tr w:rsidR="00551FEB" w:rsidRPr="00B40BBA" w14:paraId="4E2257C3"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D038C20" w14:textId="77777777" w:rsidR="00551FEB" w:rsidRPr="00B40BBA" w:rsidRDefault="00551FEB" w:rsidP="00B40BBA">
            <w:pPr>
              <w:ind w:firstLine="426"/>
              <w:jc w:val="both"/>
            </w:pPr>
            <w:r w:rsidRPr="00B40BBA">
              <w:t>Месторасположение</w:t>
            </w:r>
          </w:p>
        </w:tc>
        <w:tc>
          <w:tcPr>
            <w:tcW w:w="0" w:type="auto"/>
            <w:tcBorders>
              <w:top w:val="outset" w:sz="6" w:space="0" w:color="auto"/>
              <w:left w:val="outset" w:sz="6" w:space="0" w:color="auto"/>
              <w:bottom w:val="outset" w:sz="6" w:space="0" w:color="auto"/>
              <w:right w:val="outset" w:sz="6" w:space="0" w:color="auto"/>
            </w:tcBorders>
            <w:hideMark/>
          </w:tcPr>
          <w:p w14:paraId="7C236BF5" w14:textId="77777777" w:rsidR="00551FEB" w:rsidRPr="00B40BBA" w:rsidRDefault="00551FEB" w:rsidP="00B40BBA">
            <w:pPr>
              <w:ind w:firstLine="426"/>
              <w:jc w:val="both"/>
            </w:pPr>
            <w:r w:rsidRPr="00B40BBA">
              <w:t>Поле мемо</w:t>
            </w:r>
          </w:p>
        </w:tc>
        <w:tc>
          <w:tcPr>
            <w:tcW w:w="0" w:type="auto"/>
            <w:tcBorders>
              <w:top w:val="outset" w:sz="6" w:space="0" w:color="auto"/>
              <w:left w:val="outset" w:sz="6" w:space="0" w:color="auto"/>
              <w:bottom w:val="outset" w:sz="6" w:space="0" w:color="auto"/>
              <w:right w:val="outset" w:sz="6" w:space="0" w:color="auto"/>
            </w:tcBorders>
            <w:hideMark/>
          </w:tcPr>
          <w:p w14:paraId="75F18904" w14:textId="77777777" w:rsidR="00551FEB" w:rsidRPr="00B40BBA" w:rsidRDefault="00551FEB" w:rsidP="00B40BBA">
            <w:pPr>
              <w:spacing w:line="276" w:lineRule="auto"/>
              <w:ind w:firstLine="426"/>
              <w:jc w:val="both"/>
              <w:rPr>
                <w:lang w:eastAsia="en-US"/>
              </w:rPr>
            </w:pPr>
          </w:p>
        </w:tc>
      </w:tr>
      <w:tr w:rsidR="00551FEB" w:rsidRPr="00B40BBA" w14:paraId="54BFB8B5" w14:textId="77777777" w:rsidTr="00551FEB">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14:paraId="168DB0AE" w14:textId="77777777" w:rsidR="00551FEB" w:rsidRPr="00B40BBA" w:rsidRDefault="00551FEB" w:rsidP="00B40BBA">
            <w:pPr>
              <w:ind w:firstLine="426"/>
              <w:jc w:val="both"/>
            </w:pPr>
            <w:r w:rsidRPr="00B40BBA">
              <w:t>Таблица «Автор»</w:t>
            </w:r>
          </w:p>
        </w:tc>
      </w:tr>
      <w:tr w:rsidR="00551FEB" w:rsidRPr="00B40BBA" w14:paraId="544FFB59"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A1DEC1E" w14:textId="77777777" w:rsidR="00551FEB" w:rsidRPr="00B40BBA" w:rsidRDefault="00551FEB" w:rsidP="00B40BBA">
            <w:pPr>
              <w:ind w:firstLine="426"/>
              <w:jc w:val="both"/>
            </w:pPr>
            <w:r w:rsidRPr="00B40BBA">
              <w:lastRenderedPageBreak/>
              <w:t>Код автора</w:t>
            </w:r>
          </w:p>
        </w:tc>
        <w:tc>
          <w:tcPr>
            <w:tcW w:w="0" w:type="auto"/>
            <w:tcBorders>
              <w:top w:val="outset" w:sz="6" w:space="0" w:color="auto"/>
              <w:left w:val="outset" w:sz="6" w:space="0" w:color="auto"/>
              <w:bottom w:val="outset" w:sz="6" w:space="0" w:color="auto"/>
              <w:right w:val="outset" w:sz="6" w:space="0" w:color="auto"/>
            </w:tcBorders>
            <w:hideMark/>
          </w:tcPr>
          <w:p w14:paraId="48F8181C" w14:textId="77777777" w:rsidR="00551FEB" w:rsidRPr="00B40BBA" w:rsidRDefault="00551FEB" w:rsidP="00B40BBA">
            <w:pPr>
              <w:ind w:firstLine="426"/>
              <w:jc w:val="both"/>
            </w:pPr>
            <w:r w:rsidRPr="00B40BBA">
              <w:t>Счетчик</w:t>
            </w:r>
          </w:p>
        </w:tc>
        <w:tc>
          <w:tcPr>
            <w:tcW w:w="0" w:type="auto"/>
            <w:tcBorders>
              <w:top w:val="outset" w:sz="6" w:space="0" w:color="auto"/>
              <w:left w:val="outset" w:sz="6" w:space="0" w:color="auto"/>
              <w:bottom w:val="outset" w:sz="6" w:space="0" w:color="auto"/>
              <w:right w:val="outset" w:sz="6" w:space="0" w:color="auto"/>
            </w:tcBorders>
            <w:hideMark/>
          </w:tcPr>
          <w:p w14:paraId="70C1C282" w14:textId="77777777" w:rsidR="00551FEB" w:rsidRPr="00B40BBA" w:rsidRDefault="00551FEB" w:rsidP="00B40BBA">
            <w:pPr>
              <w:ind w:firstLine="426"/>
              <w:jc w:val="both"/>
            </w:pPr>
            <w:r w:rsidRPr="00B40BBA">
              <w:t>Индексированное поле; совпадения не допускаются</w:t>
            </w:r>
          </w:p>
        </w:tc>
      </w:tr>
      <w:tr w:rsidR="00551FEB" w:rsidRPr="00B40BBA" w14:paraId="6856060E"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B6A6492" w14:textId="77777777" w:rsidR="00551FEB" w:rsidRPr="00B40BBA" w:rsidRDefault="00551FEB" w:rsidP="00B40BBA">
            <w:pPr>
              <w:ind w:firstLine="426"/>
              <w:jc w:val="both"/>
            </w:pPr>
            <w:r w:rsidRPr="00B40BBA">
              <w:t>Фамилия</w:t>
            </w:r>
          </w:p>
        </w:tc>
        <w:tc>
          <w:tcPr>
            <w:tcW w:w="0" w:type="auto"/>
            <w:tcBorders>
              <w:top w:val="outset" w:sz="6" w:space="0" w:color="auto"/>
              <w:left w:val="outset" w:sz="6" w:space="0" w:color="auto"/>
              <w:bottom w:val="outset" w:sz="6" w:space="0" w:color="auto"/>
              <w:right w:val="outset" w:sz="6" w:space="0" w:color="auto"/>
            </w:tcBorders>
            <w:hideMark/>
          </w:tcPr>
          <w:p w14:paraId="5BA0E358" w14:textId="77777777" w:rsidR="00551FEB" w:rsidRPr="00B40BBA" w:rsidRDefault="00551FEB" w:rsidP="00B40BBA">
            <w:pPr>
              <w:ind w:firstLine="426"/>
              <w:jc w:val="both"/>
            </w:pPr>
            <w:r w:rsidRPr="00B40BBA">
              <w:t>Текстовый</w:t>
            </w:r>
          </w:p>
        </w:tc>
        <w:tc>
          <w:tcPr>
            <w:tcW w:w="0" w:type="auto"/>
            <w:tcBorders>
              <w:top w:val="outset" w:sz="6" w:space="0" w:color="auto"/>
              <w:left w:val="outset" w:sz="6" w:space="0" w:color="auto"/>
              <w:bottom w:val="outset" w:sz="6" w:space="0" w:color="auto"/>
              <w:right w:val="outset" w:sz="6" w:space="0" w:color="auto"/>
            </w:tcBorders>
            <w:hideMark/>
          </w:tcPr>
          <w:p w14:paraId="463E8A8C" w14:textId="77777777" w:rsidR="00551FEB" w:rsidRPr="00B40BBA" w:rsidRDefault="00551FEB" w:rsidP="00B40BBA">
            <w:pPr>
              <w:spacing w:line="276" w:lineRule="auto"/>
              <w:ind w:firstLine="426"/>
              <w:jc w:val="both"/>
              <w:rPr>
                <w:lang w:eastAsia="en-US"/>
              </w:rPr>
            </w:pPr>
          </w:p>
        </w:tc>
      </w:tr>
      <w:tr w:rsidR="00551FEB" w:rsidRPr="00B40BBA" w14:paraId="2B71327B"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7334830" w14:textId="77777777" w:rsidR="00551FEB" w:rsidRPr="00B40BBA" w:rsidRDefault="00551FEB" w:rsidP="00B40BBA">
            <w:pPr>
              <w:ind w:firstLine="426"/>
              <w:jc w:val="both"/>
            </w:pPr>
            <w:r w:rsidRPr="00B40BBA">
              <w:t>Имя</w:t>
            </w:r>
          </w:p>
        </w:tc>
        <w:tc>
          <w:tcPr>
            <w:tcW w:w="0" w:type="auto"/>
            <w:tcBorders>
              <w:top w:val="outset" w:sz="6" w:space="0" w:color="auto"/>
              <w:left w:val="outset" w:sz="6" w:space="0" w:color="auto"/>
              <w:bottom w:val="outset" w:sz="6" w:space="0" w:color="auto"/>
              <w:right w:val="outset" w:sz="6" w:space="0" w:color="auto"/>
            </w:tcBorders>
            <w:hideMark/>
          </w:tcPr>
          <w:p w14:paraId="15653201" w14:textId="77777777" w:rsidR="00551FEB" w:rsidRPr="00B40BBA" w:rsidRDefault="00551FEB" w:rsidP="00B40BBA">
            <w:pPr>
              <w:ind w:firstLine="426"/>
              <w:jc w:val="both"/>
            </w:pPr>
            <w:r w:rsidRPr="00B40BBA">
              <w:t>Текстовый</w:t>
            </w:r>
          </w:p>
        </w:tc>
        <w:tc>
          <w:tcPr>
            <w:tcW w:w="0" w:type="auto"/>
            <w:tcBorders>
              <w:top w:val="outset" w:sz="6" w:space="0" w:color="auto"/>
              <w:left w:val="outset" w:sz="6" w:space="0" w:color="auto"/>
              <w:bottom w:val="outset" w:sz="6" w:space="0" w:color="auto"/>
              <w:right w:val="outset" w:sz="6" w:space="0" w:color="auto"/>
            </w:tcBorders>
            <w:hideMark/>
          </w:tcPr>
          <w:p w14:paraId="663C1EA9" w14:textId="77777777" w:rsidR="00551FEB" w:rsidRPr="00B40BBA" w:rsidRDefault="00551FEB" w:rsidP="00B40BBA">
            <w:pPr>
              <w:spacing w:line="276" w:lineRule="auto"/>
              <w:ind w:firstLine="426"/>
              <w:jc w:val="both"/>
              <w:rPr>
                <w:lang w:eastAsia="en-US"/>
              </w:rPr>
            </w:pPr>
          </w:p>
        </w:tc>
      </w:tr>
      <w:tr w:rsidR="00551FEB" w:rsidRPr="00B40BBA" w14:paraId="07E0F78F"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0AA608B" w14:textId="77777777" w:rsidR="00551FEB" w:rsidRPr="00B40BBA" w:rsidRDefault="00551FEB" w:rsidP="00B40BBA">
            <w:pPr>
              <w:ind w:firstLine="426"/>
              <w:jc w:val="both"/>
            </w:pPr>
            <w:r w:rsidRPr="00B40BBA">
              <w:t>Отчество</w:t>
            </w:r>
          </w:p>
        </w:tc>
        <w:tc>
          <w:tcPr>
            <w:tcW w:w="0" w:type="auto"/>
            <w:tcBorders>
              <w:top w:val="outset" w:sz="6" w:space="0" w:color="auto"/>
              <w:left w:val="outset" w:sz="6" w:space="0" w:color="auto"/>
              <w:bottom w:val="outset" w:sz="6" w:space="0" w:color="auto"/>
              <w:right w:val="outset" w:sz="6" w:space="0" w:color="auto"/>
            </w:tcBorders>
            <w:hideMark/>
          </w:tcPr>
          <w:p w14:paraId="13466F65" w14:textId="77777777" w:rsidR="00551FEB" w:rsidRPr="00B40BBA" w:rsidRDefault="00551FEB" w:rsidP="00B40BBA">
            <w:pPr>
              <w:ind w:firstLine="426"/>
              <w:jc w:val="both"/>
            </w:pPr>
            <w:r w:rsidRPr="00B40BBA">
              <w:t>Текстовый</w:t>
            </w:r>
          </w:p>
        </w:tc>
        <w:tc>
          <w:tcPr>
            <w:tcW w:w="0" w:type="auto"/>
            <w:tcBorders>
              <w:top w:val="outset" w:sz="6" w:space="0" w:color="auto"/>
              <w:left w:val="outset" w:sz="6" w:space="0" w:color="auto"/>
              <w:bottom w:val="outset" w:sz="6" w:space="0" w:color="auto"/>
              <w:right w:val="outset" w:sz="6" w:space="0" w:color="auto"/>
            </w:tcBorders>
            <w:hideMark/>
          </w:tcPr>
          <w:p w14:paraId="102C2054" w14:textId="77777777" w:rsidR="00551FEB" w:rsidRPr="00B40BBA" w:rsidRDefault="00551FEB" w:rsidP="00B40BBA">
            <w:pPr>
              <w:spacing w:line="276" w:lineRule="auto"/>
              <w:ind w:firstLine="426"/>
              <w:jc w:val="both"/>
              <w:rPr>
                <w:lang w:eastAsia="en-US"/>
              </w:rPr>
            </w:pPr>
          </w:p>
        </w:tc>
      </w:tr>
      <w:tr w:rsidR="00551FEB" w:rsidRPr="00B40BBA" w14:paraId="4B90CEDA"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C85CF89" w14:textId="77777777" w:rsidR="00551FEB" w:rsidRPr="00B40BBA" w:rsidRDefault="00551FEB" w:rsidP="00B40BBA">
            <w:pPr>
              <w:ind w:firstLine="426"/>
              <w:jc w:val="both"/>
            </w:pPr>
            <w:r w:rsidRPr="00B40BBA">
              <w:t>Год рождения</w:t>
            </w:r>
          </w:p>
        </w:tc>
        <w:tc>
          <w:tcPr>
            <w:tcW w:w="0" w:type="auto"/>
            <w:tcBorders>
              <w:top w:val="outset" w:sz="6" w:space="0" w:color="auto"/>
              <w:left w:val="outset" w:sz="6" w:space="0" w:color="auto"/>
              <w:bottom w:val="outset" w:sz="6" w:space="0" w:color="auto"/>
              <w:right w:val="outset" w:sz="6" w:space="0" w:color="auto"/>
            </w:tcBorders>
            <w:hideMark/>
          </w:tcPr>
          <w:p w14:paraId="1477A984" w14:textId="77777777" w:rsidR="00551FEB" w:rsidRPr="00B40BBA" w:rsidRDefault="00551FEB" w:rsidP="00B40BBA">
            <w:pPr>
              <w:ind w:firstLine="426"/>
              <w:jc w:val="both"/>
            </w:pPr>
            <w:r w:rsidRPr="00B40BBA">
              <w:t>Дата</w:t>
            </w:r>
          </w:p>
        </w:tc>
        <w:tc>
          <w:tcPr>
            <w:tcW w:w="0" w:type="auto"/>
            <w:tcBorders>
              <w:top w:val="outset" w:sz="6" w:space="0" w:color="auto"/>
              <w:left w:val="outset" w:sz="6" w:space="0" w:color="auto"/>
              <w:bottom w:val="outset" w:sz="6" w:space="0" w:color="auto"/>
              <w:right w:val="outset" w:sz="6" w:space="0" w:color="auto"/>
            </w:tcBorders>
            <w:hideMark/>
          </w:tcPr>
          <w:p w14:paraId="4DAEF243" w14:textId="77777777" w:rsidR="00551FEB" w:rsidRPr="00B40BBA" w:rsidRDefault="00551FEB" w:rsidP="00B40BBA">
            <w:pPr>
              <w:spacing w:line="276" w:lineRule="auto"/>
              <w:ind w:firstLine="426"/>
              <w:jc w:val="both"/>
              <w:rPr>
                <w:lang w:eastAsia="en-US"/>
              </w:rPr>
            </w:pPr>
          </w:p>
        </w:tc>
      </w:tr>
      <w:tr w:rsidR="00551FEB" w:rsidRPr="00B40BBA" w14:paraId="7CE8B692"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D5C6B39" w14:textId="77777777" w:rsidR="00551FEB" w:rsidRPr="00B40BBA" w:rsidRDefault="00551FEB" w:rsidP="00B40BBA">
            <w:pPr>
              <w:ind w:firstLine="426"/>
              <w:jc w:val="both"/>
            </w:pPr>
            <w:r w:rsidRPr="00B40BBA">
              <w:t>Адрес</w:t>
            </w:r>
          </w:p>
        </w:tc>
        <w:tc>
          <w:tcPr>
            <w:tcW w:w="0" w:type="auto"/>
            <w:tcBorders>
              <w:top w:val="outset" w:sz="6" w:space="0" w:color="auto"/>
              <w:left w:val="outset" w:sz="6" w:space="0" w:color="auto"/>
              <w:bottom w:val="outset" w:sz="6" w:space="0" w:color="auto"/>
              <w:right w:val="outset" w:sz="6" w:space="0" w:color="auto"/>
            </w:tcBorders>
            <w:hideMark/>
          </w:tcPr>
          <w:p w14:paraId="2D8A1E02" w14:textId="77777777" w:rsidR="00551FEB" w:rsidRPr="00B40BBA" w:rsidRDefault="00551FEB" w:rsidP="00B40BBA">
            <w:pPr>
              <w:ind w:firstLine="426"/>
              <w:jc w:val="both"/>
            </w:pPr>
            <w:r w:rsidRPr="00B40BBA">
              <w:t>Текстовый</w:t>
            </w:r>
          </w:p>
        </w:tc>
        <w:tc>
          <w:tcPr>
            <w:tcW w:w="0" w:type="auto"/>
            <w:tcBorders>
              <w:top w:val="outset" w:sz="6" w:space="0" w:color="auto"/>
              <w:left w:val="outset" w:sz="6" w:space="0" w:color="auto"/>
              <w:bottom w:val="outset" w:sz="6" w:space="0" w:color="auto"/>
              <w:right w:val="outset" w:sz="6" w:space="0" w:color="auto"/>
            </w:tcBorders>
            <w:hideMark/>
          </w:tcPr>
          <w:p w14:paraId="26AE0453" w14:textId="77777777" w:rsidR="00551FEB" w:rsidRPr="00B40BBA" w:rsidRDefault="00551FEB" w:rsidP="00B40BBA">
            <w:pPr>
              <w:spacing w:line="276" w:lineRule="auto"/>
              <w:ind w:firstLine="426"/>
              <w:jc w:val="both"/>
              <w:rPr>
                <w:lang w:eastAsia="en-US"/>
              </w:rPr>
            </w:pPr>
          </w:p>
        </w:tc>
      </w:tr>
      <w:tr w:rsidR="00551FEB" w:rsidRPr="00B40BBA" w14:paraId="2B9BBD6D"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6B0F7C1" w14:textId="77777777" w:rsidR="00551FEB" w:rsidRPr="00B40BBA" w:rsidRDefault="00551FEB" w:rsidP="00B40BBA">
            <w:pPr>
              <w:ind w:firstLine="426"/>
              <w:jc w:val="both"/>
            </w:pPr>
            <w:r w:rsidRPr="00B40BBA">
              <w:t>Примечание</w:t>
            </w:r>
          </w:p>
        </w:tc>
        <w:tc>
          <w:tcPr>
            <w:tcW w:w="0" w:type="auto"/>
            <w:tcBorders>
              <w:top w:val="outset" w:sz="6" w:space="0" w:color="auto"/>
              <w:left w:val="outset" w:sz="6" w:space="0" w:color="auto"/>
              <w:bottom w:val="outset" w:sz="6" w:space="0" w:color="auto"/>
              <w:right w:val="outset" w:sz="6" w:space="0" w:color="auto"/>
            </w:tcBorders>
            <w:hideMark/>
          </w:tcPr>
          <w:p w14:paraId="4E1D4C34" w14:textId="77777777" w:rsidR="00551FEB" w:rsidRPr="00B40BBA" w:rsidRDefault="00551FEB" w:rsidP="00B40BBA">
            <w:pPr>
              <w:ind w:firstLine="426"/>
              <w:jc w:val="both"/>
            </w:pPr>
            <w:r w:rsidRPr="00B40BBA">
              <w:t>Поле мемо</w:t>
            </w:r>
          </w:p>
        </w:tc>
        <w:tc>
          <w:tcPr>
            <w:tcW w:w="0" w:type="auto"/>
            <w:tcBorders>
              <w:top w:val="outset" w:sz="6" w:space="0" w:color="auto"/>
              <w:left w:val="outset" w:sz="6" w:space="0" w:color="auto"/>
              <w:bottom w:val="outset" w:sz="6" w:space="0" w:color="auto"/>
              <w:right w:val="outset" w:sz="6" w:space="0" w:color="auto"/>
            </w:tcBorders>
            <w:hideMark/>
          </w:tcPr>
          <w:p w14:paraId="55013D5B" w14:textId="77777777" w:rsidR="00551FEB" w:rsidRPr="00B40BBA" w:rsidRDefault="00551FEB" w:rsidP="00B40BBA">
            <w:pPr>
              <w:spacing w:line="276" w:lineRule="auto"/>
              <w:ind w:firstLine="426"/>
              <w:jc w:val="both"/>
              <w:rPr>
                <w:lang w:eastAsia="en-US"/>
              </w:rPr>
            </w:pPr>
          </w:p>
        </w:tc>
      </w:tr>
      <w:tr w:rsidR="00551FEB" w:rsidRPr="00B40BBA" w14:paraId="037C7E22" w14:textId="77777777" w:rsidTr="00551FEB">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14:paraId="10BED19F" w14:textId="77777777" w:rsidR="00551FEB" w:rsidRPr="00B40BBA" w:rsidRDefault="00551FEB" w:rsidP="00B40BBA">
            <w:pPr>
              <w:ind w:firstLine="426"/>
              <w:jc w:val="both"/>
            </w:pPr>
            <w:r w:rsidRPr="00B40BBA">
              <w:t>Таблица «Издательство»</w:t>
            </w:r>
          </w:p>
        </w:tc>
      </w:tr>
      <w:tr w:rsidR="00551FEB" w:rsidRPr="00B40BBA" w14:paraId="54C2CC35"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FF88C2" w14:textId="77777777" w:rsidR="00551FEB" w:rsidRPr="00B40BBA" w:rsidRDefault="00551FEB" w:rsidP="00B40BBA">
            <w:pPr>
              <w:ind w:firstLine="426"/>
              <w:jc w:val="both"/>
            </w:pPr>
            <w:r w:rsidRPr="00B40BBA">
              <w:t>Код издательства</w:t>
            </w:r>
          </w:p>
        </w:tc>
        <w:tc>
          <w:tcPr>
            <w:tcW w:w="0" w:type="auto"/>
            <w:tcBorders>
              <w:top w:val="outset" w:sz="6" w:space="0" w:color="auto"/>
              <w:left w:val="outset" w:sz="6" w:space="0" w:color="auto"/>
              <w:bottom w:val="outset" w:sz="6" w:space="0" w:color="auto"/>
              <w:right w:val="outset" w:sz="6" w:space="0" w:color="auto"/>
            </w:tcBorders>
            <w:hideMark/>
          </w:tcPr>
          <w:p w14:paraId="3B2E7356" w14:textId="77777777" w:rsidR="00551FEB" w:rsidRPr="00B40BBA" w:rsidRDefault="00551FEB" w:rsidP="00B40BBA">
            <w:pPr>
              <w:ind w:firstLine="426"/>
              <w:jc w:val="both"/>
            </w:pPr>
            <w:r w:rsidRPr="00B40BBA">
              <w:t>Счетчик</w:t>
            </w:r>
          </w:p>
        </w:tc>
        <w:tc>
          <w:tcPr>
            <w:tcW w:w="0" w:type="auto"/>
            <w:tcBorders>
              <w:top w:val="outset" w:sz="6" w:space="0" w:color="auto"/>
              <w:left w:val="outset" w:sz="6" w:space="0" w:color="auto"/>
              <w:bottom w:val="outset" w:sz="6" w:space="0" w:color="auto"/>
              <w:right w:val="outset" w:sz="6" w:space="0" w:color="auto"/>
            </w:tcBorders>
            <w:hideMark/>
          </w:tcPr>
          <w:p w14:paraId="000B8390" w14:textId="77777777" w:rsidR="00551FEB" w:rsidRPr="00B40BBA" w:rsidRDefault="00551FEB" w:rsidP="00B40BBA">
            <w:pPr>
              <w:ind w:firstLine="426"/>
              <w:jc w:val="both"/>
            </w:pPr>
            <w:r w:rsidRPr="00B40BBA">
              <w:t>Индексированное поле; совпадения не допускаются</w:t>
            </w:r>
          </w:p>
        </w:tc>
      </w:tr>
      <w:tr w:rsidR="00551FEB" w:rsidRPr="00B40BBA" w14:paraId="638E1C33"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020DD21" w14:textId="77777777" w:rsidR="00551FEB" w:rsidRPr="00B40BBA" w:rsidRDefault="00551FEB" w:rsidP="00B40BBA">
            <w:pPr>
              <w:ind w:firstLine="426"/>
              <w:jc w:val="both"/>
            </w:pPr>
            <w:r w:rsidRPr="00B40BBA">
              <w:t>Наименование</w:t>
            </w:r>
          </w:p>
        </w:tc>
        <w:tc>
          <w:tcPr>
            <w:tcW w:w="0" w:type="auto"/>
            <w:tcBorders>
              <w:top w:val="outset" w:sz="6" w:space="0" w:color="auto"/>
              <w:left w:val="outset" w:sz="6" w:space="0" w:color="auto"/>
              <w:bottom w:val="outset" w:sz="6" w:space="0" w:color="auto"/>
              <w:right w:val="outset" w:sz="6" w:space="0" w:color="auto"/>
            </w:tcBorders>
            <w:hideMark/>
          </w:tcPr>
          <w:p w14:paraId="17D0143B" w14:textId="77777777" w:rsidR="00551FEB" w:rsidRPr="00B40BBA" w:rsidRDefault="00551FEB" w:rsidP="00B40BBA">
            <w:pPr>
              <w:ind w:firstLine="426"/>
              <w:jc w:val="both"/>
            </w:pPr>
            <w:r w:rsidRPr="00B40BBA">
              <w:t>Текстовый</w:t>
            </w:r>
          </w:p>
        </w:tc>
        <w:tc>
          <w:tcPr>
            <w:tcW w:w="0" w:type="auto"/>
            <w:tcBorders>
              <w:top w:val="outset" w:sz="6" w:space="0" w:color="auto"/>
              <w:left w:val="outset" w:sz="6" w:space="0" w:color="auto"/>
              <w:bottom w:val="outset" w:sz="6" w:space="0" w:color="auto"/>
              <w:right w:val="outset" w:sz="6" w:space="0" w:color="auto"/>
            </w:tcBorders>
            <w:hideMark/>
          </w:tcPr>
          <w:p w14:paraId="24A4DBB9" w14:textId="77777777" w:rsidR="00551FEB" w:rsidRPr="00B40BBA" w:rsidRDefault="00551FEB" w:rsidP="00B40BBA">
            <w:pPr>
              <w:spacing w:line="276" w:lineRule="auto"/>
              <w:ind w:firstLine="426"/>
              <w:jc w:val="both"/>
              <w:rPr>
                <w:lang w:eastAsia="en-US"/>
              </w:rPr>
            </w:pPr>
          </w:p>
        </w:tc>
      </w:tr>
      <w:tr w:rsidR="00551FEB" w:rsidRPr="00B40BBA" w14:paraId="798F4FDC"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DDCC21E" w14:textId="77777777" w:rsidR="00551FEB" w:rsidRPr="00B40BBA" w:rsidRDefault="00551FEB" w:rsidP="00B40BBA">
            <w:pPr>
              <w:ind w:firstLine="426"/>
              <w:jc w:val="both"/>
            </w:pPr>
            <w:r w:rsidRPr="00B40BBA">
              <w:t>Адрес</w:t>
            </w:r>
          </w:p>
        </w:tc>
        <w:tc>
          <w:tcPr>
            <w:tcW w:w="0" w:type="auto"/>
            <w:tcBorders>
              <w:top w:val="outset" w:sz="6" w:space="0" w:color="auto"/>
              <w:left w:val="outset" w:sz="6" w:space="0" w:color="auto"/>
              <w:bottom w:val="outset" w:sz="6" w:space="0" w:color="auto"/>
              <w:right w:val="outset" w:sz="6" w:space="0" w:color="auto"/>
            </w:tcBorders>
            <w:hideMark/>
          </w:tcPr>
          <w:p w14:paraId="790FE0D2" w14:textId="77777777" w:rsidR="00551FEB" w:rsidRPr="00B40BBA" w:rsidRDefault="00551FEB" w:rsidP="00B40BBA">
            <w:pPr>
              <w:ind w:firstLine="426"/>
              <w:jc w:val="both"/>
            </w:pPr>
            <w:r w:rsidRPr="00B40BBA">
              <w:t>Текстовый</w:t>
            </w:r>
          </w:p>
        </w:tc>
        <w:tc>
          <w:tcPr>
            <w:tcW w:w="0" w:type="auto"/>
            <w:tcBorders>
              <w:top w:val="outset" w:sz="6" w:space="0" w:color="auto"/>
              <w:left w:val="outset" w:sz="6" w:space="0" w:color="auto"/>
              <w:bottom w:val="outset" w:sz="6" w:space="0" w:color="auto"/>
              <w:right w:val="outset" w:sz="6" w:space="0" w:color="auto"/>
            </w:tcBorders>
            <w:hideMark/>
          </w:tcPr>
          <w:p w14:paraId="7130D604" w14:textId="77777777" w:rsidR="00551FEB" w:rsidRPr="00B40BBA" w:rsidRDefault="00551FEB" w:rsidP="00B40BBA">
            <w:pPr>
              <w:spacing w:line="276" w:lineRule="auto"/>
              <w:ind w:firstLine="426"/>
              <w:jc w:val="both"/>
              <w:rPr>
                <w:lang w:eastAsia="en-US"/>
              </w:rPr>
            </w:pPr>
          </w:p>
        </w:tc>
      </w:tr>
      <w:tr w:rsidR="00551FEB" w:rsidRPr="00B40BBA" w14:paraId="53DAB2B9"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9F7A73B" w14:textId="77777777" w:rsidR="00551FEB" w:rsidRPr="00B40BBA" w:rsidRDefault="00551FEB" w:rsidP="00B40BBA">
            <w:pPr>
              <w:ind w:firstLine="426"/>
              <w:jc w:val="both"/>
            </w:pPr>
            <w:r w:rsidRPr="00B40BBA">
              <w:t>Телефон</w:t>
            </w:r>
          </w:p>
        </w:tc>
        <w:tc>
          <w:tcPr>
            <w:tcW w:w="0" w:type="auto"/>
            <w:tcBorders>
              <w:top w:val="outset" w:sz="6" w:space="0" w:color="auto"/>
              <w:left w:val="outset" w:sz="6" w:space="0" w:color="auto"/>
              <w:bottom w:val="outset" w:sz="6" w:space="0" w:color="auto"/>
              <w:right w:val="outset" w:sz="6" w:space="0" w:color="auto"/>
            </w:tcBorders>
            <w:hideMark/>
          </w:tcPr>
          <w:p w14:paraId="7CD74318" w14:textId="77777777" w:rsidR="00551FEB" w:rsidRPr="00B40BBA" w:rsidRDefault="00551FEB" w:rsidP="00B40BBA">
            <w:pPr>
              <w:ind w:firstLine="426"/>
              <w:jc w:val="both"/>
            </w:pPr>
            <w:r w:rsidRPr="00B40BBA">
              <w:t>Текстовый</w:t>
            </w:r>
          </w:p>
        </w:tc>
        <w:tc>
          <w:tcPr>
            <w:tcW w:w="0" w:type="auto"/>
            <w:tcBorders>
              <w:top w:val="outset" w:sz="6" w:space="0" w:color="auto"/>
              <w:left w:val="outset" w:sz="6" w:space="0" w:color="auto"/>
              <w:bottom w:val="outset" w:sz="6" w:space="0" w:color="auto"/>
              <w:right w:val="outset" w:sz="6" w:space="0" w:color="auto"/>
            </w:tcBorders>
            <w:hideMark/>
          </w:tcPr>
          <w:p w14:paraId="6935E68E" w14:textId="77777777" w:rsidR="00551FEB" w:rsidRPr="00B40BBA" w:rsidRDefault="00551FEB" w:rsidP="00B40BBA">
            <w:pPr>
              <w:spacing w:line="276" w:lineRule="auto"/>
              <w:ind w:firstLine="426"/>
              <w:jc w:val="both"/>
              <w:rPr>
                <w:lang w:eastAsia="en-US"/>
              </w:rPr>
            </w:pPr>
          </w:p>
        </w:tc>
      </w:tr>
      <w:tr w:rsidR="00551FEB" w:rsidRPr="00B40BBA" w14:paraId="123765ED"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8073495" w14:textId="77777777" w:rsidR="00551FEB" w:rsidRPr="00B40BBA" w:rsidRDefault="00551FEB" w:rsidP="00B40BBA">
            <w:pPr>
              <w:ind w:firstLine="426"/>
              <w:jc w:val="both"/>
            </w:pPr>
            <w:r w:rsidRPr="00B40BBA">
              <w:t>Факс</w:t>
            </w:r>
          </w:p>
        </w:tc>
        <w:tc>
          <w:tcPr>
            <w:tcW w:w="0" w:type="auto"/>
            <w:tcBorders>
              <w:top w:val="outset" w:sz="6" w:space="0" w:color="auto"/>
              <w:left w:val="outset" w:sz="6" w:space="0" w:color="auto"/>
              <w:bottom w:val="outset" w:sz="6" w:space="0" w:color="auto"/>
              <w:right w:val="outset" w:sz="6" w:space="0" w:color="auto"/>
            </w:tcBorders>
            <w:hideMark/>
          </w:tcPr>
          <w:p w14:paraId="1778F5A6" w14:textId="77777777" w:rsidR="00551FEB" w:rsidRPr="00B40BBA" w:rsidRDefault="00551FEB" w:rsidP="00B40BBA">
            <w:pPr>
              <w:ind w:firstLine="426"/>
              <w:jc w:val="both"/>
            </w:pPr>
            <w:r w:rsidRPr="00B40BBA">
              <w:t>Текстовый</w:t>
            </w:r>
          </w:p>
        </w:tc>
        <w:tc>
          <w:tcPr>
            <w:tcW w:w="0" w:type="auto"/>
            <w:tcBorders>
              <w:top w:val="outset" w:sz="6" w:space="0" w:color="auto"/>
              <w:left w:val="outset" w:sz="6" w:space="0" w:color="auto"/>
              <w:bottom w:val="outset" w:sz="6" w:space="0" w:color="auto"/>
              <w:right w:val="outset" w:sz="6" w:space="0" w:color="auto"/>
            </w:tcBorders>
            <w:hideMark/>
          </w:tcPr>
          <w:p w14:paraId="167499A7" w14:textId="77777777" w:rsidR="00551FEB" w:rsidRPr="00B40BBA" w:rsidRDefault="00551FEB" w:rsidP="00B40BBA">
            <w:pPr>
              <w:spacing w:line="276" w:lineRule="auto"/>
              <w:ind w:firstLine="426"/>
              <w:jc w:val="both"/>
              <w:rPr>
                <w:lang w:eastAsia="en-US"/>
              </w:rPr>
            </w:pPr>
          </w:p>
        </w:tc>
      </w:tr>
      <w:tr w:rsidR="00551FEB" w:rsidRPr="00B40BBA" w14:paraId="31E8C0B0" w14:textId="77777777" w:rsidTr="00551FEB">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14:paraId="724DE8CC" w14:textId="77777777" w:rsidR="00551FEB" w:rsidRPr="00B40BBA" w:rsidRDefault="00551FEB" w:rsidP="00B40BBA">
            <w:pPr>
              <w:ind w:firstLine="426"/>
              <w:jc w:val="both"/>
            </w:pPr>
            <w:r w:rsidRPr="00B40BBA">
              <w:t>Таблица «Книги - Автор»</w:t>
            </w:r>
          </w:p>
        </w:tc>
      </w:tr>
      <w:tr w:rsidR="00551FEB" w:rsidRPr="00B40BBA" w14:paraId="29B15205"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934ED0A" w14:textId="77777777" w:rsidR="00551FEB" w:rsidRPr="00B40BBA" w:rsidRDefault="00551FEB" w:rsidP="00B40BBA">
            <w:pPr>
              <w:ind w:firstLine="426"/>
              <w:jc w:val="both"/>
            </w:pPr>
            <w:r w:rsidRPr="00B40BBA">
              <w:t>Код автора</w:t>
            </w:r>
          </w:p>
        </w:tc>
        <w:tc>
          <w:tcPr>
            <w:tcW w:w="0" w:type="auto"/>
            <w:tcBorders>
              <w:top w:val="outset" w:sz="6" w:space="0" w:color="auto"/>
              <w:left w:val="outset" w:sz="6" w:space="0" w:color="auto"/>
              <w:bottom w:val="outset" w:sz="6" w:space="0" w:color="auto"/>
              <w:right w:val="outset" w:sz="6" w:space="0" w:color="auto"/>
            </w:tcBorders>
            <w:hideMark/>
          </w:tcPr>
          <w:p w14:paraId="0E766EF4" w14:textId="77777777" w:rsidR="00551FEB" w:rsidRPr="00B40BBA" w:rsidRDefault="00551FEB" w:rsidP="00B40BBA">
            <w:pPr>
              <w:ind w:firstLine="426"/>
              <w:jc w:val="both"/>
            </w:pPr>
            <w:r w:rsidRPr="00B40BBA">
              <w:t>Числовой</w:t>
            </w:r>
          </w:p>
        </w:tc>
        <w:tc>
          <w:tcPr>
            <w:tcW w:w="0" w:type="auto"/>
            <w:tcBorders>
              <w:top w:val="outset" w:sz="6" w:space="0" w:color="auto"/>
              <w:left w:val="outset" w:sz="6" w:space="0" w:color="auto"/>
              <w:bottom w:val="outset" w:sz="6" w:space="0" w:color="auto"/>
              <w:right w:val="outset" w:sz="6" w:space="0" w:color="auto"/>
            </w:tcBorders>
            <w:hideMark/>
          </w:tcPr>
          <w:p w14:paraId="708B43B4" w14:textId="77777777" w:rsidR="00551FEB" w:rsidRPr="00B40BBA" w:rsidRDefault="00551FEB" w:rsidP="00B40BBA">
            <w:pPr>
              <w:ind w:firstLine="426"/>
              <w:jc w:val="both"/>
            </w:pPr>
            <w:r w:rsidRPr="00B40BBA">
              <w:t>Индексированное поле; допускаются совпадения</w:t>
            </w:r>
          </w:p>
        </w:tc>
      </w:tr>
      <w:tr w:rsidR="00551FEB" w:rsidRPr="00B40BBA" w14:paraId="250CDF36"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2A44696" w14:textId="77777777" w:rsidR="00551FEB" w:rsidRPr="00B40BBA" w:rsidRDefault="00551FEB" w:rsidP="00B40BBA">
            <w:pPr>
              <w:ind w:firstLine="426"/>
              <w:jc w:val="both"/>
            </w:pPr>
            <w:r w:rsidRPr="00B40BBA">
              <w:t>Код книги</w:t>
            </w:r>
          </w:p>
        </w:tc>
        <w:tc>
          <w:tcPr>
            <w:tcW w:w="0" w:type="auto"/>
            <w:tcBorders>
              <w:top w:val="outset" w:sz="6" w:space="0" w:color="auto"/>
              <w:left w:val="outset" w:sz="6" w:space="0" w:color="auto"/>
              <w:bottom w:val="outset" w:sz="6" w:space="0" w:color="auto"/>
              <w:right w:val="outset" w:sz="6" w:space="0" w:color="auto"/>
            </w:tcBorders>
            <w:hideMark/>
          </w:tcPr>
          <w:p w14:paraId="4334A7E2" w14:textId="77777777" w:rsidR="00551FEB" w:rsidRPr="00B40BBA" w:rsidRDefault="00551FEB" w:rsidP="00B40BBA">
            <w:pPr>
              <w:ind w:firstLine="426"/>
              <w:jc w:val="both"/>
            </w:pPr>
            <w:r w:rsidRPr="00B40BBA">
              <w:t>Числовой</w:t>
            </w:r>
          </w:p>
        </w:tc>
        <w:tc>
          <w:tcPr>
            <w:tcW w:w="0" w:type="auto"/>
            <w:tcBorders>
              <w:top w:val="outset" w:sz="6" w:space="0" w:color="auto"/>
              <w:left w:val="outset" w:sz="6" w:space="0" w:color="auto"/>
              <w:bottom w:val="outset" w:sz="6" w:space="0" w:color="auto"/>
              <w:right w:val="outset" w:sz="6" w:space="0" w:color="auto"/>
            </w:tcBorders>
            <w:hideMark/>
          </w:tcPr>
          <w:p w14:paraId="56195634" w14:textId="77777777" w:rsidR="00551FEB" w:rsidRPr="00B40BBA" w:rsidRDefault="00551FEB" w:rsidP="00B40BBA">
            <w:pPr>
              <w:ind w:firstLine="426"/>
              <w:jc w:val="both"/>
            </w:pPr>
            <w:r w:rsidRPr="00B40BBA">
              <w:t>Индексированное поле; допускаются совпадения</w:t>
            </w:r>
          </w:p>
        </w:tc>
      </w:tr>
    </w:tbl>
    <w:p w14:paraId="79DBD7AE" w14:textId="77777777" w:rsidR="00551FEB" w:rsidRPr="00B40BBA" w:rsidRDefault="00551FEB" w:rsidP="00B40BBA">
      <w:pPr>
        <w:ind w:firstLine="426"/>
        <w:jc w:val="both"/>
      </w:pPr>
      <w:r w:rsidRPr="00B40BBA">
        <w:t> </w:t>
      </w:r>
    </w:p>
    <w:p w14:paraId="01EE2FD7" w14:textId="77777777" w:rsidR="00551FEB" w:rsidRPr="00B40BBA" w:rsidRDefault="00551FEB" w:rsidP="00B40BBA">
      <w:pPr>
        <w:ind w:firstLine="426"/>
        <w:jc w:val="both"/>
      </w:pPr>
      <w:r w:rsidRPr="00B40BBA">
        <w:rPr>
          <w:i/>
          <w:iCs/>
        </w:rPr>
        <w:t>Задание 3.</w:t>
      </w:r>
      <w:r w:rsidRPr="00B40BBA">
        <w:t> Задайте связи между таблицами.</w:t>
      </w:r>
    </w:p>
    <w:p w14:paraId="29AE07E0" w14:textId="77777777" w:rsidR="00551FEB" w:rsidRPr="00B40BBA" w:rsidRDefault="00551FEB" w:rsidP="00B40BBA">
      <w:pPr>
        <w:ind w:firstLine="426"/>
        <w:jc w:val="both"/>
      </w:pPr>
      <w:r w:rsidRPr="00B40BBA">
        <w:t>1. Откройте окно диалога «Схема данных», выполнив команду Сервис/Схема данных.</w:t>
      </w:r>
    </w:p>
    <w:p w14:paraId="1470DBC5" w14:textId="77777777" w:rsidR="00551FEB" w:rsidRPr="00B40BBA" w:rsidRDefault="00551FEB" w:rsidP="00B40BBA">
      <w:pPr>
        <w:ind w:firstLine="426"/>
        <w:jc w:val="both"/>
      </w:pPr>
      <w:r w:rsidRPr="00B40BBA">
        <w:t>2. В диалоговом окне добавьте ваши таблицы, выбрав из контекстного меню «Добавить таблицу».</w:t>
      </w:r>
    </w:p>
    <w:p w14:paraId="48ABD24F" w14:textId="77777777" w:rsidR="00551FEB" w:rsidRPr="00B40BBA" w:rsidRDefault="00551FEB" w:rsidP="00B40BBA">
      <w:pPr>
        <w:ind w:firstLine="426"/>
        <w:jc w:val="both"/>
      </w:pPr>
      <w:r w:rsidRPr="00B40BBA">
        <w:t>3. Выберите поле «Код автора» в таблице «Автор» и переместите его с помощью мыши на поле «Код автора» из таблицы «Книги».</w:t>
      </w:r>
    </w:p>
    <w:p w14:paraId="02AFEDF4" w14:textId="77777777" w:rsidR="00551FEB" w:rsidRPr="00B40BBA" w:rsidRDefault="00551FEB" w:rsidP="00B40BBA">
      <w:pPr>
        <w:ind w:firstLine="426"/>
        <w:jc w:val="both"/>
      </w:pPr>
      <w:r w:rsidRPr="00B40BBA">
        <w:t xml:space="preserve">4. В диалоге «Связи» проверьте правильность имен связываемых полей и включите </w:t>
      </w:r>
      <w:proofErr w:type="gramStart"/>
      <w:r w:rsidRPr="00B40BBA">
        <w:t>опцию</w:t>
      </w:r>
      <w:proofErr w:type="gramEnd"/>
      <w:r w:rsidRPr="00B40BBA">
        <w:t xml:space="preserve"> Обеспечить целостность данных.</w:t>
      </w:r>
    </w:p>
    <w:p w14:paraId="32486788" w14:textId="77777777" w:rsidR="00551FEB" w:rsidRPr="00B40BBA" w:rsidRDefault="00551FEB" w:rsidP="00B40BBA">
      <w:pPr>
        <w:ind w:firstLine="426"/>
        <w:jc w:val="both"/>
      </w:pPr>
      <w:r w:rsidRPr="00B40BBA">
        <w:t>5. Нажмите кнопку Создать.</w:t>
      </w:r>
    </w:p>
    <w:p w14:paraId="1EB8A799" w14:textId="77777777" w:rsidR="00551FEB" w:rsidRPr="00B40BBA" w:rsidRDefault="00551FEB" w:rsidP="00B40BBA">
      <w:pPr>
        <w:ind w:firstLine="426"/>
        <w:jc w:val="both"/>
      </w:pPr>
      <w:r w:rsidRPr="00B40BBA">
        <w:t> </w:t>
      </w:r>
    </w:p>
    <w:p w14:paraId="2D02653C" w14:textId="77777777" w:rsidR="00551FEB" w:rsidRPr="00B40BBA" w:rsidRDefault="00551FEB" w:rsidP="00B40BBA">
      <w:pPr>
        <w:ind w:firstLine="426"/>
        <w:jc w:val="both"/>
      </w:pPr>
      <w:r w:rsidRPr="00B40BBA">
        <w:rPr>
          <w:b/>
          <w:bCs/>
          <w:i/>
          <w:iCs/>
        </w:rPr>
        <w:t>5. Содержание отчета</w:t>
      </w:r>
    </w:p>
    <w:p w14:paraId="4FF281AB" w14:textId="77777777" w:rsidR="00551FEB" w:rsidRPr="00B40BBA" w:rsidRDefault="00551FEB" w:rsidP="00B40BBA">
      <w:pPr>
        <w:ind w:firstLine="426"/>
        <w:jc w:val="both"/>
      </w:pPr>
      <w:r w:rsidRPr="00B40BBA">
        <w:t>Отчет должен содержать:</w:t>
      </w:r>
    </w:p>
    <w:p w14:paraId="256552EA" w14:textId="77777777" w:rsidR="00551FEB" w:rsidRPr="00B40BBA" w:rsidRDefault="00551FEB" w:rsidP="00DB242C">
      <w:pPr>
        <w:numPr>
          <w:ilvl w:val="1"/>
          <w:numId w:val="60"/>
        </w:numPr>
        <w:tabs>
          <w:tab w:val="clear" w:pos="1440"/>
          <w:tab w:val="num" w:pos="284"/>
        </w:tabs>
        <w:ind w:left="0" w:firstLine="426"/>
        <w:jc w:val="both"/>
      </w:pPr>
      <w:r w:rsidRPr="00B40BBA">
        <w:t>Название работы.</w:t>
      </w:r>
    </w:p>
    <w:p w14:paraId="3B2AB406" w14:textId="77777777" w:rsidR="00551FEB" w:rsidRPr="00B40BBA" w:rsidRDefault="00551FEB" w:rsidP="00DB242C">
      <w:pPr>
        <w:numPr>
          <w:ilvl w:val="1"/>
          <w:numId w:val="60"/>
        </w:numPr>
        <w:tabs>
          <w:tab w:val="clear" w:pos="1440"/>
          <w:tab w:val="num" w:pos="284"/>
        </w:tabs>
        <w:ind w:left="0" w:firstLine="426"/>
        <w:jc w:val="both"/>
      </w:pPr>
      <w:r w:rsidRPr="00B40BBA">
        <w:t>Цель работы.</w:t>
      </w:r>
    </w:p>
    <w:p w14:paraId="70491BED" w14:textId="77777777" w:rsidR="00551FEB" w:rsidRPr="00B40BBA" w:rsidRDefault="00551FEB" w:rsidP="00DB242C">
      <w:pPr>
        <w:numPr>
          <w:ilvl w:val="1"/>
          <w:numId w:val="60"/>
        </w:numPr>
        <w:tabs>
          <w:tab w:val="clear" w:pos="1440"/>
          <w:tab w:val="num" w:pos="284"/>
        </w:tabs>
        <w:ind w:left="0" w:firstLine="426"/>
        <w:jc w:val="both"/>
      </w:pPr>
      <w:r w:rsidRPr="00B40BBA">
        <w:t>Задание и его решение.</w:t>
      </w:r>
    </w:p>
    <w:p w14:paraId="3FC13375" w14:textId="77777777" w:rsidR="00551FEB" w:rsidRPr="00B40BBA" w:rsidRDefault="008605EB" w:rsidP="00DB242C">
      <w:pPr>
        <w:numPr>
          <w:ilvl w:val="1"/>
          <w:numId w:val="60"/>
        </w:numPr>
        <w:tabs>
          <w:tab w:val="clear" w:pos="1440"/>
          <w:tab w:val="num" w:pos="284"/>
        </w:tabs>
        <w:ind w:left="0" w:firstLine="426"/>
        <w:jc w:val="both"/>
      </w:pPr>
      <w:r w:rsidRPr="00B40BBA">
        <w:t xml:space="preserve">Вывод по работе (ответы на   </w:t>
      </w:r>
      <w:r w:rsidRPr="00B40BBA">
        <w:rPr>
          <w:bCs/>
          <w:iCs/>
        </w:rPr>
        <w:t>к</w:t>
      </w:r>
      <w:r w:rsidR="00551FEB" w:rsidRPr="00B40BBA">
        <w:rPr>
          <w:bCs/>
          <w:iCs/>
        </w:rPr>
        <w:t>онтрольные вопросы</w:t>
      </w:r>
      <w:r w:rsidRPr="00B40BBA">
        <w:rPr>
          <w:bCs/>
          <w:iCs/>
        </w:rPr>
        <w:t>):</w:t>
      </w:r>
    </w:p>
    <w:p w14:paraId="71DFD9C1" w14:textId="77777777" w:rsidR="00551FEB" w:rsidRPr="00B40BBA" w:rsidRDefault="00551FEB" w:rsidP="00B40BBA">
      <w:pPr>
        <w:ind w:firstLine="426"/>
        <w:jc w:val="both"/>
      </w:pPr>
      <w:r w:rsidRPr="00B40BBA">
        <w:t> </w:t>
      </w:r>
    </w:p>
    <w:p w14:paraId="33B1C18B" w14:textId="77777777" w:rsidR="00551FEB" w:rsidRPr="00B40BBA" w:rsidRDefault="00551FEB" w:rsidP="00DB242C">
      <w:pPr>
        <w:numPr>
          <w:ilvl w:val="1"/>
          <w:numId w:val="61"/>
        </w:numPr>
        <w:tabs>
          <w:tab w:val="left" w:pos="426"/>
          <w:tab w:val="left" w:pos="851"/>
        </w:tabs>
        <w:ind w:left="426" w:firstLine="426"/>
        <w:jc w:val="both"/>
      </w:pPr>
      <w:r w:rsidRPr="00B40BBA">
        <w:t>Что такое база данных?</w:t>
      </w:r>
    </w:p>
    <w:p w14:paraId="455AB1DC" w14:textId="77777777" w:rsidR="00551FEB" w:rsidRPr="00B40BBA" w:rsidRDefault="00551FEB" w:rsidP="00DB242C">
      <w:pPr>
        <w:numPr>
          <w:ilvl w:val="1"/>
          <w:numId w:val="61"/>
        </w:numPr>
        <w:tabs>
          <w:tab w:val="left" w:pos="426"/>
          <w:tab w:val="left" w:pos="851"/>
        </w:tabs>
        <w:ind w:left="426" w:firstLine="426"/>
        <w:jc w:val="both"/>
      </w:pPr>
      <w:r w:rsidRPr="00B40BBA">
        <w:t>В чем назначение системы управления базами данных?</w:t>
      </w:r>
    </w:p>
    <w:p w14:paraId="43661FE3" w14:textId="77777777" w:rsidR="00551FEB" w:rsidRPr="00B40BBA" w:rsidRDefault="00551FEB" w:rsidP="00DB242C">
      <w:pPr>
        <w:numPr>
          <w:ilvl w:val="1"/>
          <w:numId w:val="61"/>
        </w:numPr>
        <w:tabs>
          <w:tab w:val="left" w:pos="426"/>
          <w:tab w:val="left" w:pos="851"/>
        </w:tabs>
        <w:ind w:left="426" w:firstLine="426"/>
        <w:jc w:val="both"/>
      </w:pPr>
      <w:r w:rsidRPr="00B40BBA">
        <w:t>Какие требования предъявляются к базам данных?</w:t>
      </w:r>
    </w:p>
    <w:p w14:paraId="3FE20E92" w14:textId="77777777" w:rsidR="00551FEB" w:rsidRPr="00B40BBA" w:rsidRDefault="00551FEB" w:rsidP="00DB242C">
      <w:pPr>
        <w:numPr>
          <w:ilvl w:val="1"/>
          <w:numId w:val="61"/>
        </w:numPr>
        <w:tabs>
          <w:tab w:val="left" w:pos="426"/>
          <w:tab w:val="left" w:pos="851"/>
        </w:tabs>
        <w:ind w:left="426" w:firstLine="426"/>
        <w:jc w:val="both"/>
      </w:pPr>
      <w:r w:rsidRPr="00B40BBA">
        <w:t xml:space="preserve">Указать модели организации баз данных. Дать краткую характеристику. </w:t>
      </w:r>
      <w:r w:rsidR="008605EB" w:rsidRPr="00B40BBA">
        <w:t xml:space="preserve"> </w:t>
      </w:r>
      <w:r w:rsidRPr="00B40BBA">
        <w:t>Привести примеры.</w:t>
      </w:r>
    </w:p>
    <w:p w14:paraId="5E55DF56" w14:textId="77777777" w:rsidR="00551FEB" w:rsidRPr="00B40BBA" w:rsidRDefault="00551FEB" w:rsidP="00DB242C">
      <w:pPr>
        <w:numPr>
          <w:ilvl w:val="1"/>
          <w:numId w:val="61"/>
        </w:numPr>
        <w:tabs>
          <w:tab w:val="left" w:pos="426"/>
          <w:tab w:val="left" w:pos="851"/>
        </w:tabs>
        <w:ind w:left="426" w:firstLine="426"/>
        <w:jc w:val="both"/>
      </w:pPr>
      <w:r w:rsidRPr="00B40BBA">
        <w:t>Указать особенности реляционных баз данных?</w:t>
      </w:r>
    </w:p>
    <w:p w14:paraId="55A2B0DF" w14:textId="07797602" w:rsidR="00DE7106" w:rsidRPr="00B40BBA" w:rsidRDefault="00551FEB" w:rsidP="00DB242C">
      <w:pPr>
        <w:numPr>
          <w:ilvl w:val="1"/>
          <w:numId w:val="61"/>
        </w:numPr>
        <w:tabs>
          <w:tab w:val="left" w:pos="426"/>
          <w:tab w:val="left" w:pos="851"/>
        </w:tabs>
        <w:ind w:left="426" w:firstLine="426"/>
        <w:jc w:val="both"/>
      </w:pPr>
      <w:r w:rsidRPr="00B40BBA">
        <w:t>Что такое запись, поле базы данных?</w:t>
      </w:r>
    </w:p>
    <w:p w14:paraId="59B0F13C" w14:textId="742361B6" w:rsidR="00264C4D" w:rsidRPr="00B40BBA" w:rsidRDefault="00264C4D" w:rsidP="00B40BBA">
      <w:pPr>
        <w:tabs>
          <w:tab w:val="left" w:pos="426"/>
          <w:tab w:val="left" w:pos="851"/>
        </w:tabs>
        <w:ind w:firstLine="426"/>
        <w:jc w:val="both"/>
      </w:pPr>
    </w:p>
    <w:p w14:paraId="0C6877EF" w14:textId="77777777" w:rsidR="00264C4D" w:rsidRPr="00B40BBA" w:rsidRDefault="00264C4D" w:rsidP="00B40BBA">
      <w:pPr>
        <w:tabs>
          <w:tab w:val="left" w:pos="426"/>
          <w:tab w:val="left" w:pos="851"/>
        </w:tabs>
        <w:ind w:firstLine="426"/>
        <w:jc w:val="both"/>
      </w:pPr>
    </w:p>
    <w:p w14:paraId="5D6844BC" w14:textId="1A0D909A" w:rsidR="00E47E0D" w:rsidRPr="00B40BBA" w:rsidRDefault="00E47E0D" w:rsidP="00B40BBA">
      <w:pPr>
        <w:ind w:firstLine="426"/>
        <w:jc w:val="both"/>
        <w:rPr>
          <w:b/>
        </w:rPr>
      </w:pPr>
      <w:r w:rsidRPr="00B40BBA">
        <w:rPr>
          <w:b/>
        </w:rPr>
        <w:t>Практическая работа №</w:t>
      </w:r>
      <w:r w:rsidR="00A63572" w:rsidRPr="00B40BBA">
        <w:rPr>
          <w:b/>
        </w:rPr>
        <w:t>26-27</w:t>
      </w:r>
    </w:p>
    <w:p w14:paraId="0421C574" w14:textId="77777777" w:rsidR="00E47E0D" w:rsidRPr="00B40BBA" w:rsidRDefault="00E47E0D" w:rsidP="00B40BBA">
      <w:pPr>
        <w:ind w:firstLine="426"/>
        <w:jc w:val="both"/>
        <w:rPr>
          <w:b/>
        </w:rPr>
      </w:pPr>
      <w:r w:rsidRPr="00B40BBA">
        <w:rPr>
          <w:b/>
        </w:rPr>
        <w:t>«Создание презентации на свободную тему»</w:t>
      </w:r>
    </w:p>
    <w:p w14:paraId="1EA0AEDC" w14:textId="77777777" w:rsidR="00E47E0D" w:rsidRPr="00B40BBA" w:rsidRDefault="00E47E0D" w:rsidP="00B40BBA">
      <w:pPr>
        <w:ind w:firstLine="426"/>
        <w:jc w:val="both"/>
        <w:rPr>
          <w:b/>
        </w:rPr>
      </w:pPr>
    </w:p>
    <w:p w14:paraId="1560FED9" w14:textId="77777777" w:rsidR="00E47E0D" w:rsidRPr="00B40BBA" w:rsidRDefault="00E47E0D" w:rsidP="00B40BBA">
      <w:pPr>
        <w:pStyle w:val="af0"/>
        <w:spacing w:before="0" w:beforeAutospacing="0" w:after="0" w:afterAutospacing="0"/>
        <w:ind w:firstLine="426"/>
        <w:jc w:val="both"/>
        <w:rPr>
          <w:color w:val="000000"/>
        </w:rPr>
      </w:pPr>
      <w:r w:rsidRPr="00B40BBA">
        <w:rPr>
          <w:rStyle w:val="af"/>
          <w:i/>
          <w:color w:val="000000"/>
        </w:rPr>
        <w:t>Оборудование</w:t>
      </w:r>
      <w:r w:rsidRPr="00B40BBA">
        <w:rPr>
          <w:i/>
          <w:color w:val="000000"/>
        </w:rPr>
        <w:t>:</w:t>
      </w:r>
      <w:r w:rsidRPr="00B40BBA">
        <w:rPr>
          <w:color w:val="000000"/>
        </w:rPr>
        <w:t xml:space="preserve"> компьютерный кабинет, программы Microsoft Office Word и PowerPoint.</w:t>
      </w:r>
    </w:p>
    <w:p w14:paraId="451D84E7" w14:textId="77777777" w:rsidR="00E47E0D" w:rsidRPr="00B40BBA" w:rsidRDefault="00E47E0D" w:rsidP="00B40BBA">
      <w:pPr>
        <w:pStyle w:val="af0"/>
        <w:spacing w:before="0" w:beforeAutospacing="0" w:after="0" w:afterAutospacing="0"/>
        <w:ind w:firstLine="426"/>
        <w:jc w:val="both"/>
        <w:rPr>
          <w:rStyle w:val="apple-converted-space"/>
          <w:color w:val="000000"/>
        </w:rPr>
      </w:pPr>
      <w:r w:rsidRPr="00B40BBA">
        <w:rPr>
          <w:rStyle w:val="af"/>
          <w:i/>
          <w:color w:val="000000"/>
        </w:rPr>
        <w:lastRenderedPageBreak/>
        <w:t>Тип занятия</w:t>
      </w:r>
      <w:r w:rsidRPr="00B40BBA">
        <w:rPr>
          <w:i/>
          <w:color w:val="000000"/>
        </w:rPr>
        <w:t>:</w:t>
      </w:r>
      <w:r w:rsidRPr="00B40BBA">
        <w:rPr>
          <w:color w:val="000000"/>
        </w:rPr>
        <w:t xml:space="preserve"> </w:t>
      </w:r>
      <w:proofErr w:type="gramStart"/>
      <w:r w:rsidRPr="00B40BBA">
        <w:rPr>
          <w:color w:val="000000"/>
        </w:rPr>
        <w:t>практическая  работа</w:t>
      </w:r>
      <w:proofErr w:type="gramEnd"/>
      <w:r w:rsidRPr="00B40BBA">
        <w:rPr>
          <w:color w:val="000000"/>
        </w:rPr>
        <w:t>.</w:t>
      </w:r>
      <w:r w:rsidRPr="00B40BBA">
        <w:rPr>
          <w:rStyle w:val="apple-converted-space"/>
          <w:color w:val="000000"/>
        </w:rPr>
        <w:t> </w:t>
      </w:r>
    </w:p>
    <w:p w14:paraId="188062FE" w14:textId="77777777" w:rsidR="00E47E0D" w:rsidRPr="00B40BBA" w:rsidRDefault="00E47E0D" w:rsidP="00B40BBA">
      <w:pPr>
        <w:pStyle w:val="af0"/>
        <w:spacing w:before="0" w:beforeAutospacing="0" w:after="0" w:afterAutospacing="0"/>
        <w:ind w:firstLine="426"/>
        <w:jc w:val="both"/>
        <w:rPr>
          <w:color w:val="000000"/>
        </w:rPr>
      </w:pPr>
      <w:r w:rsidRPr="00B40BBA">
        <w:rPr>
          <w:rStyle w:val="af"/>
          <w:i/>
          <w:color w:val="000000"/>
        </w:rPr>
        <w:t>Формы работы</w:t>
      </w:r>
      <w:r w:rsidRPr="00B40BBA">
        <w:rPr>
          <w:i/>
          <w:color w:val="000000"/>
        </w:rPr>
        <w:t>:</w:t>
      </w:r>
      <w:r w:rsidRPr="00B40BBA">
        <w:rPr>
          <w:color w:val="000000"/>
        </w:rPr>
        <w:t xml:space="preserve"> индивидуальная работа за компьютером.</w:t>
      </w:r>
    </w:p>
    <w:p w14:paraId="10627248" w14:textId="77777777" w:rsidR="00E47E0D" w:rsidRPr="00B40BBA" w:rsidRDefault="00E47E0D" w:rsidP="00B40BBA">
      <w:pPr>
        <w:pStyle w:val="af0"/>
        <w:spacing w:before="0" w:beforeAutospacing="0" w:after="0" w:afterAutospacing="0"/>
        <w:ind w:firstLine="426"/>
        <w:jc w:val="both"/>
        <w:rPr>
          <w:color w:val="000000"/>
        </w:rPr>
      </w:pPr>
      <w:r w:rsidRPr="00B40BBA">
        <w:rPr>
          <w:color w:val="000000"/>
        </w:rPr>
        <w:br/>
      </w:r>
      <w:r w:rsidRPr="00B40BBA">
        <w:rPr>
          <w:rStyle w:val="af"/>
          <w:i/>
          <w:color w:val="000000"/>
        </w:rPr>
        <w:t>Цель работы:</w:t>
      </w:r>
      <w:r w:rsidRPr="00B40BBA">
        <w:rPr>
          <w:rStyle w:val="apple-converted-space"/>
          <w:b/>
          <w:bCs/>
          <w:color w:val="000000"/>
        </w:rPr>
        <w:t> </w:t>
      </w:r>
      <w:r w:rsidRPr="00B40BBA">
        <w:rPr>
          <w:rStyle w:val="apple-converted-space"/>
          <w:bCs/>
          <w:color w:val="000000"/>
        </w:rPr>
        <w:t>и</w:t>
      </w:r>
      <w:r w:rsidRPr="00B40BBA">
        <w:rPr>
          <w:color w:val="000000"/>
        </w:rPr>
        <w:t>зучение информационной технологии разработки презентации в MS Power Point.</w:t>
      </w:r>
    </w:p>
    <w:p w14:paraId="2BC6FCFD" w14:textId="77777777" w:rsidR="00E47E0D" w:rsidRPr="00B40BBA" w:rsidRDefault="00E47E0D" w:rsidP="00B40BBA">
      <w:pPr>
        <w:pStyle w:val="af0"/>
        <w:spacing w:before="0" w:beforeAutospacing="0" w:after="0" w:afterAutospacing="0"/>
        <w:ind w:firstLine="426"/>
        <w:jc w:val="both"/>
        <w:rPr>
          <w:color w:val="000000"/>
        </w:rPr>
      </w:pPr>
    </w:p>
    <w:p w14:paraId="0BE43EAB" w14:textId="77777777" w:rsidR="00E47E0D" w:rsidRPr="00B40BBA" w:rsidRDefault="00E47E0D" w:rsidP="00B40BBA">
      <w:pPr>
        <w:pStyle w:val="af0"/>
        <w:spacing w:before="0" w:beforeAutospacing="0" w:after="0" w:afterAutospacing="0"/>
        <w:ind w:firstLine="426"/>
        <w:jc w:val="both"/>
        <w:rPr>
          <w:rStyle w:val="apple-converted-space"/>
          <w:color w:val="000000"/>
        </w:rPr>
      </w:pPr>
      <w:r w:rsidRPr="00B40BBA">
        <w:rPr>
          <w:rStyle w:val="af"/>
          <w:color w:val="000000"/>
        </w:rPr>
        <w:t>Задание.</w:t>
      </w:r>
      <w:r w:rsidRPr="00B40BBA">
        <w:rPr>
          <w:rStyle w:val="apple-converted-space"/>
          <w:color w:val="000000"/>
        </w:rPr>
        <w:t> </w:t>
      </w:r>
      <w:r w:rsidRPr="00B40BBA">
        <w:rPr>
          <w:color w:val="000000"/>
        </w:rPr>
        <w:t>Создать презентацию, состоящую из 8 слайдов. Тема презентации – изученные программы Microsoft Office.</w:t>
      </w:r>
      <w:r w:rsidRPr="00B40BBA">
        <w:rPr>
          <w:rStyle w:val="apple-converted-space"/>
          <w:color w:val="000000"/>
        </w:rPr>
        <w:t> </w:t>
      </w:r>
    </w:p>
    <w:p w14:paraId="4E44E7E8" w14:textId="77777777" w:rsidR="00E47E0D" w:rsidRPr="00B40BBA" w:rsidRDefault="00E47E0D" w:rsidP="00B40BBA">
      <w:pPr>
        <w:pStyle w:val="af0"/>
        <w:spacing w:before="0" w:beforeAutospacing="0" w:after="0" w:afterAutospacing="0"/>
        <w:ind w:firstLine="426"/>
        <w:jc w:val="both"/>
        <w:rPr>
          <w:color w:val="000000"/>
        </w:rPr>
      </w:pPr>
      <w:r w:rsidRPr="00B40BBA">
        <w:rPr>
          <w:color w:val="000000"/>
        </w:rPr>
        <w:t>Презентация должна иметь следующую структуру:</w:t>
      </w:r>
    </w:p>
    <w:p w14:paraId="44819B8D" w14:textId="77777777" w:rsidR="00E47E0D" w:rsidRPr="00B40BBA" w:rsidRDefault="00E47E0D" w:rsidP="00B40BBA">
      <w:pPr>
        <w:pStyle w:val="af0"/>
        <w:spacing w:before="0" w:beforeAutospacing="0" w:after="0" w:afterAutospacing="0"/>
        <w:ind w:firstLine="426"/>
        <w:jc w:val="both"/>
        <w:rPr>
          <w:color w:val="000000"/>
        </w:rPr>
      </w:pPr>
      <w:r w:rsidRPr="00B40BBA">
        <w:rPr>
          <w:color w:val="000000"/>
        </w:rPr>
        <w:t>1-й слайд – титульный;</w:t>
      </w:r>
    </w:p>
    <w:p w14:paraId="3B395C1F" w14:textId="77777777" w:rsidR="00E47E0D" w:rsidRPr="00B40BBA" w:rsidRDefault="00E47E0D" w:rsidP="00B40BBA">
      <w:pPr>
        <w:pStyle w:val="af0"/>
        <w:spacing w:before="0" w:beforeAutospacing="0" w:after="0" w:afterAutospacing="0"/>
        <w:ind w:firstLine="426"/>
        <w:jc w:val="both"/>
        <w:rPr>
          <w:rStyle w:val="apple-converted-space"/>
          <w:color w:val="000000"/>
        </w:rPr>
      </w:pPr>
      <w:r w:rsidRPr="00B40BBA">
        <w:rPr>
          <w:color w:val="000000"/>
        </w:rPr>
        <w:t>2 – оглавление;</w:t>
      </w:r>
      <w:r w:rsidRPr="00B40BBA">
        <w:rPr>
          <w:rStyle w:val="apple-converted-space"/>
          <w:color w:val="000000"/>
        </w:rPr>
        <w:t> </w:t>
      </w:r>
    </w:p>
    <w:p w14:paraId="228FDA52" w14:textId="77777777" w:rsidR="00E47E0D" w:rsidRPr="00B40BBA" w:rsidRDefault="00E47E0D" w:rsidP="00B40BBA">
      <w:pPr>
        <w:pStyle w:val="af0"/>
        <w:spacing w:before="0" w:beforeAutospacing="0" w:after="0" w:afterAutospacing="0"/>
        <w:ind w:firstLine="426"/>
        <w:jc w:val="both"/>
        <w:rPr>
          <w:rStyle w:val="apple-converted-space"/>
          <w:color w:val="000000"/>
        </w:rPr>
      </w:pPr>
      <w:r w:rsidRPr="00B40BBA">
        <w:rPr>
          <w:color w:val="000000"/>
        </w:rPr>
        <w:t xml:space="preserve">3, 4, 5, 6-й слайды посвящены программам </w:t>
      </w:r>
      <w:r w:rsidRPr="00B40BBA">
        <w:rPr>
          <w:color w:val="000000"/>
          <w:lang w:val="en-US"/>
        </w:rPr>
        <w:t>MS</w:t>
      </w:r>
      <w:r w:rsidRPr="00B40BBA">
        <w:rPr>
          <w:color w:val="000000"/>
        </w:rPr>
        <w:t xml:space="preserve"> </w:t>
      </w:r>
      <w:r w:rsidRPr="00B40BBA">
        <w:rPr>
          <w:color w:val="000000"/>
          <w:lang w:val="en-US"/>
        </w:rPr>
        <w:t>Word</w:t>
      </w:r>
      <w:r w:rsidRPr="00B40BBA">
        <w:rPr>
          <w:color w:val="000000"/>
        </w:rPr>
        <w:t xml:space="preserve">, </w:t>
      </w:r>
      <w:r w:rsidRPr="00B40BBA">
        <w:rPr>
          <w:color w:val="000000"/>
          <w:lang w:val="en-US"/>
        </w:rPr>
        <w:t>MS</w:t>
      </w:r>
      <w:r w:rsidRPr="00B40BBA">
        <w:rPr>
          <w:color w:val="000000"/>
        </w:rPr>
        <w:t xml:space="preserve"> </w:t>
      </w:r>
      <w:r w:rsidRPr="00B40BBA">
        <w:rPr>
          <w:color w:val="000000"/>
          <w:lang w:val="en-US"/>
        </w:rPr>
        <w:t>Excel</w:t>
      </w:r>
      <w:r w:rsidRPr="00B40BBA">
        <w:rPr>
          <w:color w:val="000000"/>
        </w:rPr>
        <w:t xml:space="preserve">, </w:t>
      </w:r>
      <w:r w:rsidRPr="00B40BBA">
        <w:rPr>
          <w:color w:val="000000"/>
          <w:lang w:val="en-US"/>
        </w:rPr>
        <w:t>MS</w:t>
      </w:r>
      <w:r w:rsidRPr="00B40BBA">
        <w:rPr>
          <w:color w:val="000000"/>
        </w:rPr>
        <w:t xml:space="preserve"> </w:t>
      </w:r>
      <w:r w:rsidRPr="00B40BBA">
        <w:rPr>
          <w:color w:val="000000"/>
          <w:lang w:val="en-US"/>
        </w:rPr>
        <w:t>Access</w:t>
      </w:r>
      <w:r w:rsidRPr="00B40BBA">
        <w:rPr>
          <w:color w:val="000000"/>
        </w:rPr>
        <w:t xml:space="preserve">, </w:t>
      </w:r>
      <w:r w:rsidRPr="00B40BBA">
        <w:rPr>
          <w:color w:val="000000"/>
          <w:lang w:val="en-US"/>
        </w:rPr>
        <w:t>MS</w:t>
      </w:r>
      <w:r w:rsidRPr="00B40BBA">
        <w:rPr>
          <w:color w:val="000000"/>
        </w:rPr>
        <w:t xml:space="preserve"> </w:t>
      </w:r>
      <w:r w:rsidRPr="00B40BBA">
        <w:rPr>
          <w:color w:val="000000"/>
          <w:lang w:val="en-US"/>
        </w:rPr>
        <w:t>Power</w:t>
      </w:r>
      <w:r w:rsidRPr="00B40BBA">
        <w:rPr>
          <w:color w:val="000000"/>
        </w:rPr>
        <w:t xml:space="preserve"> </w:t>
      </w:r>
      <w:r w:rsidRPr="00B40BBA">
        <w:rPr>
          <w:color w:val="000000"/>
          <w:lang w:val="en-US"/>
        </w:rPr>
        <w:t>Point</w:t>
      </w:r>
      <w:r w:rsidRPr="00B40BBA">
        <w:rPr>
          <w:color w:val="000000"/>
        </w:rPr>
        <w:t>;</w:t>
      </w:r>
      <w:r w:rsidRPr="00B40BBA">
        <w:rPr>
          <w:rStyle w:val="apple-converted-space"/>
          <w:color w:val="000000"/>
          <w:lang w:val="en-US"/>
        </w:rPr>
        <w:t> </w:t>
      </w:r>
    </w:p>
    <w:p w14:paraId="03B73317" w14:textId="77777777" w:rsidR="00E47E0D" w:rsidRPr="00B40BBA" w:rsidRDefault="00E47E0D" w:rsidP="00B40BBA">
      <w:pPr>
        <w:pStyle w:val="af0"/>
        <w:spacing w:before="0" w:beforeAutospacing="0" w:after="0" w:afterAutospacing="0"/>
        <w:ind w:firstLine="426"/>
        <w:jc w:val="both"/>
        <w:rPr>
          <w:rStyle w:val="apple-converted-space"/>
          <w:color w:val="000000"/>
        </w:rPr>
      </w:pPr>
      <w:r w:rsidRPr="00B40BBA">
        <w:rPr>
          <w:color w:val="000000"/>
        </w:rPr>
        <w:t>7-й слайд – структурная схема информационного обмена при создании презентации;</w:t>
      </w:r>
      <w:r w:rsidRPr="00B40BBA">
        <w:rPr>
          <w:rStyle w:val="apple-converted-space"/>
          <w:color w:val="000000"/>
        </w:rPr>
        <w:t> </w:t>
      </w:r>
    </w:p>
    <w:p w14:paraId="262FAEC8" w14:textId="77777777" w:rsidR="00E47E0D" w:rsidRPr="00B40BBA" w:rsidRDefault="00E47E0D" w:rsidP="00B40BBA">
      <w:pPr>
        <w:pStyle w:val="af0"/>
        <w:spacing w:before="0" w:beforeAutospacing="0" w:after="0" w:afterAutospacing="0"/>
        <w:ind w:firstLine="426"/>
        <w:jc w:val="both"/>
        <w:rPr>
          <w:color w:val="000000"/>
        </w:rPr>
      </w:pPr>
      <w:r w:rsidRPr="00B40BBA">
        <w:rPr>
          <w:color w:val="000000"/>
        </w:rPr>
        <w:t>8-й слайд – резюме.</w:t>
      </w:r>
    </w:p>
    <w:p w14:paraId="0E50F5B1" w14:textId="77777777" w:rsidR="00E47E0D" w:rsidRPr="00B40BBA" w:rsidRDefault="00E47E0D" w:rsidP="00B40BBA">
      <w:pPr>
        <w:pStyle w:val="af0"/>
        <w:spacing w:before="0" w:beforeAutospacing="0" w:after="0" w:afterAutospacing="0"/>
        <w:ind w:firstLine="426"/>
        <w:jc w:val="both"/>
        <w:rPr>
          <w:color w:val="000000"/>
        </w:rPr>
      </w:pPr>
      <w:r w:rsidRPr="00B40BBA">
        <w:rPr>
          <w:color w:val="000000"/>
        </w:rPr>
        <w:t>В презентации установить на объекты эффекты анимации, гиперссылки.</w:t>
      </w:r>
      <w:r w:rsidRPr="00B40BBA">
        <w:rPr>
          <w:color w:val="000000"/>
        </w:rPr>
        <w:br/>
        <w:t>Установить эффекты смены слайдов.</w:t>
      </w:r>
    </w:p>
    <w:p w14:paraId="52EE4245" w14:textId="77777777" w:rsidR="00E47E0D" w:rsidRPr="00B40BBA" w:rsidRDefault="00E47E0D" w:rsidP="00B40BBA">
      <w:pPr>
        <w:pStyle w:val="af0"/>
        <w:spacing w:before="0" w:beforeAutospacing="0" w:after="0" w:afterAutospacing="0"/>
        <w:ind w:firstLine="426"/>
        <w:jc w:val="both"/>
        <w:rPr>
          <w:rStyle w:val="af"/>
          <w:color w:val="000000"/>
        </w:rPr>
      </w:pPr>
    </w:p>
    <w:p w14:paraId="19712909" w14:textId="77777777" w:rsidR="00E47E0D" w:rsidRPr="00B40BBA" w:rsidRDefault="00E47E0D" w:rsidP="00B40BBA">
      <w:pPr>
        <w:pStyle w:val="af0"/>
        <w:spacing w:before="0" w:beforeAutospacing="0" w:after="0" w:afterAutospacing="0"/>
        <w:ind w:firstLine="426"/>
        <w:jc w:val="both"/>
        <w:rPr>
          <w:rStyle w:val="af"/>
          <w:b w:val="0"/>
          <w:color w:val="000000"/>
        </w:rPr>
      </w:pPr>
      <w:r w:rsidRPr="00B40BBA">
        <w:rPr>
          <w:rStyle w:val="af"/>
          <w:color w:val="000000"/>
        </w:rPr>
        <w:t xml:space="preserve">Задание 1. </w:t>
      </w:r>
      <w:r w:rsidRPr="00B40BBA">
        <w:rPr>
          <w:rStyle w:val="af"/>
          <w:b w:val="0"/>
          <w:color w:val="000000"/>
        </w:rPr>
        <w:t>Создание титульного слайда презентации.</w:t>
      </w:r>
    </w:p>
    <w:p w14:paraId="253FFB30" w14:textId="77777777" w:rsidR="00E47E0D" w:rsidRPr="00B40BBA" w:rsidRDefault="00E47E0D" w:rsidP="00B40BBA">
      <w:pPr>
        <w:ind w:firstLine="426"/>
        <w:jc w:val="both"/>
        <w:rPr>
          <w:b/>
          <w:bCs/>
        </w:rPr>
      </w:pPr>
      <w:r w:rsidRPr="00B40BBA">
        <w:rPr>
          <w:color w:val="000000"/>
        </w:rPr>
        <w:br/>
      </w:r>
      <w:r w:rsidRPr="00B40BBA">
        <w:rPr>
          <w:b/>
          <w:bCs/>
        </w:rPr>
        <w:t>Порядок выполнения задания №1:</w:t>
      </w:r>
    </w:p>
    <w:p w14:paraId="22942DC4" w14:textId="77777777" w:rsidR="00E47E0D" w:rsidRPr="00B40BBA" w:rsidRDefault="00E47E0D" w:rsidP="00B40BBA">
      <w:pPr>
        <w:pStyle w:val="af0"/>
        <w:spacing w:before="0" w:beforeAutospacing="0" w:after="0" w:afterAutospacing="0"/>
        <w:ind w:firstLine="426"/>
        <w:jc w:val="both"/>
        <w:rPr>
          <w:rStyle w:val="ae"/>
          <w:color w:val="000000"/>
        </w:rPr>
      </w:pPr>
      <w:r w:rsidRPr="00B40BBA">
        <w:rPr>
          <w:color w:val="000000"/>
        </w:rPr>
        <w:br/>
        <w:t>1. Запустите программу Microsoft Power Point. Для этого выполните</w:t>
      </w:r>
      <w:r w:rsidRPr="00B40BBA">
        <w:rPr>
          <w:rStyle w:val="apple-converted-space"/>
          <w:color w:val="000000"/>
        </w:rPr>
        <w:t> </w:t>
      </w:r>
      <w:r w:rsidRPr="00B40BBA">
        <w:rPr>
          <w:rStyle w:val="ae"/>
          <w:color w:val="000000"/>
        </w:rPr>
        <w:t>Пуск/Программы/Microsoft Office/Microsoft Power Point.</w:t>
      </w:r>
    </w:p>
    <w:p w14:paraId="29AC7D10" w14:textId="77777777" w:rsidR="00E47E0D" w:rsidRPr="00B40BBA" w:rsidRDefault="00E47E0D" w:rsidP="00B40BBA">
      <w:pPr>
        <w:pStyle w:val="af0"/>
        <w:spacing w:before="0" w:beforeAutospacing="0" w:after="0" w:afterAutospacing="0"/>
        <w:ind w:firstLine="426"/>
        <w:jc w:val="both"/>
        <w:rPr>
          <w:color w:val="000000"/>
        </w:rPr>
      </w:pPr>
      <w:r w:rsidRPr="00B40BBA">
        <w:rPr>
          <w:color w:val="000000"/>
        </w:rPr>
        <w:t xml:space="preserve">2. При запуске программа PowerPoint открывается в режиме, называемом обычным режимом, который позволяет создавать слайды и работать с ними. Слайд, который автоматически появляется в презентации, называется титульным и содержит два </w:t>
      </w:r>
      <w:proofErr w:type="spellStart"/>
      <w:r w:rsidRPr="00B40BBA">
        <w:rPr>
          <w:color w:val="000000"/>
        </w:rPr>
        <w:t>местозаполнителя</w:t>
      </w:r>
      <w:proofErr w:type="spellEnd"/>
      <w:r w:rsidRPr="00B40BBA">
        <w:rPr>
          <w:color w:val="000000"/>
        </w:rPr>
        <w:t>, один из которых отформатирован для заголовка, а второй — для подзаголовка.</w:t>
      </w:r>
    </w:p>
    <w:p w14:paraId="5946A5E1" w14:textId="77777777" w:rsidR="00E47E0D" w:rsidRPr="00B40BBA" w:rsidRDefault="00E47E0D" w:rsidP="00B40BBA">
      <w:pPr>
        <w:ind w:firstLine="426"/>
        <w:jc w:val="both"/>
        <w:rPr>
          <w:b/>
        </w:rPr>
      </w:pPr>
      <w:r w:rsidRPr="00B40BBA">
        <w:rPr>
          <w:noProof/>
        </w:rPr>
        <w:drawing>
          <wp:anchor distT="0" distB="0" distL="114300" distR="114300" simplePos="0" relativeHeight="251661312" behindDoc="0" locked="0" layoutInCell="1" allowOverlap="1" wp14:anchorId="488B6312" wp14:editId="266486D4">
            <wp:simplePos x="0" y="0"/>
            <wp:positionH relativeFrom="column">
              <wp:posOffset>1396365</wp:posOffset>
            </wp:positionH>
            <wp:positionV relativeFrom="paragraph">
              <wp:posOffset>97790</wp:posOffset>
            </wp:positionV>
            <wp:extent cx="3409950" cy="1954530"/>
            <wp:effectExtent l="19050" t="0" r="0" b="0"/>
            <wp:wrapNone/>
            <wp:docPr id="27" name="Рисунок 2" descr="leb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bed01.jpg"/>
                    <pic:cNvPicPr>
                      <a:picLocks noChangeAspect="1" noChangeArrowheads="1"/>
                    </pic:cNvPicPr>
                  </pic:nvPicPr>
                  <pic:blipFill>
                    <a:blip r:embed="rId139" r:link="rId140"/>
                    <a:srcRect/>
                    <a:stretch>
                      <a:fillRect/>
                    </a:stretch>
                  </pic:blipFill>
                  <pic:spPr bwMode="auto">
                    <a:xfrm>
                      <a:off x="0" y="0"/>
                      <a:ext cx="3409950" cy="1954530"/>
                    </a:xfrm>
                    <a:prstGeom prst="rect">
                      <a:avLst/>
                    </a:prstGeom>
                    <a:noFill/>
                    <a:ln w="9525">
                      <a:noFill/>
                      <a:miter lim="800000"/>
                      <a:headEnd/>
                      <a:tailEnd/>
                    </a:ln>
                  </pic:spPr>
                </pic:pic>
              </a:graphicData>
            </a:graphic>
          </wp:anchor>
        </w:drawing>
      </w:r>
    </w:p>
    <w:p w14:paraId="06568521" w14:textId="77777777" w:rsidR="00E47E0D" w:rsidRPr="00B40BBA" w:rsidRDefault="00E47E0D" w:rsidP="00B40BBA">
      <w:pPr>
        <w:ind w:firstLine="426"/>
        <w:jc w:val="both"/>
        <w:rPr>
          <w:b/>
        </w:rPr>
      </w:pPr>
    </w:p>
    <w:p w14:paraId="403DF50A" w14:textId="77777777" w:rsidR="00E47E0D" w:rsidRPr="00B40BBA" w:rsidRDefault="00E47E0D" w:rsidP="00B40BBA">
      <w:pPr>
        <w:ind w:firstLine="426"/>
        <w:jc w:val="both"/>
        <w:rPr>
          <w:b/>
        </w:rPr>
      </w:pPr>
    </w:p>
    <w:p w14:paraId="23EE675D" w14:textId="77777777" w:rsidR="00E47E0D" w:rsidRPr="00B40BBA" w:rsidRDefault="00E47E0D" w:rsidP="00B40BBA">
      <w:pPr>
        <w:ind w:firstLine="426"/>
        <w:jc w:val="both"/>
        <w:rPr>
          <w:b/>
        </w:rPr>
      </w:pPr>
    </w:p>
    <w:p w14:paraId="0C000F63" w14:textId="77777777" w:rsidR="00E47E0D" w:rsidRPr="00B40BBA" w:rsidRDefault="00E47E0D" w:rsidP="00B40BBA">
      <w:pPr>
        <w:ind w:firstLine="426"/>
        <w:jc w:val="both"/>
        <w:rPr>
          <w:b/>
        </w:rPr>
      </w:pPr>
    </w:p>
    <w:p w14:paraId="795B1012" w14:textId="77777777" w:rsidR="00E47E0D" w:rsidRPr="00B40BBA" w:rsidRDefault="00E47E0D" w:rsidP="00B40BBA">
      <w:pPr>
        <w:ind w:firstLine="426"/>
        <w:jc w:val="both"/>
        <w:rPr>
          <w:b/>
        </w:rPr>
      </w:pPr>
    </w:p>
    <w:p w14:paraId="35846AD7" w14:textId="77777777" w:rsidR="00E47E0D" w:rsidRPr="00B40BBA" w:rsidRDefault="00E47E0D" w:rsidP="00B40BBA">
      <w:pPr>
        <w:ind w:firstLine="426"/>
        <w:jc w:val="both"/>
        <w:rPr>
          <w:b/>
        </w:rPr>
      </w:pPr>
    </w:p>
    <w:p w14:paraId="34038DF4" w14:textId="77777777" w:rsidR="00E47E0D" w:rsidRPr="00B40BBA" w:rsidRDefault="00E47E0D" w:rsidP="00B40BBA">
      <w:pPr>
        <w:ind w:firstLine="426"/>
        <w:jc w:val="both"/>
        <w:rPr>
          <w:b/>
        </w:rPr>
      </w:pPr>
    </w:p>
    <w:p w14:paraId="076986F0" w14:textId="77777777" w:rsidR="00E47E0D" w:rsidRPr="00B40BBA" w:rsidRDefault="00E47E0D" w:rsidP="00B40BBA">
      <w:pPr>
        <w:ind w:firstLine="426"/>
        <w:jc w:val="both"/>
        <w:rPr>
          <w:b/>
        </w:rPr>
      </w:pPr>
    </w:p>
    <w:p w14:paraId="766A48A0" w14:textId="77777777" w:rsidR="00E47E0D" w:rsidRPr="00B40BBA" w:rsidRDefault="00E47E0D" w:rsidP="00B40BBA">
      <w:pPr>
        <w:ind w:firstLine="426"/>
        <w:jc w:val="both"/>
        <w:rPr>
          <w:b/>
        </w:rPr>
      </w:pPr>
    </w:p>
    <w:p w14:paraId="66711F1A" w14:textId="77777777" w:rsidR="00E47E0D" w:rsidRPr="00B40BBA" w:rsidRDefault="00E47E0D" w:rsidP="00B40BBA">
      <w:pPr>
        <w:pStyle w:val="af0"/>
        <w:spacing w:line="315" w:lineRule="atLeast"/>
        <w:ind w:firstLine="426"/>
        <w:jc w:val="both"/>
        <w:rPr>
          <w:color w:val="000000"/>
        </w:rPr>
      </w:pPr>
      <w:r w:rsidRPr="00B40BBA">
        <w:rPr>
          <w:color w:val="000000"/>
        </w:rPr>
        <w:t>Рис. 1 Слайд с разметкой для ввода текста</w:t>
      </w:r>
    </w:p>
    <w:p w14:paraId="1CC327C0" w14:textId="77777777" w:rsidR="00E47E0D" w:rsidRPr="00B40BBA" w:rsidRDefault="00E47E0D" w:rsidP="00B40BBA">
      <w:pPr>
        <w:pStyle w:val="af0"/>
        <w:spacing w:before="0" w:beforeAutospacing="0" w:after="0" w:afterAutospacing="0" w:line="315" w:lineRule="atLeast"/>
        <w:ind w:firstLine="426"/>
        <w:jc w:val="both"/>
        <w:rPr>
          <w:color w:val="000000"/>
        </w:rPr>
      </w:pPr>
      <w:r w:rsidRPr="00B40BBA">
        <w:rPr>
          <w:color w:val="000000"/>
        </w:rPr>
        <w:t>3. Выберите цветовое оформление слайдов. Power Point 2007 предоставляет множество тем, упрощая изменение общего вида презентации. Тема представляет собой набор элементов оформления, придающий особый, единообразный внешний вид всем документам, используя конкретные сочетания цветов, шрифтов и эффектов. Выберем тему Солнцестояние во вкладке Дизайн.</w:t>
      </w:r>
    </w:p>
    <w:p w14:paraId="05D8BB88" w14:textId="77777777" w:rsidR="00E47E0D" w:rsidRPr="00B40BBA" w:rsidRDefault="00E47E0D" w:rsidP="00B40BBA">
      <w:pPr>
        <w:pStyle w:val="af0"/>
        <w:spacing w:before="0" w:beforeAutospacing="0" w:after="0" w:afterAutospacing="0" w:line="315" w:lineRule="atLeast"/>
        <w:ind w:firstLine="426"/>
        <w:jc w:val="both"/>
        <w:rPr>
          <w:color w:val="000000"/>
        </w:rPr>
      </w:pPr>
      <w:r w:rsidRPr="00B40BBA">
        <w:rPr>
          <w:color w:val="000000"/>
        </w:rPr>
        <w:t>4. Введите с клавиатуры текст заголовка –</w:t>
      </w:r>
      <w:r w:rsidRPr="00B40BBA">
        <w:rPr>
          <w:rStyle w:val="apple-converted-space"/>
          <w:color w:val="000000"/>
        </w:rPr>
        <w:t> </w:t>
      </w:r>
      <w:r w:rsidRPr="00B40BBA">
        <w:rPr>
          <w:rStyle w:val="ae"/>
          <w:color w:val="000000"/>
        </w:rPr>
        <w:t>Microsoft Office</w:t>
      </w:r>
      <w:r w:rsidRPr="00B40BBA">
        <w:rPr>
          <w:rStyle w:val="apple-converted-space"/>
          <w:color w:val="000000"/>
        </w:rPr>
        <w:t> </w:t>
      </w:r>
      <w:r w:rsidRPr="00B40BBA">
        <w:rPr>
          <w:color w:val="000000"/>
        </w:rPr>
        <w:t>и подзаголовка –</w:t>
      </w:r>
      <w:r w:rsidRPr="00B40BBA">
        <w:rPr>
          <w:rStyle w:val="apple-converted-space"/>
          <w:color w:val="000000"/>
        </w:rPr>
        <w:t> </w:t>
      </w:r>
      <w:r w:rsidRPr="00B40BBA">
        <w:rPr>
          <w:rStyle w:val="ae"/>
          <w:color w:val="000000"/>
        </w:rPr>
        <w:t>Краткая характеристика изученных программ.</w:t>
      </w:r>
      <w:r w:rsidRPr="00B40BBA">
        <w:rPr>
          <w:rStyle w:val="apple-converted-space"/>
          <w:color w:val="000000"/>
        </w:rPr>
        <w:t> </w:t>
      </w:r>
      <w:r w:rsidRPr="00B40BBA">
        <w:rPr>
          <w:color w:val="000000"/>
        </w:rPr>
        <w:t xml:space="preserve">Для этого достаточно щелкнуть мышью по </w:t>
      </w:r>
      <w:proofErr w:type="spellStart"/>
      <w:r w:rsidRPr="00B40BBA">
        <w:rPr>
          <w:color w:val="000000"/>
        </w:rPr>
        <w:t>местозаполнителю</w:t>
      </w:r>
      <w:proofErr w:type="spellEnd"/>
      <w:r w:rsidRPr="00B40BBA">
        <w:rPr>
          <w:color w:val="000000"/>
        </w:rPr>
        <w:t xml:space="preserve"> и ввести текст, который автоматически будет оформлен в соответствии с установками выбранного шаблона (рис. 2).</w:t>
      </w:r>
    </w:p>
    <w:p w14:paraId="669F0E85" w14:textId="77777777" w:rsidR="00E47E0D" w:rsidRPr="00B40BBA" w:rsidRDefault="00E47E0D" w:rsidP="00B40BBA">
      <w:pPr>
        <w:ind w:firstLine="426"/>
        <w:jc w:val="both"/>
        <w:rPr>
          <w:b/>
        </w:rPr>
      </w:pPr>
      <w:r w:rsidRPr="00B40BBA">
        <w:rPr>
          <w:noProof/>
        </w:rPr>
        <w:lastRenderedPageBreak/>
        <w:drawing>
          <wp:anchor distT="0" distB="0" distL="114300" distR="114300" simplePos="0" relativeHeight="251662336" behindDoc="0" locked="0" layoutInCell="1" allowOverlap="1" wp14:anchorId="79952BF5" wp14:editId="6AC45801">
            <wp:simplePos x="0" y="0"/>
            <wp:positionH relativeFrom="column">
              <wp:posOffset>548640</wp:posOffset>
            </wp:positionH>
            <wp:positionV relativeFrom="paragraph">
              <wp:posOffset>85090</wp:posOffset>
            </wp:positionV>
            <wp:extent cx="4819650" cy="2762250"/>
            <wp:effectExtent l="19050" t="0" r="0" b="0"/>
            <wp:wrapNone/>
            <wp:docPr id="26" name="Рисунок 3" descr="leb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bed02.jpg"/>
                    <pic:cNvPicPr>
                      <a:picLocks noChangeAspect="1" noChangeArrowheads="1"/>
                    </pic:cNvPicPr>
                  </pic:nvPicPr>
                  <pic:blipFill>
                    <a:blip r:embed="rId141" r:link="rId142"/>
                    <a:srcRect/>
                    <a:stretch>
                      <a:fillRect/>
                    </a:stretch>
                  </pic:blipFill>
                  <pic:spPr bwMode="auto">
                    <a:xfrm>
                      <a:off x="0" y="0"/>
                      <a:ext cx="4819650" cy="2762250"/>
                    </a:xfrm>
                    <a:prstGeom prst="rect">
                      <a:avLst/>
                    </a:prstGeom>
                    <a:noFill/>
                    <a:ln w="9525">
                      <a:noFill/>
                      <a:miter lim="800000"/>
                      <a:headEnd/>
                      <a:tailEnd/>
                    </a:ln>
                  </pic:spPr>
                </pic:pic>
              </a:graphicData>
            </a:graphic>
          </wp:anchor>
        </w:drawing>
      </w:r>
    </w:p>
    <w:p w14:paraId="7EFCF468" w14:textId="77777777" w:rsidR="00E47E0D" w:rsidRPr="00B40BBA" w:rsidRDefault="00E47E0D" w:rsidP="00B40BBA">
      <w:pPr>
        <w:ind w:firstLine="426"/>
        <w:jc w:val="both"/>
        <w:rPr>
          <w:b/>
        </w:rPr>
      </w:pPr>
    </w:p>
    <w:p w14:paraId="49392FCB" w14:textId="77777777" w:rsidR="00E47E0D" w:rsidRPr="00B40BBA" w:rsidRDefault="00E47E0D" w:rsidP="00B40BBA">
      <w:pPr>
        <w:ind w:firstLine="426"/>
        <w:jc w:val="both"/>
        <w:rPr>
          <w:b/>
        </w:rPr>
      </w:pPr>
    </w:p>
    <w:p w14:paraId="31EB5BE2" w14:textId="77777777" w:rsidR="00E47E0D" w:rsidRPr="00B40BBA" w:rsidRDefault="00E47E0D" w:rsidP="00B40BBA">
      <w:pPr>
        <w:ind w:firstLine="426"/>
        <w:jc w:val="both"/>
        <w:rPr>
          <w:b/>
        </w:rPr>
      </w:pPr>
    </w:p>
    <w:p w14:paraId="2D30BE7A" w14:textId="77777777" w:rsidR="00E47E0D" w:rsidRPr="00B40BBA" w:rsidRDefault="00E47E0D" w:rsidP="00B40BBA">
      <w:pPr>
        <w:ind w:firstLine="426"/>
        <w:jc w:val="both"/>
        <w:rPr>
          <w:b/>
        </w:rPr>
      </w:pPr>
    </w:p>
    <w:p w14:paraId="42080BD6" w14:textId="77777777" w:rsidR="00E47E0D" w:rsidRPr="00B40BBA" w:rsidRDefault="00E47E0D" w:rsidP="00B40BBA">
      <w:pPr>
        <w:ind w:firstLine="426"/>
        <w:jc w:val="both"/>
        <w:rPr>
          <w:b/>
        </w:rPr>
      </w:pPr>
    </w:p>
    <w:p w14:paraId="49BAEF74" w14:textId="77777777" w:rsidR="00E47E0D" w:rsidRPr="00B40BBA" w:rsidRDefault="00E47E0D" w:rsidP="00B40BBA">
      <w:pPr>
        <w:ind w:firstLine="426"/>
        <w:jc w:val="both"/>
        <w:rPr>
          <w:b/>
        </w:rPr>
      </w:pPr>
    </w:p>
    <w:p w14:paraId="2380FF66" w14:textId="77777777" w:rsidR="00E47E0D" w:rsidRPr="00B40BBA" w:rsidRDefault="00E47E0D" w:rsidP="00B40BBA">
      <w:pPr>
        <w:ind w:firstLine="426"/>
        <w:jc w:val="both"/>
        <w:rPr>
          <w:b/>
        </w:rPr>
      </w:pPr>
    </w:p>
    <w:p w14:paraId="26D29FC2" w14:textId="77777777" w:rsidR="00E47E0D" w:rsidRPr="00B40BBA" w:rsidRDefault="00E47E0D" w:rsidP="00B40BBA">
      <w:pPr>
        <w:ind w:firstLine="426"/>
        <w:jc w:val="both"/>
        <w:rPr>
          <w:b/>
        </w:rPr>
      </w:pPr>
    </w:p>
    <w:p w14:paraId="794795B0" w14:textId="77777777" w:rsidR="00E47E0D" w:rsidRPr="00B40BBA" w:rsidRDefault="00E47E0D" w:rsidP="00B40BBA">
      <w:pPr>
        <w:ind w:firstLine="426"/>
        <w:jc w:val="both"/>
        <w:rPr>
          <w:b/>
        </w:rPr>
      </w:pPr>
    </w:p>
    <w:p w14:paraId="4A467454" w14:textId="77777777" w:rsidR="00E47E0D" w:rsidRPr="00B40BBA" w:rsidRDefault="00E47E0D" w:rsidP="00B40BBA">
      <w:pPr>
        <w:ind w:firstLine="426"/>
        <w:jc w:val="both"/>
        <w:rPr>
          <w:b/>
        </w:rPr>
      </w:pPr>
    </w:p>
    <w:p w14:paraId="0BE989DE" w14:textId="77777777" w:rsidR="00E47E0D" w:rsidRPr="00B40BBA" w:rsidRDefault="00E47E0D" w:rsidP="00B40BBA">
      <w:pPr>
        <w:ind w:firstLine="426"/>
        <w:jc w:val="both"/>
        <w:rPr>
          <w:b/>
        </w:rPr>
      </w:pPr>
    </w:p>
    <w:p w14:paraId="195ACAD7" w14:textId="77777777" w:rsidR="00E47E0D" w:rsidRPr="00B40BBA" w:rsidRDefault="00E47E0D" w:rsidP="00B40BBA">
      <w:pPr>
        <w:ind w:firstLine="426"/>
        <w:jc w:val="both"/>
        <w:rPr>
          <w:b/>
        </w:rPr>
      </w:pPr>
    </w:p>
    <w:p w14:paraId="4B244EA1" w14:textId="77777777" w:rsidR="00E47E0D" w:rsidRPr="00B40BBA" w:rsidRDefault="00E47E0D" w:rsidP="00B40BBA">
      <w:pPr>
        <w:ind w:firstLine="426"/>
        <w:jc w:val="both"/>
        <w:rPr>
          <w:b/>
        </w:rPr>
      </w:pPr>
    </w:p>
    <w:p w14:paraId="4AE95CFD" w14:textId="77777777" w:rsidR="00E47E0D" w:rsidRPr="00B40BBA" w:rsidRDefault="00E47E0D" w:rsidP="00B40BBA">
      <w:pPr>
        <w:pStyle w:val="af0"/>
        <w:spacing w:line="315" w:lineRule="atLeast"/>
        <w:ind w:firstLine="426"/>
        <w:jc w:val="both"/>
        <w:rPr>
          <w:color w:val="000000"/>
        </w:rPr>
      </w:pPr>
      <w:r w:rsidRPr="00B40BBA">
        <w:rPr>
          <w:color w:val="000000"/>
        </w:rPr>
        <w:t>Рис. 2 Выбор цветового оформления слайдов</w:t>
      </w:r>
    </w:p>
    <w:p w14:paraId="75A14254" w14:textId="77777777" w:rsidR="00E47E0D" w:rsidRPr="00B40BBA" w:rsidRDefault="00E47E0D" w:rsidP="00B40BBA">
      <w:pPr>
        <w:pStyle w:val="af0"/>
        <w:spacing w:before="0" w:beforeAutospacing="0" w:after="0" w:afterAutospacing="0"/>
        <w:ind w:firstLine="426"/>
        <w:jc w:val="both"/>
        <w:rPr>
          <w:color w:val="000000"/>
        </w:rPr>
      </w:pPr>
      <w:r w:rsidRPr="00B40BBA">
        <w:rPr>
          <w:color w:val="000000"/>
        </w:rPr>
        <w:t>5. Сохраните созданный файл с именем «Моя презентация» в своей папке командой Кнопка Office</w:t>
      </w:r>
      <w:r w:rsidRPr="00B40BBA">
        <w:rPr>
          <w:rStyle w:val="apple-converted-space"/>
          <w:i/>
          <w:iCs/>
          <w:color w:val="000000"/>
        </w:rPr>
        <w:t> </w:t>
      </w:r>
      <w:r w:rsidRPr="00B40BBA">
        <w:rPr>
          <w:rStyle w:val="ae"/>
          <w:color w:val="000000"/>
        </w:rPr>
        <w:t>/Сохранить.</w:t>
      </w:r>
    </w:p>
    <w:p w14:paraId="467A8A59" w14:textId="77777777" w:rsidR="00E47E0D" w:rsidRPr="00B40BBA" w:rsidRDefault="00E47E0D" w:rsidP="00B40BBA">
      <w:pPr>
        <w:pStyle w:val="af0"/>
        <w:spacing w:before="0" w:beforeAutospacing="0" w:after="0" w:afterAutospacing="0"/>
        <w:ind w:firstLine="426"/>
        <w:jc w:val="both"/>
        <w:rPr>
          <w:rStyle w:val="af"/>
          <w:color w:val="000000"/>
        </w:rPr>
      </w:pPr>
    </w:p>
    <w:p w14:paraId="661A5FA8" w14:textId="77777777" w:rsidR="00E47E0D" w:rsidRPr="00B40BBA" w:rsidRDefault="00E47E0D" w:rsidP="00B40BBA">
      <w:pPr>
        <w:ind w:firstLine="426"/>
        <w:jc w:val="both"/>
        <w:rPr>
          <w:bCs/>
        </w:rPr>
      </w:pPr>
      <w:r w:rsidRPr="00B40BBA">
        <w:rPr>
          <w:b/>
          <w:bCs/>
        </w:rPr>
        <w:t xml:space="preserve">Задание 2. </w:t>
      </w:r>
      <w:r w:rsidRPr="00B40BBA">
        <w:rPr>
          <w:bCs/>
        </w:rPr>
        <w:t>Создание второго слайда презентации – оглавления.</w:t>
      </w:r>
    </w:p>
    <w:p w14:paraId="1CD49C61" w14:textId="77777777" w:rsidR="00E47E0D" w:rsidRPr="00B40BBA" w:rsidRDefault="00E47E0D" w:rsidP="00B40BBA">
      <w:pPr>
        <w:ind w:firstLine="426"/>
        <w:jc w:val="both"/>
        <w:rPr>
          <w:b/>
          <w:bCs/>
          <w:i/>
          <w:iCs/>
        </w:rPr>
      </w:pPr>
    </w:p>
    <w:p w14:paraId="238001BE" w14:textId="77777777" w:rsidR="00E47E0D" w:rsidRPr="00B40BBA" w:rsidRDefault="00E47E0D" w:rsidP="00B40BBA">
      <w:pPr>
        <w:ind w:firstLine="426"/>
        <w:jc w:val="both"/>
        <w:rPr>
          <w:b/>
          <w:bCs/>
        </w:rPr>
      </w:pPr>
      <w:r w:rsidRPr="00B40BBA">
        <w:rPr>
          <w:b/>
          <w:bCs/>
        </w:rPr>
        <w:t>Порядок выполнения задания №2:</w:t>
      </w:r>
    </w:p>
    <w:p w14:paraId="00CF9AF6" w14:textId="77777777" w:rsidR="00E47E0D" w:rsidRPr="00B40BBA" w:rsidRDefault="00E47E0D" w:rsidP="00B40BBA">
      <w:pPr>
        <w:ind w:firstLine="426"/>
        <w:jc w:val="both"/>
        <w:rPr>
          <w:b/>
          <w:bCs/>
          <w:i/>
          <w:iCs/>
        </w:rPr>
      </w:pPr>
    </w:p>
    <w:p w14:paraId="3778870A" w14:textId="77777777" w:rsidR="00E47E0D" w:rsidRPr="00B40BBA" w:rsidRDefault="00E47E0D" w:rsidP="00B40BBA">
      <w:pPr>
        <w:ind w:firstLine="426"/>
        <w:jc w:val="both"/>
      </w:pPr>
      <w:r w:rsidRPr="00B40BBA">
        <w:t>Чтобы одновременно с добавлением слайда в презентацию выбрать макет нового слайда, можно выполнить следующие действия:</w:t>
      </w:r>
    </w:p>
    <w:p w14:paraId="25E162E7" w14:textId="77777777" w:rsidR="00E47E0D" w:rsidRPr="00B40BBA" w:rsidRDefault="00E47E0D" w:rsidP="00B40BBA">
      <w:pPr>
        <w:ind w:firstLine="426"/>
        <w:jc w:val="both"/>
      </w:pPr>
      <w:r w:rsidRPr="00B40BBA">
        <w:t xml:space="preserve">1. В группе </w:t>
      </w:r>
      <w:r w:rsidRPr="00B40BBA">
        <w:rPr>
          <w:bCs/>
          <w:i/>
        </w:rPr>
        <w:t>Слайды</w:t>
      </w:r>
      <w:r w:rsidRPr="00B40BBA">
        <w:t xml:space="preserve"> вкладки </w:t>
      </w:r>
      <w:r w:rsidRPr="00B40BBA">
        <w:rPr>
          <w:bCs/>
          <w:i/>
        </w:rPr>
        <w:t>Главная</w:t>
      </w:r>
      <w:r w:rsidRPr="00B40BBA">
        <w:t xml:space="preserve"> щелкните стрелку рядом с кнопкой </w:t>
      </w:r>
      <w:r w:rsidRPr="00B40BBA">
        <w:rPr>
          <w:bCs/>
          <w:i/>
        </w:rPr>
        <w:t>Создать слайд</w:t>
      </w:r>
      <w:r w:rsidRPr="00B40BBA">
        <w:rPr>
          <w:i/>
        </w:rPr>
        <w:t>.</w:t>
      </w:r>
    </w:p>
    <w:p w14:paraId="529BF5CF" w14:textId="77777777" w:rsidR="00E47E0D" w:rsidRPr="00B40BBA" w:rsidRDefault="00E47E0D" w:rsidP="00B40BBA">
      <w:pPr>
        <w:ind w:firstLine="426"/>
        <w:jc w:val="both"/>
      </w:pPr>
      <w:r w:rsidRPr="00B40BBA">
        <w:rPr>
          <w:noProof/>
        </w:rPr>
        <w:drawing>
          <wp:anchor distT="0" distB="0" distL="114300" distR="114300" simplePos="0" relativeHeight="251663360" behindDoc="0" locked="0" layoutInCell="1" allowOverlap="1" wp14:anchorId="0970FDE7" wp14:editId="4EC92ACF">
            <wp:simplePos x="0" y="0"/>
            <wp:positionH relativeFrom="column">
              <wp:posOffset>2434590</wp:posOffset>
            </wp:positionH>
            <wp:positionV relativeFrom="paragraph">
              <wp:posOffset>28575</wp:posOffset>
            </wp:positionV>
            <wp:extent cx="1495425" cy="847725"/>
            <wp:effectExtent l="19050" t="0" r="9525" b="0"/>
            <wp:wrapNone/>
            <wp:docPr id="25" name="Рисунок 1" descr="Стрелка рядом с кнопкой «Создать слай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релка рядом с кнопкой «Создать слайд»"/>
                    <pic:cNvPicPr>
                      <a:picLocks noChangeAspect="1" noChangeArrowheads="1"/>
                    </pic:cNvPicPr>
                  </pic:nvPicPr>
                  <pic:blipFill>
                    <a:blip r:embed="rId143"/>
                    <a:srcRect/>
                    <a:stretch>
                      <a:fillRect/>
                    </a:stretch>
                  </pic:blipFill>
                  <pic:spPr bwMode="auto">
                    <a:xfrm>
                      <a:off x="0" y="0"/>
                      <a:ext cx="1495425" cy="847725"/>
                    </a:xfrm>
                    <a:prstGeom prst="rect">
                      <a:avLst/>
                    </a:prstGeom>
                    <a:noFill/>
                    <a:ln w="9525">
                      <a:noFill/>
                      <a:miter lim="800000"/>
                      <a:headEnd/>
                      <a:tailEnd/>
                    </a:ln>
                  </pic:spPr>
                </pic:pic>
              </a:graphicData>
            </a:graphic>
          </wp:anchor>
        </w:drawing>
      </w:r>
    </w:p>
    <w:p w14:paraId="4431E163" w14:textId="77777777" w:rsidR="00E47E0D" w:rsidRPr="00B40BBA" w:rsidRDefault="00E47E0D" w:rsidP="00B40BBA">
      <w:pPr>
        <w:ind w:firstLine="426"/>
        <w:jc w:val="both"/>
      </w:pPr>
    </w:p>
    <w:p w14:paraId="48A06EFA" w14:textId="77777777" w:rsidR="00E47E0D" w:rsidRPr="00B40BBA" w:rsidRDefault="00E47E0D" w:rsidP="00B40BBA">
      <w:pPr>
        <w:ind w:firstLine="426"/>
        <w:jc w:val="both"/>
      </w:pPr>
    </w:p>
    <w:p w14:paraId="4DCE48C2" w14:textId="77777777" w:rsidR="00E47E0D" w:rsidRPr="00B40BBA" w:rsidRDefault="00E47E0D" w:rsidP="00B40BBA">
      <w:pPr>
        <w:ind w:firstLine="426"/>
        <w:jc w:val="both"/>
      </w:pPr>
    </w:p>
    <w:p w14:paraId="7DCA0F71" w14:textId="77777777" w:rsidR="00E47E0D" w:rsidRPr="00B40BBA" w:rsidRDefault="00E47E0D" w:rsidP="00B40BBA">
      <w:pPr>
        <w:ind w:firstLine="426"/>
        <w:jc w:val="both"/>
      </w:pPr>
    </w:p>
    <w:p w14:paraId="4BBF6181" w14:textId="77777777" w:rsidR="00E47E0D" w:rsidRPr="00B40BBA" w:rsidRDefault="00E47E0D" w:rsidP="00B40BBA">
      <w:pPr>
        <w:ind w:firstLine="426"/>
        <w:jc w:val="both"/>
      </w:pPr>
      <w:r w:rsidRPr="00B40BBA">
        <w:t>Появится коллекция, в которой отображаются эскизы различных доступных макетов слайдов.</w:t>
      </w:r>
    </w:p>
    <w:p w14:paraId="080C6AA8" w14:textId="77777777" w:rsidR="00E47E0D" w:rsidRPr="00B40BBA" w:rsidRDefault="00E47E0D" w:rsidP="00B40BBA">
      <w:pPr>
        <w:ind w:firstLine="426"/>
        <w:jc w:val="both"/>
        <w:rPr>
          <w:b/>
        </w:rPr>
      </w:pPr>
      <w:r w:rsidRPr="00B40BBA">
        <w:br/>
      </w:r>
    </w:p>
    <w:p w14:paraId="5F646BDF" w14:textId="77777777" w:rsidR="00E47E0D" w:rsidRPr="00B40BBA" w:rsidRDefault="00E47E0D" w:rsidP="00B40BBA">
      <w:pPr>
        <w:ind w:firstLine="426"/>
        <w:jc w:val="both"/>
        <w:rPr>
          <w:b/>
        </w:rPr>
      </w:pPr>
      <w:r w:rsidRPr="00B40BBA">
        <w:rPr>
          <w:noProof/>
        </w:rPr>
        <w:drawing>
          <wp:anchor distT="0" distB="0" distL="114300" distR="114300" simplePos="0" relativeHeight="251664384" behindDoc="0" locked="0" layoutInCell="1" allowOverlap="1" wp14:anchorId="167C2144" wp14:editId="3314EDEB">
            <wp:simplePos x="0" y="0"/>
            <wp:positionH relativeFrom="column">
              <wp:posOffset>615315</wp:posOffset>
            </wp:positionH>
            <wp:positionV relativeFrom="paragraph">
              <wp:posOffset>-1270</wp:posOffset>
            </wp:positionV>
            <wp:extent cx="5103495" cy="2875280"/>
            <wp:effectExtent l="19050" t="0" r="1905" b="0"/>
            <wp:wrapNone/>
            <wp:docPr id="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4"/>
                    <a:srcRect/>
                    <a:stretch>
                      <a:fillRect/>
                    </a:stretch>
                  </pic:blipFill>
                  <pic:spPr bwMode="auto">
                    <a:xfrm>
                      <a:off x="0" y="0"/>
                      <a:ext cx="5103495" cy="2875280"/>
                    </a:xfrm>
                    <a:prstGeom prst="rect">
                      <a:avLst/>
                    </a:prstGeom>
                    <a:noFill/>
                    <a:ln w="9525">
                      <a:noFill/>
                      <a:miter lim="800000"/>
                      <a:headEnd/>
                      <a:tailEnd/>
                    </a:ln>
                  </pic:spPr>
                </pic:pic>
              </a:graphicData>
            </a:graphic>
          </wp:anchor>
        </w:drawing>
      </w:r>
    </w:p>
    <w:p w14:paraId="2A8B36BC" w14:textId="77777777" w:rsidR="00E47E0D" w:rsidRPr="00B40BBA" w:rsidRDefault="00E47E0D" w:rsidP="00B40BBA">
      <w:pPr>
        <w:ind w:firstLine="426"/>
        <w:jc w:val="both"/>
        <w:rPr>
          <w:b/>
        </w:rPr>
      </w:pPr>
    </w:p>
    <w:p w14:paraId="39BF9347" w14:textId="77777777" w:rsidR="00E47E0D" w:rsidRPr="00B40BBA" w:rsidRDefault="00E47E0D" w:rsidP="00B40BBA">
      <w:pPr>
        <w:ind w:firstLine="426"/>
        <w:jc w:val="both"/>
        <w:rPr>
          <w:b/>
        </w:rPr>
      </w:pPr>
    </w:p>
    <w:p w14:paraId="0581E17D" w14:textId="77777777" w:rsidR="00E47E0D" w:rsidRPr="00B40BBA" w:rsidRDefault="00E47E0D" w:rsidP="00B40BBA">
      <w:pPr>
        <w:ind w:firstLine="426"/>
        <w:jc w:val="both"/>
        <w:rPr>
          <w:b/>
        </w:rPr>
      </w:pPr>
    </w:p>
    <w:p w14:paraId="62B431F4" w14:textId="77777777" w:rsidR="00E47E0D" w:rsidRPr="00B40BBA" w:rsidRDefault="00E47E0D" w:rsidP="00B40BBA">
      <w:pPr>
        <w:ind w:firstLine="426"/>
        <w:jc w:val="both"/>
        <w:rPr>
          <w:b/>
        </w:rPr>
      </w:pPr>
    </w:p>
    <w:p w14:paraId="35ED4AAA" w14:textId="77777777" w:rsidR="00E47E0D" w:rsidRPr="00B40BBA" w:rsidRDefault="00E47E0D" w:rsidP="00B40BBA">
      <w:pPr>
        <w:ind w:firstLine="426"/>
        <w:jc w:val="both"/>
        <w:rPr>
          <w:b/>
        </w:rPr>
      </w:pPr>
    </w:p>
    <w:p w14:paraId="6B561A3F" w14:textId="77777777" w:rsidR="00E47E0D" w:rsidRPr="00B40BBA" w:rsidRDefault="00E47E0D" w:rsidP="00B40BBA">
      <w:pPr>
        <w:ind w:firstLine="426"/>
        <w:jc w:val="both"/>
        <w:rPr>
          <w:b/>
        </w:rPr>
      </w:pPr>
    </w:p>
    <w:p w14:paraId="6139CF75" w14:textId="77777777" w:rsidR="00E47E0D" w:rsidRPr="00B40BBA" w:rsidRDefault="00E47E0D" w:rsidP="00B40BBA">
      <w:pPr>
        <w:ind w:firstLine="426"/>
        <w:jc w:val="both"/>
        <w:rPr>
          <w:b/>
        </w:rPr>
      </w:pPr>
    </w:p>
    <w:p w14:paraId="01D89CFD" w14:textId="77777777" w:rsidR="00E47E0D" w:rsidRPr="00B40BBA" w:rsidRDefault="00E47E0D" w:rsidP="00B40BBA">
      <w:pPr>
        <w:ind w:firstLine="426"/>
        <w:jc w:val="both"/>
        <w:rPr>
          <w:b/>
        </w:rPr>
      </w:pPr>
    </w:p>
    <w:p w14:paraId="6E0B5572" w14:textId="77777777" w:rsidR="00E47E0D" w:rsidRPr="00B40BBA" w:rsidRDefault="00E47E0D" w:rsidP="00B40BBA">
      <w:pPr>
        <w:ind w:firstLine="426"/>
        <w:jc w:val="both"/>
        <w:rPr>
          <w:b/>
        </w:rPr>
      </w:pPr>
    </w:p>
    <w:p w14:paraId="43D9F7D1" w14:textId="77777777" w:rsidR="00E47E0D" w:rsidRPr="00B40BBA" w:rsidRDefault="00E47E0D" w:rsidP="00B40BBA">
      <w:pPr>
        <w:ind w:firstLine="426"/>
        <w:jc w:val="both"/>
        <w:rPr>
          <w:b/>
        </w:rPr>
      </w:pPr>
    </w:p>
    <w:p w14:paraId="1C04F202" w14:textId="77777777" w:rsidR="00E47E0D" w:rsidRPr="00B40BBA" w:rsidRDefault="00E47E0D" w:rsidP="00B40BBA">
      <w:pPr>
        <w:ind w:firstLine="426"/>
        <w:jc w:val="both"/>
        <w:rPr>
          <w:b/>
        </w:rPr>
      </w:pPr>
    </w:p>
    <w:p w14:paraId="04C4EB7B" w14:textId="77777777" w:rsidR="00E47E0D" w:rsidRPr="00B40BBA" w:rsidRDefault="00E47E0D" w:rsidP="00B40BBA">
      <w:pPr>
        <w:ind w:firstLine="426"/>
        <w:jc w:val="both"/>
        <w:rPr>
          <w:b/>
        </w:rPr>
      </w:pPr>
    </w:p>
    <w:p w14:paraId="118A7C5E" w14:textId="77777777" w:rsidR="00E47E0D" w:rsidRPr="00B40BBA" w:rsidRDefault="00E47E0D" w:rsidP="00B40BBA">
      <w:pPr>
        <w:ind w:firstLine="426"/>
        <w:jc w:val="both"/>
        <w:rPr>
          <w:b/>
        </w:rPr>
      </w:pPr>
    </w:p>
    <w:p w14:paraId="08D1DBD9" w14:textId="77777777" w:rsidR="00E47E0D" w:rsidRPr="00B40BBA" w:rsidRDefault="00E47E0D" w:rsidP="00B40BBA">
      <w:pPr>
        <w:ind w:firstLine="426"/>
        <w:jc w:val="both"/>
        <w:rPr>
          <w:b/>
        </w:rPr>
      </w:pPr>
    </w:p>
    <w:p w14:paraId="75EBC20F" w14:textId="77777777" w:rsidR="00E47E0D" w:rsidRPr="00B40BBA" w:rsidRDefault="00E47E0D" w:rsidP="00B40BBA">
      <w:pPr>
        <w:ind w:firstLine="426"/>
        <w:jc w:val="both"/>
      </w:pPr>
      <w:r w:rsidRPr="00B40BBA">
        <w:t>Рис. 3 Выбор макета нового слайда</w:t>
      </w:r>
    </w:p>
    <w:p w14:paraId="7080BC6C" w14:textId="77777777" w:rsidR="00E47E0D" w:rsidRPr="00B40BBA" w:rsidRDefault="00E47E0D" w:rsidP="00B40BBA">
      <w:pPr>
        <w:ind w:firstLine="426"/>
        <w:jc w:val="both"/>
      </w:pPr>
      <w:r w:rsidRPr="00B40BBA">
        <w:lastRenderedPageBreak/>
        <w:br/>
        <w:t xml:space="preserve">2. Выберите </w:t>
      </w:r>
      <w:proofErr w:type="gramStart"/>
      <w:r w:rsidRPr="00B40BBA">
        <w:t>макет  –</w:t>
      </w:r>
      <w:proofErr w:type="gramEnd"/>
      <w:r w:rsidRPr="00B40BBA">
        <w:t xml:space="preserve"> Заголовок и объект </w:t>
      </w:r>
    </w:p>
    <w:p w14:paraId="15C9688F" w14:textId="77777777" w:rsidR="00E47E0D" w:rsidRPr="00B40BBA" w:rsidRDefault="00E47E0D" w:rsidP="00B40BBA">
      <w:pPr>
        <w:ind w:firstLine="426"/>
        <w:jc w:val="both"/>
      </w:pPr>
      <w:r w:rsidRPr="00B40BBA">
        <w:rPr>
          <w:iCs/>
        </w:rPr>
        <w:t>3</w:t>
      </w:r>
      <w:r w:rsidRPr="00B40BBA">
        <w:rPr>
          <w:i/>
          <w:iCs/>
        </w:rPr>
        <w:t xml:space="preserve">. </w:t>
      </w:r>
      <w:r w:rsidRPr="00B40BBA">
        <w:t>В верхнюю строку введите слово «Оглавление»</w:t>
      </w:r>
    </w:p>
    <w:p w14:paraId="6ABCEA06" w14:textId="77777777" w:rsidR="00E47E0D" w:rsidRPr="00B40BBA" w:rsidRDefault="00E47E0D" w:rsidP="00B40BBA">
      <w:pPr>
        <w:ind w:firstLine="426"/>
        <w:jc w:val="both"/>
      </w:pPr>
      <w:r w:rsidRPr="00B40BBA">
        <w:t>4. В нижнюю рамку введите текст в виде списка. Щелчок мыши по место-заполнителю позволяет ввести маркированный список. Переход к новому абзацу осуществляется нажатием клавиши [Enter].</w:t>
      </w:r>
    </w:p>
    <w:p w14:paraId="6C6ACB3C" w14:textId="77777777" w:rsidR="00E47E0D" w:rsidRPr="00B40BBA" w:rsidRDefault="00E47E0D" w:rsidP="00DB242C">
      <w:pPr>
        <w:pStyle w:val="a4"/>
        <w:numPr>
          <w:ilvl w:val="0"/>
          <w:numId w:val="77"/>
        </w:numPr>
        <w:spacing w:before="0" w:beforeAutospacing="0" w:after="0" w:afterAutospacing="0"/>
        <w:ind w:left="714" w:firstLine="426"/>
        <w:contextualSpacing/>
        <w:jc w:val="both"/>
      </w:pPr>
      <w:r w:rsidRPr="00B40BBA">
        <w:t xml:space="preserve">Текстовый редактор MS Word </w:t>
      </w:r>
    </w:p>
    <w:p w14:paraId="58039B94" w14:textId="77777777" w:rsidR="00E47E0D" w:rsidRPr="00B40BBA" w:rsidRDefault="00E47E0D" w:rsidP="00DB242C">
      <w:pPr>
        <w:pStyle w:val="a4"/>
        <w:numPr>
          <w:ilvl w:val="0"/>
          <w:numId w:val="77"/>
        </w:numPr>
        <w:spacing w:before="0" w:beforeAutospacing="0" w:after="0" w:afterAutospacing="0"/>
        <w:ind w:left="714" w:firstLine="426"/>
        <w:contextualSpacing/>
        <w:jc w:val="both"/>
      </w:pPr>
      <w:r w:rsidRPr="00B40BBA">
        <w:t xml:space="preserve">Табличный процессор MS Excel </w:t>
      </w:r>
    </w:p>
    <w:p w14:paraId="1D74746E" w14:textId="77777777" w:rsidR="00E47E0D" w:rsidRPr="00B40BBA" w:rsidRDefault="00E47E0D" w:rsidP="00DB242C">
      <w:pPr>
        <w:pStyle w:val="a4"/>
        <w:numPr>
          <w:ilvl w:val="0"/>
          <w:numId w:val="77"/>
        </w:numPr>
        <w:spacing w:before="0" w:beforeAutospacing="0" w:after="0" w:afterAutospacing="0"/>
        <w:ind w:left="714" w:firstLine="426"/>
        <w:contextualSpacing/>
        <w:jc w:val="both"/>
      </w:pPr>
      <w:r w:rsidRPr="00B40BBA">
        <w:t xml:space="preserve">СУБД MS Access </w:t>
      </w:r>
    </w:p>
    <w:p w14:paraId="17A35683" w14:textId="77777777" w:rsidR="00E47E0D" w:rsidRPr="00B40BBA" w:rsidRDefault="00E47E0D" w:rsidP="00DB242C">
      <w:pPr>
        <w:pStyle w:val="a4"/>
        <w:numPr>
          <w:ilvl w:val="0"/>
          <w:numId w:val="77"/>
        </w:numPr>
        <w:spacing w:before="0" w:beforeAutospacing="0" w:after="0" w:afterAutospacing="0"/>
        <w:ind w:left="714" w:firstLine="426"/>
        <w:contextualSpacing/>
        <w:jc w:val="both"/>
      </w:pPr>
      <w:r w:rsidRPr="00B40BBA">
        <w:t>MS Power Point</w:t>
      </w:r>
    </w:p>
    <w:p w14:paraId="703A9C0E" w14:textId="77777777" w:rsidR="00E47E0D" w:rsidRPr="00B40BBA" w:rsidRDefault="00E47E0D" w:rsidP="00B40BBA">
      <w:pPr>
        <w:ind w:firstLine="426"/>
        <w:jc w:val="both"/>
      </w:pPr>
    </w:p>
    <w:p w14:paraId="1381B555" w14:textId="77777777" w:rsidR="00E47E0D" w:rsidRPr="00B40BBA" w:rsidRDefault="00E47E0D" w:rsidP="00B40BBA">
      <w:pPr>
        <w:ind w:firstLine="426"/>
        <w:jc w:val="both"/>
      </w:pPr>
      <w:r w:rsidRPr="00B40BBA">
        <w:t>5. Выполните текущее сохранение файла.</w:t>
      </w:r>
    </w:p>
    <w:p w14:paraId="72163540" w14:textId="77777777" w:rsidR="00E47E0D" w:rsidRPr="00B40BBA" w:rsidRDefault="00E47E0D" w:rsidP="00B40BBA">
      <w:pPr>
        <w:ind w:firstLine="426"/>
        <w:jc w:val="both"/>
        <w:rPr>
          <w:b/>
          <w:bCs/>
        </w:rPr>
      </w:pPr>
      <w:r w:rsidRPr="00B40BBA">
        <w:br/>
      </w:r>
      <w:r w:rsidRPr="00B40BBA">
        <w:rPr>
          <w:b/>
          <w:bCs/>
        </w:rPr>
        <w:t xml:space="preserve">Задание 3. </w:t>
      </w:r>
      <w:r w:rsidRPr="00B40BBA">
        <w:rPr>
          <w:bCs/>
        </w:rPr>
        <w:t>Создание третьего слайда презентации – текста со списком.</w:t>
      </w:r>
      <w:r w:rsidRPr="00B40BBA">
        <w:br/>
      </w:r>
      <w:r w:rsidRPr="00B40BBA">
        <w:br/>
      </w:r>
      <w:r w:rsidRPr="00B40BBA">
        <w:rPr>
          <w:b/>
          <w:bCs/>
        </w:rPr>
        <w:t>Порядок выполнения задания №3:</w:t>
      </w:r>
    </w:p>
    <w:p w14:paraId="5905BB01" w14:textId="77777777" w:rsidR="00E47E0D" w:rsidRPr="00B40BBA" w:rsidRDefault="00E47E0D" w:rsidP="00B40BBA">
      <w:pPr>
        <w:ind w:firstLine="426"/>
        <w:jc w:val="both"/>
        <w:rPr>
          <w:b/>
          <w:bCs/>
          <w:i/>
          <w:iCs/>
        </w:rPr>
      </w:pPr>
    </w:p>
    <w:p w14:paraId="4BE3FEC9" w14:textId="77777777" w:rsidR="00E47E0D" w:rsidRPr="00B40BBA" w:rsidRDefault="00E47E0D" w:rsidP="00B40BBA">
      <w:pPr>
        <w:ind w:firstLine="426"/>
        <w:jc w:val="both"/>
      </w:pPr>
      <w:r w:rsidRPr="00B40BBA">
        <w:t xml:space="preserve">1. Создать новый слайд. Выберите </w:t>
      </w:r>
      <w:proofErr w:type="gramStart"/>
      <w:r w:rsidRPr="00B40BBA">
        <w:t>макет  –</w:t>
      </w:r>
      <w:proofErr w:type="gramEnd"/>
      <w:r w:rsidRPr="00B40BBA">
        <w:t xml:space="preserve"> Заголовок и объект </w:t>
      </w:r>
      <w:r w:rsidRPr="00B40BBA">
        <w:rPr>
          <w:i/>
          <w:iCs/>
        </w:rPr>
        <w:t>.</w:t>
      </w:r>
      <w:r w:rsidRPr="00B40BBA">
        <w:br/>
      </w:r>
      <w:r w:rsidRPr="00B40BBA">
        <w:rPr>
          <w:i/>
          <w:iCs/>
        </w:rPr>
        <w:t xml:space="preserve">2. </w:t>
      </w:r>
      <w:r w:rsidRPr="00B40BBA">
        <w:t>В верхнюю строку введите название программы «Текстовый редактор MS Word».</w:t>
      </w:r>
    </w:p>
    <w:p w14:paraId="04B254AB" w14:textId="77777777" w:rsidR="00E47E0D" w:rsidRPr="00B40BBA" w:rsidRDefault="00E47E0D" w:rsidP="00B40BBA">
      <w:pPr>
        <w:ind w:firstLine="426"/>
        <w:jc w:val="both"/>
      </w:pPr>
      <w:r w:rsidRPr="00B40BBA">
        <w:t>3. В нижнюю рамку введите текст в виде списка. Щелчок мыши по место-заполнителю позволяет ввести маркированный список. Переход к новому абзацу осуществляется нажатием клавиши [Enter].</w:t>
      </w:r>
    </w:p>
    <w:p w14:paraId="4866C9F6" w14:textId="77777777" w:rsidR="00E47E0D" w:rsidRPr="00B40BBA" w:rsidRDefault="00E47E0D" w:rsidP="00B40BBA">
      <w:pPr>
        <w:ind w:firstLine="426"/>
        <w:jc w:val="both"/>
        <w:rPr>
          <w:b/>
          <w:bCs/>
        </w:rPr>
      </w:pPr>
      <w:r w:rsidRPr="00B40BBA">
        <w:rPr>
          <w:b/>
          <w:bCs/>
        </w:rPr>
        <w:t>Образец текста</w:t>
      </w:r>
    </w:p>
    <w:p w14:paraId="2A5EB1CB" w14:textId="77777777" w:rsidR="00E47E0D" w:rsidRPr="00B40BBA" w:rsidRDefault="00E47E0D" w:rsidP="00B40BBA">
      <w:pPr>
        <w:ind w:firstLine="426"/>
        <w:jc w:val="both"/>
      </w:pPr>
      <w:r w:rsidRPr="00B40BBA">
        <w:t>Текстовый редактор позволяет:</w:t>
      </w:r>
    </w:p>
    <w:p w14:paraId="0DD780E8" w14:textId="77777777" w:rsidR="00E47E0D" w:rsidRPr="00B40BBA" w:rsidRDefault="00E47E0D" w:rsidP="00DB242C">
      <w:pPr>
        <w:pStyle w:val="a4"/>
        <w:numPr>
          <w:ilvl w:val="0"/>
          <w:numId w:val="76"/>
        </w:numPr>
        <w:spacing w:before="0" w:beforeAutospacing="0" w:after="0" w:afterAutospacing="0"/>
        <w:ind w:firstLine="426"/>
        <w:contextualSpacing/>
        <w:jc w:val="both"/>
      </w:pPr>
      <w:r w:rsidRPr="00B40BBA">
        <w:t>создавать текстовые документы;</w:t>
      </w:r>
    </w:p>
    <w:p w14:paraId="1F78F4B0" w14:textId="77777777" w:rsidR="00E47E0D" w:rsidRPr="00B40BBA" w:rsidRDefault="00E47E0D" w:rsidP="00DB242C">
      <w:pPr>
        <w:pStyle w:val="a4"/>
        <w:numPr>
          <w:ilvl w:val="0"/>
          <w:numId w:val="76"/>
        </w:numPr>
        <w:spacing w:before="0" w:beforeAutospacing="0" w:after="0" w:afterAutospacing="0"/>
        <w:ind w:firstLine="426"/>
        <w:contextualSpacing/>
        <w:jc w:val="both"/>
      </w:pPr>
      <w:r w:rsidRPr="00B40BBA">
        <w:t>форматировать текст и оформлять абзацы документов;</w:t>
      </w:r>
    </w:p>
    <w:p w14:paraId="7E4FC473" w14:textId="77777777" w:rsidR="00E47E0D" w:rsidRPr="00B40BBA" w:rsidRDefault="00E47E0D" w:rsidP="00DB242C">
      <w:pPr>
        <w:pStyle w:val="a4"/>
        <w:numPr>
          <w:ilvl w:val="0"/>
          <w:numId w:val="76"/>
        </w:numPr>
        <w:spacing w:before="0" w:beforeAutospacing="0" w:after="0" w:afterAutospacing="0"/>
        <w:ind w:firstLine="426"/>
        <w:contextualSpacing/>
        <w:jc w:val="both"/>
      </w:pPr>
      <w:r w:rsidRPr="00B40BBA">
        <w:t>вводить колонтитулы в документ;</w:t>
      </w:r>
    </w:p>
    <w:p w14:paraId="553058AD" w14:textId="77777777" w:rsidR="00E47E0D" w:rsidRPr="00B40BBA" w:rsidRDefault="00E47E0D" w:rsidP="00DB242C">
      <w:pPr>
        <w:pStyle w:val="a4"/>
        <w:numPr>
          <w:ilvl w:val="0"/>
          <w:numId w:val="76"/>
        </w:numPr>
        <w:spacing w:before="0" w:beforeAutospacing="0" w:after="0" w:afterAutospacing="0"/>
        <w:ind w:firstLine="426"/>
        <w:contextualSpacing/>
        <w:jc w:val="both"/>
      </w:pPr>
      <w:r w:rsidRPr="00B40BBA">
        <w:t>создавать и форматировать таблицы;</w:t>
      </w:r>
    </w:p>
    <w:p w14:paraId="3AC6CA14" w14:textId="77777777" w:rsidR="00E47E0D" w:rsidRPr="00B40BBA" w:rsidRDefault="00E47E0D" w:rsidP="00DB242C">
      <w:pPr>
        <w:pStyle w:val="a4"/>
        <w:numPr>
          <w:ilvl w:val="0"/>
          <w:numId w:val="76"/>
        </w:numPr>
        <w:spacing w:before="0" w:beforeAutospacing="0" w:after="0" w:afterAutospacing="0"/>
        <w:ind w:firstLine="426"/>
        <w:contextualSpacing/>
        <w:jc w:val="both"/>
      </w:pPr>
      <w:r w:rsidRPr="00B40BBA">
        <w:t>оформлять списки в текстовых документах;</w:t>
      </w:r>
    </w:p>
    <w:p w14:paraId="774323F3" w14:textId="77777777" w:rsidR="00E47E0D" w:rsidRPr="00B40BBA" w:rsidRDefault="00E47E0D" w:rsidP="00DB242C">
      <w:pPr>
        <w:pStyle w:val="a4"/>
        <w:numPr>
          <w:ilvl w:val="0"/>
          <w:numId w:val="76"/>
        </w:numPr>
        <w:spacing w:before="0" w:beforeAutospacing="0" w:after="0" w:afterAutospacing="0"/>
        <w:ind w:firstLine="426"/>
        <w:contextualSpacing/>
        <w:jc w:val="both"/>
      </w:pPr>
      <w:r w:rsidRPr="00B40BBA">
        <w:t>представлять текст в виде нескольких колонок;</w:t>
      </w:r>
    </w:p>
    <w:p w14:paraId="65C71471" w14:textId="77777777" w:rsidR="00E47E0D" w:rsidRPr="00B40BBA" w:rsidRDefault="00E47E0D" w:rsidP="00DB242C">
      <w:pPr>
        <w:pStyle w:val="a4"/>
        <w:numPr>
          <w:ilvl w:val="0"/>
          <w:numId w:val="76"/>
        </w:numPr>
        <w:spacing w:before="0" w:beforeAutospacing="0" w:after="0" w:afterAutospacing="0"/>
        <w:ind w:firstLine="426"/>
        <w:contextualSpacing/>
        <w:jc w:val="both"/>
      </w:pPr>
      <w:r w:rsidRPr="00B40BBA">
        <w:t>вставлять в документ рисунки;</w:t>
      </w:r>
    </w:p>
    <w:p w14:paraId="216813EF" w14:textId="77777777" w:rsidR="00E47E0D" w:rsidRPr="00B40BBA" w:rsidRDefault="00E47E0D" w:rsidP="00DB242C">
      <w:pPr>
        <w:pStyle w:val="a4"/>
        <w:numPr>
          <w:ilvl w:val="0"/>
          <w:numId w:val="76"/>
        </w:numPr>
        <w:spacing w:before="0" w:beforeAutospacing="0" w:after="0" w:afterAutospacing="0"/>
        <w:ind w:firstLine="426"/>
        <w:contextualSpacing/>
        <w:jc w:val="both"/>
      </w:pPr>
      <w:r w:rsidRPr="00B40BBA">
        <w:t>готовить документ к печати</w:t>
      </w:r>
    </w:p>
    <w:p w14:paraId="30D18C58" w14:textId="77777777" w:rsidR="00E47E0D" w:rsidRPr="00B40BBA" w:rsidRDefault="00E47E0D" w:rsidP="00B40BBA">
      <w:pPr>
        <w:ind w:firstLine="426"/>
        <w:jc w:val="both"/>
        <w:rPr>
          <w:b/>
        </w:rPr>
      </w:pPr>
      <w:r w:rsidRPr="00B40BBA">
        <w:rPr>
          <w:noProof/>
        </w:rPr>
        <w:drawing>
          <wp:anchor distT="0" distB="0" distL="114300" distR="114300" simplePos="0" relativeHeight="251665408" behindDoc="0" locked="0" layoutInCell="1" allowOverlap="1" wp14:anchorId="44F81D66" wp14:editId="7D8CA166">
            <wp:simplePos x="0" y="0"/>
            <wp:positionH relativeFrom="column">
              <wp:posOffset>757082</wp:posOffset>
            </wp:positionH>
            <wp:positionV relativeFrom="paragraph">
              <wp:posOffset>84824</wp:posOffset>
            </wp:positionV>
            <wp:extent cx="4212708" cy="2371061"/>
            <wp:effectExtent l="19050" t="0" r="0" b="0"/>
            <wp:wrapNone/>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5"/>
                    <a:srcRect/>
                    <a:stretch>
                      <a:fillRect/>
                    </a:stretch>
                  </pic:blipFill>
                  <pic:spPr bwMode="auto">
                    <a:xfrm>
                      <a:off x="0" y="0"/>
                      <a:ext cx="4212708" cy="2371061"/>
                    </a:xfrm>
                    <a:prstGeom prst="rect">
                      <a:avLst/>
                    </a:prstGeom>
                    <a:noFill/>
                    <a:ln w="9525">
                      <a:noFill/>
                      <a:miter lim="800000"/>
                      <a:headEnd/>
                      <a:tailEnd/>
                    </a:ln>
                  </pic:spPr>
                </pic:pic>
              </a:graphicData>
            </a:graphic>
          </wp:anchor>
        </w:drawing>
      </w:r>
    </w:p>
    <w:p w14:paraId="7201E19C" w14:textId="77777777" w:rsidR="00E47E0D" w:rsidRPr="00B40BBA" w:rsidRDefault="00E47E0D" w:rsidP="00B40BBA">
      <w:pPr>
        <w:ind w:firstLine="426"/>
        <w:jc w:val="both"/>
        <w:rPr>
          <w:b/>
        </w:rPr>
      </w:pPr>
    </w:p>
    <w:p w14:paraId="4D390F1D" w14:textId="77777777" w:rsidR="00E47E0D" w:rsidRPr="00B40BBA" w:rsidRDefault="00E47E0D" w:rsidP="00B40BBA">
      <w:pPr>
        <w:ind w:firstLine="426"/>
        <w:jc w:val="both"/>
        <w:rPr>
          <w:b/>
        </w:rPr>
      </w:pPr>
    </w:p>
    <w:p w14:paraId="2105A5AD" w14:textId="77777777" w:rsidR="00E47E0D" w:rsidRPr="00B40BBA" w:rsidRDefault="00E47E0D" w:rsidP="00B40BBA">
      <w:pPr>
        <w:ind w:firstLine="426"/>
        <w:jc w:val="both"/>
        <w:rPr>
          <w:b/>
        </w:rPr>
      </w:pPr>
    </w:p>
    <w:p w14:paraId="70B1A507" w14:textId="77777777" w:rsidR="00E47E0D" w:rsidRPr="00B40BBA" w:rsidRDefault="00E47E0D" w:rsidP="00B40BBA">
      <w:pPr>
        <w:ind w:firstLine="426"/>
        <w:jc w:val="both"/>
        <w:rPr>
          <w:b/>
        </w:rPr>
      </w:pPr>
    </w:p>
    <w:p w14:paraId="6A14ECCF" w14:textId="77777777" w:rsidR="00E47E0D" w:rsidRPr="00B40BBA" w:rsidRDefault="00E47E0D" w:rsidP="00B40BBA">
      <w:pPr>
        <w:ind w:firstLine="426"/>
        <w:jc w:val="both"/>
        <w:rPr>
          <w:b/>
        </w:rPr>
      </w:pPr>
    </w:p>
    <w:p w14:paraId="3FCDB75D" w14:textId="77777777" w:rsidR="00E47E0D" w:rsidRPr="00B40BBA" w:rsidRDefault="00E47E0D" w:rsidP="00B40BBA">
      <w:pPr>
        <w:ind w:firstLine="426"/>
        <w:jc w:val="both"/>
        <w:rPr>
          <w:b/>
        </w:rPr>
      </w:pPr>
    </w:p>
    <w:p w14:paraId="52002F6B" w14:textId="77777777" w:rsidR="00E47E0D" w:rsidRPr="00B40BBA" w:rsidRDefault="00E47E0D" w:rsidP="00B40BBA">
      <w:pPr>
        <w:ind w:firstLine="426"/>
        <w:jc w:val="both"/>
        <w:rPr>
          <w:b/>
        </w:rPr>
      </w:pPr>
    </w:p>
    <w:p w14:paraId="6C280465" w14:textId="77777777" w:rsidR="00E47E0D" w:rsidRPr="00B40BBA" w:rsidRDefault="00E47E0D" w:rsidP="00B40BBA">
      <w:pPr>
        <w:ind w:firstLine="426"/>
        <w:jc w:val="both"/>
        <w:rPr>
          <w:b/>
        </w:rPr>
      </w:pPr>
    </w:p>
    <w:p w14:paraId="563D7F71" w14:textId="77777777" w:rsidR="00E47E0D" w:rsidRPr="00B40BBA" w:rsidRDefault="00E47E0D" w:rsidP="00B40BBA">
      <w:pPr>
        <w:ind w:firstLine="426"/>
        <w:jc w:val="both"/>
        <w:rPr>
          <w:b/>
        </w:rPr>
      </w:pPr>
    </w:p>
    <w:p w14:paraId="104EE97F" w14:textId="77777777" w:rsidR="00E47E0D" w:rsidRPr="00B40BBA" w:rsidRDefault="00E47E0D" w:rsidP="00B40BBA">
      <w:pPr>
        <w:ind w:firstLine="426"/>
        <w:jc w:val="both"/>
        <w:rPr>
          <w:b/>
        </w:rPr>
      </w:pPr>
    </w:p>
    <w:p w14:paraId="3E605FA4" w14:textId="77777777" w:rsidR="00E47E0D" w:rsidRPr="00B40BBA" w:rsidRDefault="00E47E0D" w:rsidP="00B40BBA">
      <w:pPr>
        <w:ind w:firstLine="426"/>
        <w:jc w:val="both"/>
        <w:rPr>
          <w:b/>
        </w:rPr>
      </w:pPr>
    </w:p>
    <w:p w14:paraId="1241DA64" w14:textId="77777777" w:rsidR="00E47E0D" w:rsidRPr="00B40BBA" w:rsidRDefault="00E47E0D" w:rsidP="00B40BBA">
      <w:pPr>
        <w:ind w:firstLine="426"/>
        <w:jc w:val="both"/>
        <w:rPr>
          <w:b/>
        </w:rPr>
      </w:pPr>
    </w:p>
    <w:p w14:paraId="0363F092" w14:textId="77777777" w:rsidR="00E47E0D" w:rsidRPr="00B40BBA" w:rsidRDefault="00E47E0D" w:rsidP="00B40BBA">
      <w:pPr>
        <w:pStyle w:val="a4"/>
        <w:ind w:firstLine="426"/>
        <w:jc w:val="both"/>
      </w:pPr>
      <w:r w:rsidRPr="00B40BBA">
        <w:t>Рис. 4. Текстовый слайд со списком</w:t>
      </w:r>
      <w:r w:rsidRPr="00B40BBA">
        <w:br/>
      </w:r>
    </w:p>
    <w:p w14:paraId="2C10B408" w14:textId="77777777" w:rsidR="00E47E0D" w:rsidRPr="00B40BBA" w:rsidRDefault="00E47E0D" w:rsidP="00B40BBA">
      <w:pPr>
        <w:ind w:firstLine="426"/>
        <w:jc w:val="both"/>
      </w:pPr>
      <w:r w:rsidRPr="00B40BBA">
        <w:t>4. Готовый слайд будет иметь вид, как на рис. 4.</w:t>
      </w:r>
    </w:p>
    <w:p w14:paraId="17D76A14" w14:textId="77777777" w:rsidR="00E47E0D" w:rsidRPr="00B40BBA" w:rsidRDefault="00E47E0D" w:rsidP="00B40BBA">
      <w:pPr>
        <w:ind w:firstLine="426"/>
        <w:jc w:val="both"/>
      </w:pPr>
      <w:r w:rsidRPr="00B40BBA">
        <w:t>5. Выполните текущее сохранение файла.</w:t>
      </w:r>
    </w:p>
    <w:p w14:paraId="3E0D4C92" w14:textId="77777777" w:rsidR="00E47E0D" w:rsidRPr="00B40BBA" w:rsidRDefault="00E47E0D" w:rsidP="00B40BBA">
      <w:pPr>
        <w:ind w:firstLine="426"/>
        <w:jc w:val="both"/>
        <w:rPr>
          <w:bCs/>
        </w:rPr>
      </w:pPr>
      <w:r w:rsidRPr="00B40BBA">
        <w:lastRenderedPageBreak/>
        <w:br/>
      </w:r>
      <w:r w:rsidRPr="00B40BBA">
        <w:rPr>
          <w:b/>
          <w:bCs/>
        </w:rPr>
        <w:t xml:space="preserve">Задание 4. </w:t>
      </w:r>
      <w:r w:rsidRPr="00B40BBA">
        <w:rPr>
          <w:bCs/>
        </w:rPr>
        <w:t>Создание четвертого слайда презентации – текста в две колонки.</w:t>
      </w:r>
    </w:p>
    <w:p w14:paraId="1F3F4592" w14:textId="77777777" w:rsidR="00E47E0D" w:rsidRPr="00B40BBA" w:rsidRDefault="00E47E0D" w:rsidP="00B40BBA">
      <w:pPr>
        <w:ind w:firstLine="426"/>
        <w:jc w:val="both"/>
        <w:rPr>
          <w:bCs/>
        </w:rPr>
      </w:pPr>
    </w:p>
    <w:p w14:paraId="595CC548" w14:textId="77777777" w:rsidR="00E47E0D" w:rsidRPr="00B40BBA" w:rsidRDefault="00E47E0D" w:rsidP="00B40BBA">
      <w:pPr>
        <w:ind w:firstLine="426"/>
        <w:jc w:val="both"/>
        <w:rPr>
          <w:b/>
          <w:bCs/>
        </w:rPr>
      </w:pPr>
      <w:r w:rsidRPr="00B40BBA">
        <w:rPr>
          <w:b/>
          <w:bCs/>
        </w:rPr>
        <w:t>Порядок выполнения задания №4:</w:t>
      </w:r>
    </w:p>
    <w:p w14:paraId="570953CA" w14:textId="77777777" w:rsidR="00E47E0D" w:rsidRPr="00B40BBA" w:rsidRDefault="00E47E0D" w:rsidP="00B40BBA">
      <w:pPr>
        <w:ind w:firstLine="426"/>
        <w:jc w:val="both"/>
        <w:rPr>
          <w:bCs/>
        </w:rPr>
      </w:pPr>
    </w:p>
    <w:p w14:paraId="1BE05728" w14:textId="77777777" w:rsidR="00E47E0D" w:rsidRPr="00B40BBA" w:rsidRDefault="00E47E0D" w:rsidP="00B40BBA">
      <w:pPr>
        <w:ind w:firstLine="426"/>
        <w:jc w:val="both"/>
      </w:pPr>
      <w:r w:rsidRPr="00B40BBA">
        <w:t>1. Выполните команду Создать слайд</w:t>
      </w:r>
      <w:r w:rsidRPr="00B40BBA">
        <w:rPr>
          <w:i/>
          <w:iCs/>
        </w:rPr>
        <w:t xml:space="preserve">. </w:t>
      </w:r>
      <w:r w:rsidRPr="00B40BBA">
        <w:t xml:space="preserve">Выберите </w:t>
      </w:r>
      <w:proofErr w:type="spellStart"/>
      <w:r w:rsidRPr="00B40BBA">
        <w:t>авторазметку</w:t>
      </w:r>
      <w:proofErr w:type="spellEnd"/>
      <w:r w:rsidRPr="00B40BBA">
        <w:t xml:space="preserve"> – два объекта</w:t>
      </w:r>
      <w:r w:rsidRPr="00B40BBA">
        <w:rPr>
          <w:i/>
          <w:iCs/>
        </w:rPr>
        <w:t>.</w:t>
      </w:r>
      <w:r w:rsidRPr="00B40BBA">
        <w:br/>
      </w:r>
      <w:r w:rsidRPr="00B40BBA">
        <w:rPr>
          <w:i/>
          <w:iCs/>
        </w:rPr>
        <w:t xml:space="preserve">2. </w:t>
      </w:r>
      <w:r w:rsidRPr="00B40BBA">
        <w:t xml:space="preserve">В верхнюю строку введите название программы «Табличный процессор MS Excel». При необходимости уменьшите размер </w:t>
      </w:r>
      <w:proofErr w:type="gramStart"/>
      <w:r w:rsidRPr="00B40BBA">
        <w:t>шрифта .</w:t>
      </w:r>
      <w:proofErr w:type="gramEnd"/>
      <w:r w:rsidRPr="00B40BBA">
        <w:br/>
        <w:t>3. Введите содержание в колонки. Щелчок мыши по метке-заполнителю колонки позволяет вводить в нее текст (рис.5).</w:t>
      </w:r>
    </w:p>
    <w:p w14:paraId="087C6D28" w14:textId="77777777" w:rsidR="00E47E0D" w:rsidRPr="00B40BBA" w:rsidRDefault="00E47E0D" w:rsidP="00B40BBA">
      <w:pPr>
        <w:ind w:firstLine="426"/>
        <w:jc w:val="both"/>
        <w:rPr>
          <w:b/>
          <w:bCs/>
        </w:rPr>
      </w:pPr>
    </w:p>
    <w:p w14:paraId="28743FEB" w14:textId="77777777" w:rsidR="00E47E0D" w:rsidRPr="00B40BBA" w:rsidRDefault="00E47E0D" w:rsidP="00B40BBA">
      <w:pPr>
        <w:ind w:firstLine="426"/>
        <w:jc w:val="both"/>
        <w:rPr>
          <w:b/>
          <w:bCs/>
        </w:rPr>
      </w:pPr>
      <w:r w:rsidRPr="00B40BBA">
        <w:rPr>
          <w:b/>
          <w:bCs/>
        </w:rPr>
        <w:t>Образец текста</w:t>
      </w:r>
    </w:p>
    <w:p w14:paraId="0EC4F08B" w14:textId="77777777" w:rsidR="00E47E0D" w:rsidRPr="00B40BBA" w:rsidRDefault="00E47E0D" w:rsidP="00B40BBA">
      <w:pPr>
        <w:ind w:firstLine="426"/>
        <w:jc w:val="both"/>
      </w:pPr>
      <w:r w:rsidRPr="00B40BBA">
        <w:t>Возможности табличного процессора:</w:t>
      </w:r>
    </w:p>
    <w:p w14:paraId="344CB3A1" w14:textId="77777777" w:rsidR="00E47E0D" w:rsidRPr="00B40BBA" w:rsidRDefault="00E47E0D" w:rsidP="00DB242C">
      <w:pPr>
        <w:pStyle w:val="a4"/>
        <w:numPr>
          <w:ilvl w:val="0"/>
          <w:numId w:val="78"/>
        </w:numPr>
        <w:spacing w:before="0" w:beforeAutospacing="0" w:after="0" w:afterAutospacing="0"/>
        <w:ind w:firstLine="426"/>
        <w:contextualSpacing/>
        <w:jc w:val="both"/>
      </w:pPr>
      <w:r w:rsidRPr="00B40BBA">
        <w:t xml:space="preserve">ввод данных в ячейки; </w:t>
      </w:r>
    </w:p>
    <w:p w14:paraId="7D93E4A0" w14:textId="77777777" w:rsidR="00E47E0D" w:rsidRPr="00B40BBA" w:rsidRDefault="00E47E0D" w:rsidP="00DB242C">
      <w:pPr>
        <w:pStyle w:val="a4"/>
        <w:numPr>
          <w:ilvl w:val="0"/>
          <w:numId w:val="78"/>
        </w:numPr>
        <w:spacing w:before="0" w:beforeAutospacing="0" w:after="0" w:afterAutospacing="0"/>
        <w:ind w:firstLine="426"/>
        <w:contextualSpacing/>
        <w:jc w:val="both"/>
      </w:pPr>
      <w:r w:rsidRPr="00B40BBA">
        <w:t>автозаполнение ячеек;</w:t>
      </w:r>
    </w:p>
    <w:p w14:paraId="2DB6D6B9" w14:textId="77777777" w:rsidR="00E47E0D" w:rsidRPr="00B40BBA" w:rsidRDefault="00E47E0D" w:rsidP="00DB242C">
      <w:pPr>
        <w:pStyle w:val="a4"/>
        <w:numPr>
          <w:ilvl w:val="0"/>
          <w:numId w:val="78"/>
        </w:numPr>
        <w:spacing w:before="0" w:beforeAutospacing="0" w:after="0" w:afterAutospacing="0"/>
        <w:ind w:firstLine="426"/>
        <w:contextualSpacing/>
        <w:jc w:val="both"/>
      </w:pPr>
      <w:r w:rsidRPr="00B40BBA">
        <w:t>применение относительной и абсолютной адресаций;</w:t>
      </w:r>
    </w:p>
    <w:p w14:paraId="5A582FC7" w14:textId="77777777" w:rsidR="00E47E0D" w:rsidRPr="00B40BBA" w:rsidRDefault="00E47E0D" w:rsidP="00DB242C">
      <w:pPr>
        <w:pStyle w:val="a4"/>
        <w:numPr>
          <w:ilvl w:val="0"/>
          <w:numId w:val="78"/>
        </w:numPr>
        <w:spacing w:before="0" w:beforeAutospacing="0" w:after="0" w:afterAutospacing="0"/>
        <w:ind w:firstLine="426"/>
        <w:contextualSpacing/>
        <w:jc w:val="both"/>
      </w:pPr>
      <w:r w:rsidRPr="00B40BBA">
        <w:t xml:space="preserve">организация расчетов; </w:t>
      </w:r>
    </w:p>
    <w:p w14:paraId="042DC475" w14:textId="77777777" w:rsidR="00E47E0D" w:rsidRPr="00B40BBA" w:rsidRDefault="00E47E0D" w:rsidP="00DB242C">
      <w:pPr>
        <w:pStyle w:val="a4"/>
        <w:numPr>
          <w:ilvl w:val="0"/>
          <w:numId w:val="78"/>
        </w:numPr>
        <w:spacing w:before="0" w:beforeAutospacing="0" w:after="0" w:afterAutospacing="0"/>
        <w:ind w:firstLine="426"/>
        <w:contextualSpacing/>
        <w:jc w:val="both"/>
      </w:pPr>
      <w:r w:rsidRPr="00B40BBA">
        <w:t>сортировка данных;</w:t>
      </w:r>
    </w:p>
    <w:p w14:paraId="6AD663D7" w14:textId="77777777" w:rsidR="00E47E0D" w:rsidRPr="00B40BBA" w:rsidRDefault="00E47E0D" w:rsidP="00DB242C">
      <w:pPr>
        <w:pStyle w:val="a4"/>
        <w:numPr>
          <w:ilvl w:val="0"/>
          <w:numId w:val="78"/>
        </w:numPr>
        <w:spacing w:before="0" w:beforeAutospacing="0" w:after="0" w:afterAutospacing="0"/>
        <w:ind w:firstLine="426"/>
        <w:contextualSpacing/>
        <w:jc w:val="both"/>
      </w:pPr>
      <w:r w:rsidRPr="00B40BBA">
        <w:t>построение и форматирование диаграмм;</w:t>
      </w:r>
    </w:p>
    <w:p w14:paraId="3DC116CF" w14:textId="77777777" w:rsidR="00E47E0D" w:rsidRPr="00B40BBA" w:rsidRDefault="00E47E0D" w:rsidP="00DB242C">
      <w:pPr>
        <w:pStyle w:val="a4"/>
        <w:numPr>
          <w:ilvl w:val="0"/>
          <w:numId w:val="78"/>
        </w:numPr>
        <w:spacing w:before="0" w:beforeAutospacing="0" w:after="0" w:afterAutospacing="0"/>
        <w:ind w:firstLine="426"/>
        <w:contextualSpacing/>
        <w:jc w:val="both"/>
      </w:pPr>
      <w:r w:rsidRPr="00B40BBA">
        <w:t>использование функций в расчетах;</w:t>
      </w:r>
    </w:p>
    <w:p w14:paraId="3394C5A9" w14:textId="77777777" w:rsidR="00E47E0D" w:rsidRPr="00B40BBA" w:rsidRDefault="00E47E0D" w:rsidP="00DB242C">
      <w:pPr>
        <w:pStyle w:val="a4"/>
        <w:numPr>
          <w:ilvl w:val="0"/>
          <w:numId w:val="78"/>
        </w:numPr>
        <w:spacing w:before="0" w:beforeAutospacing="0" w:after="0" w:afterAutospacing="0"/>
        <w:ind w:firstLine="426"/>
        <w:contextualSpacing/>
        <w:jc w:val="both"/>
      </w:pPr>
      <w:r w:rsidRPr="00B40BBA">
        <w:t>фильтрация данных и условное форматирование;</w:t>
      </w:r>
    </w:p>
    <w:p w14:paraId="6D6FC2A7" w14:textId="77777777" w:rsidR="00E47E0D" w:rsidRPr="00B40BBA" w:rsidRDefault="00E47E0D" w:rsidP="00B40BBA">
      <w:pPr>
        <w:pStyle w:val="a4"/>
        <w:ind w:firstLine="426"/>
        <w:jc w:val="both"/>
      </w:pPr>
      <w:r w:rsidRPr="00B40BBA">
        <w:br/>
      </w:r>
    </w:p>
    <w:p w14:paraId="738B6DD6" w14:textId="77777777" w:rsidR="00E47E0D" w:rsidRPr="00B40BBA" w:rsidRDefault="00E47E0D" w:rsidP="00B40BBA">
      <w:pPr>
        <w:ind w:firstLine="426"/>
        <w:jc w:val="both"/>
        <w:rPr>
          <w:b/>
        </w:rPr>
      </w:pPr>
    </w:p>
    <w:p w14:paraId="47019D9B" w14:textId="77777777" w:rsidR="00E47E0D" w:rsidRPr="00B40BBA" w:rsidRDefault="00E47E0D" w:rsidP="00B40BBA">
      <w:pPr>
        <w:ind w:firstLine="426"/>
        <w:jc w:val="both"/>
        <w:rPr>
          <w:b/>
        </w:rPr>
      </w:pPr>
      <w:r w:rsidRPr="00B40BBA">
        <w:rPr>
          <w:noProof/>
        </w:rPr>
        <w:drawing>
          <wp:anchor distT="0" distB="0" distL="114300" distR="114300" simplePos="0" relativeHeight="251666432" behindDoc="0" locked="0" layoutInCell="1" allowOverlap="1" wp14:anchorId="1718D3F9" wp14:editId="2E88AC22">
            <wp:simplePos x="0" y="0"/>
            <wp:positionH relativeFrom="column">
              <wp:posOffset>24765</wp:posOffset>
            </wp:positionH>
            <wp:positionV relativeFrom="paragraph">
              <wp:posOffset>14605</wp:posOffset>
            </wp:positionV>
            <wp:extent cx="5934075" cy="3343275"/>
            <wp:effectExtent l="19050" t="0" r="9525" b="0"/>
            <wp:wrapNone/>
            <wp:docPr id="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46"/>
                    <a:srcRect/>
                    <a:stretch>
                      <a:fillRect/>
                    </a:stretch>
                  </pic:blipFill>
                  <pic:spPr bwMode="auto">
                    <a:xfrm>
                      <a:off x="0" y="0"/>
                      <a:ext cx="5934075" cy="3343275"/>
                    </a:xfrm>
                    <a:prstGeom prst="rect">
                      <a:avLst/>
                    </a:prstGeom>
                    <a:noFill/>
                    <a:ln w="9525">
                      <a:noFill/>
                      <a:miter lim="800000"/>
                      <a:headEnd/>
                      <a:tailEnd/>
                    </a:ln>
                  </pic:spPr>
                </pic:pic>
              </a:graphicData>
            </a:graphic>
          </wp:anchor>
        </w:drawing>
      </w:r>
    </w:p>
    <w:p w14:paraId="24082EAF" w14:textId="77777777" w:rsidR="00E47E0D" w:rsidRPr="00B40BBA" w:rsidRDefault="00E47E0D" w:rsidP="00B40BBA">
      <w:pPr>
        <w:ind w:firstLine="426"/>
        <w:jc w:val="both"/>
        <w:rPr>
          <w:b/>
        </w:rPr>
      </w:pPr>
    </w:p>
    <w:p w14:paraId="68F3AE36" w14:textId="77777777" w:rsidR="00E47E0D" w:rsidRPr="00B40BBA" w:rsidRDefault="00E47E0D" w:rsidP="00B40BBA">
      <w:pPr>
        <w:ind w:firstLine="426"/>
        <w:jc w:val="both"/>
        <w:rPr>
          <w:b/>
        </w:rPr>
      </w:pPr>
    </w:p>
    <w:p w14:paraId="676F481F" w14:textId="77777777" w:rsidR="00E47E0D" w:rsidRPr="00B40BBA" w:rsidRDefault="00E47E0D" w:rsidP="00B40BBA">
      <w:pPr>
        <w:ind w:firstLine="426"/>
        <w:jc w:val="both"/>
        <w:rPr>
          <w:b/>
        </w:rPr>
      </w:pPr>
    </w:p>
    <w:p w14:paraId="332ECCCA" w14:textId="77777777" w:rsidR="00E47E0D" w:rsidRPr="00B40BBA" w:rsidRDefault="00E47E0D" w:rsidP="00B40BBA">
      <w:pPr>
        <w:ind w:firstLine="426"/>
        <w:jc w:val="both"/>
        <w:rPr>
          <w:b/>
        </w:rPr>
      </w:pPr>
    </w:p>
    <w:p w14:paraId="25734111" w14:textId="77777777" w:rsidR="00E47E0D" w:rsidRPr="00B40BBA" w:rsidRDefault="00E47E0D" w:rsidP="00B40BBA">
      <w:pPr>
        <w:ind w:firstLine="426"/>
        <w:jc w:val="both"/>
        <w:rPr>
          <w:b/>
        </w:rPr>
      </w:pPr>
    </w:p>
    <w:p w14:paraId="5194014A" w14:textId="77777777" w:rsidR="00E47E0D" w:rsidRPr="00B40BBA" w:rsidRDefault="00E47E0D" w:rsidP="00B40BBA">
      <w:pPr>
        <w:ind w:firstLine="426"/>
        <w:jc w:val="both"/>
        <w:rPr>
          <w:b/>
        </w:rPr>
      </w:pPr>
    </w:p>
    <w:p w14:paraId="3602651A" w14:textId="77777777" w:rsidR="00E47E0D" w:rsidRPr="00B40BBA" w:rsidRDefault="00E47E0D" w:rsidP="00B40BBA">
      <w:pPr>
        <w:ind w:firstLine="426"/>
        <w:jc w:val="both"/>
        <w:rPr>
          <w:b/>
        </w:rPr>
      </w:pPr>
    </w:p>
    <w:p w14:paraId="14ED5B88" w14:textId="77777777" w:rsidR="00E47E0D" w:rsidRPr="00B40BBA" w:rsidRDefault="00E47E0D" w:rsidP="00B40BBA">
      <w:pPr>
        <w:ind w:firstLine="426"/>
        <w:jc w:val="both"/>
        <w:rPr>
          <w:b/>
        </w:rPr>
      </w:pPr>
    </w:p>
    <w:p w14:paraId="70DD3603" w14:textId="77777777" w:rsidR="00E47E0D" w:rsidRPr="00B40BBA" w:rsidRDefault="00E47E0D" w:rsidP="00B40BBA">
      <w:pPr>
        <w:ind w:firstLine="426"/>
        <w:jc w:val="both"/>
        <w:rPr>
          <w:b/>
        </w:rPr>
      </w:pPr>
    </w:p>
    <w:p w14:paraId="716E0779" w14:textId="77777777" w:rsidR="00E47E0D" w:rsidRPr="00B40BBA" w:rsidRDefault="00E47E0D" w:rsidP="00B40BBA">
      <w:pPr>
        <w:ind w:firstLine="426"/>
        <w:jc w:val="both"/>
        <w:rPr>
          <w:b/>
        </w:rPr>
      </w:pPr>
    </w:p>
    <w:p w14:paraId="2521ACDD" w14:textId="77777777" w:rsidR="00E47E0D" w:rsidRPr="00B40BBA" w:rsidRDefault="00E47E0D" w:rsidP="00B40BBA">
      <w:pPr>
        <w:ind w:firstLine="426"/>
        <w:jc w:val="both"/>
        <w:rPr>
          <w:b/>
        </w:rPr>
      </w:pPr>
    </w:p>
    <w:p w14:paraId="17F15029" w14:textId="77777777" w:rsidR="00E47E0D" w:rsidRPr="00B40BBA" w:rsidRDefault="00E47E0D" w:rsidP="00B40BBA">
      <w:pPr>
        <w:ind w:firstLine="426"/>
        <w:jc w:val="both"/>
        <w:rPr>
          <w:b/>
        </w:rPr>
      </w:pPr>
    </w:p>
    <w:p w14:paraId="1F9CFF60" w14:textId="77777777" w:rsidR="00E47E0D" w:rsidRPr="00B40BBA" w:rsidRDefault="00E47E0D" w:rsidP="00B40BBA">
      <w:pPr>
        <w:ind w:firstLine="426"/>
        <w:jc w:val="both"/>
        <w:rPr>
          <w:b/>
        </w:rPr>
      </w:pPr>
    </w:p>
    <w:p w14:paraId="64FDCE7B" w14:textId="77777777" w:rsidR="00E47E0D" w:rsidRPr="00B40BBA" w:rsidRDefault="00E47E0D" w:rsidP="00B40BBA">
      <w:pPr>
        <w:ind w:firstLine="426"/>
        <w:jc w:val="both"/>
        <w:rPr>
          <w:b/>
        </w:rPr>
      </w:pPr>
    </w:p>
    <w:p w14:paraId="77E71EE5" w14:textId="77777777" w:rsidR="00E47E0D" w:rsidRPr="00B40BBA" w:rsidRDefault="00E47E0D" w:rsidP="00B40BBA">
      <w:pPr>
        <w:ind w:firstLine="426"/>
        <w:jc w:val="both"/>
        <w:rPr>
          <w:b/>
        </w:rPr>
      </w:pPr>
    </w:p>
    <w:p w14:paraId="78992BB4" w14:textId="77777777" w:rsidR="00E47E0D" w:rsidRPr="00B40BBA" w:rsidRDefault="00E47E0D" w:rsidP="00B40BBA">
      <w:pPr>
        <w:ind w:firstLine="426"/>
        <w:jc w:val="both"/>
        <w:rPr>
          <w:b/>
        </w:rPr>
      </w:pPr>
    </w:p>
    <w:p w14:paraId="272E839D" w14:textId="77777777" w:rsidR="00E47E0D" w:rsidRPr="00B40BBA" w:rsidRDefault="00E47E0D" w:rsidP="00B40BBA">
      <w:pPr>
        <w:ind w:firstLine="426"/>
        <w:jc w:val="both"/>
      </w:pPr>
      <w:r w:rsidRPr="00B40BBA">
        <w:t xml:space="preserve">Рис. </w:t>
      </w:r>
      <w:proofErr w:type="gramStart"/>
      <w:r w:rsidRPr="00B40BBA">
        <w:t>5.Слайд</w:t>
      </w:r>
      <w:proofErr w:type="gramEnd"/>
      <w:r w:rsidRPr="00B40BBA">
        <w:t xml:space="preserve"> презентации – текст в две колонки</w:t>
      </w:r>
      <w:r w:rsidRPr="00B40BBA">
        <w:br/>
      </w:r>
    </w:p>
    <w:p w14:paraId="3E7BF52D" w14:textId="77777777" w:rsidR="00E47E0D" w:rsidRPr="00B40BBA" w:rsidRDefault="00E47E0D" w:rsidP="00B40BBA">
      <w:pPr>
        <w:ind w:firstLine="426"/>
        <w:jc w:val="both"/>
      </w:pPr>
      <w:r w:rsidRPr="00B40BBA">
        <w:t>4. Выполните текущее сохранение файла.</w:t>
      </w:r>
    </w:p>
    <w:p w14:paraId="3479A2B4" w14:textId="77777777" w:rsidR="00E47E0D" w:rsidRPr="00B40BBA" w:rsidRDefault="00E47E0D" w:rsidP="00B40BBA">
      <w:pPr>
        <w:ind w:firstLine="426"/>
        <w:jc w:val="both"/>
      </w:pPr>
    </w:p>
    <w:p w14:paraId="3963A7B0" w14:textId="77777777" w:rsidR="00E47E0D" w:rsidRPr="00B40BBA" w:rsidRDefault="00E47E0D" w:rsidP="00B40BBA">
      <w:pPr>
        <w:ind w:firstLine="426"/>
        <w:jc w:val="both"/>
        <w:rPr>
          <w:bCs/>
        </w:rPr>
      </w:pPr>
      <w:r w:rsidRPr="00B40BBA">
        <w:rPr>
          <w:b/>
          <w:bCs/>
        </w:rPr>
        <w:t xml:space="preserve">Задание 5. </w:t>
      </w:r>
      <w:r w:rsidRPr="00B40BBA">
        <w:rPr>
          <w:bCs/>
        </w:rPr>
        <w:t>Создание пятого слайда презентации – текста с таблицей.</w:t>
      </w:r>
    </w:p>
    <w:p w14:paraId="3F24CBAD" w14:textId="77777777" w:rsidR="00E47E0D" w:rsidRPr="00B40BBA" w:rsidRDefault="00E47E0D" w:rsidP="00B40BBA">
      <w:pPr>
        <w:ind w:firstLine="426"/>
        <w:jc w:val="both"/>
        <w:rPr>
          <w:b/>
          <w:bCs/>
        </w:rPr>
      </w:pPr>
      <w:r w:rsidRPr="00B40BBA">
        <w:br/>
      </w:r>
    </w:p>
    <w:p w14:paraId="01A6834B" w14:textId="77777777" w:rsidR="00E47E0D" w:rsidRPr="00B40BBA" w:rsidRDefault="00E47E0D" w:rsidP="00B40BBA">
      <w:pPr>
        <w:ind w:firstLine="426"/>
        <w:jc w:val="both"/>
        <w:rPr>
          <w:b/>
          <w:bCs/>
        </w:rPr>
      </w:pPr>
    </w:p>
    <w:p w14:paraId="6C0786BF" w14:textId="77777777" w:rsidR="00E47E0D" w:rsidRPr="00B40BBA" w:rsidRDefault="00E47E0D" w:rsidP="00B40BBA">
      <w:pPr>
        <w:ind w:firstLine="426"/>
        <w:jc w:val="both"/>
        <w:rPr>
          <w:b/>
          <w:bCs/>
        </w:rPr>
      </w:pPr>
      <w:r w:rsidRPr="00B40BBA">
        <w:rPr>
          <w:b/>
          <w:bCs/>
        </w:rPr>
        <w:t>Порядок выполнения задания №5:</w:t>
      </w:r>
    </w:p>
    <w:p w14:paraId="77C9378F" w14:textId="77777777" w:rsidR="00E47E0D" w:rsidRPr="00B40BBA" w:rsidRDefault="00E47E0D" w:rsidP="00B40BBA">
      <w:pPr>
        <w:ind w:firstLine="426"/>
        <w:jc w:val="both"/>
        <w:rPr>
          <w:b/>
          <w:bCs/>
          <w:i/>
          <w:iCs/>
        </w:rPr>
      </w:pPr>
    </w:p>
    <w:p w14:paraId="7D655D29" w14:textId="77777777" w:rsidR="00E47E0D" w:rsidRPr="00B40BBA" w:rsidRDefault="00E47E0D" w:rsidP="00B40BBA">
      <w:pPr>
        <w:ind w:firstLine="426"/>
        <w:jc w:val="both"/>
        <w:rPr>
          <w:i/>
          <w:iCs/>
        </w:rPr>
      </w:pPr>
      <w:r w:rsidRPr="00B40BBA">
        <w:lastRenderedPageBreak/>
        <w:t xml:space="preserve">1. Выполните команду </w:t>
      </w:r>
      <w:r w:rsidRPr="00B40BBA">
        <w:rPr>
          <w:i/>
        </w:rPr>
        <w:t>Создать</w:t>
      </w:r>
      <w:r w:rsidRPr="00B40BBA">
        <w:rPr>
          <w:i/>
          <w:iCs/>
        </w:rPr>
        <w:t xml:space="preserve"> слайд. </w:t>
      </w:r>
      <w:r w:rsidRPr="00B40BBA">
        <w:t xml:space="preserve">Выберите макет </w:t>
      </w:r>
      <w:proofErr w:type="gramStart"/>
      <w:r w:rsidRPr="00B40BBA">
        <w:t>–  заголовок</w:t>
      </w:r>
      <w:proofErr w:type="gramEnd"/>
      <w:r w:rsidRPr="00B40BBA">
        <w:t xml:space="preserve"> и объект</w:t>
      </w:r>
      <w:r w:rsidRPr="00B40BBA">
        <w:rPr>
          <w:i/>
          <w:iCs/>
        </w:rPr>
        <w:t>.</w:t>
      </w:r>
    </w:p>
    <w:p w14:paraId="34B3E39C" w14:textId="77777777" w:rsidR="00E47E0D" w:rsidRPr="00B40BBA" w:rsidRDefault="00E47E0D" w:rsidP="00B40BBA">
      <w:pPr>
        <w:ind w:firstLine="426"/>
        <w:jc w:val="both"/>
      </w:pPr>
      <w:r w:rsidRPr="00B40BBA">
        <w:rPr>
          <w:i/>
          <w:iCs/>
        </w:rPr>
        <w:t xml:space="preserve">2. </w:t>
      </w:r>
      <w:r w:rsidRPr="00B40BBA">
        <w:t>В верхнюю строку введите название программы «СУБД MS Access». При необходимости измените размер шрифта.</w:t>
      </w:r>
    </w:p>
    <w:p w14:paraId="742F98EE" w14:textId="77777777" w:rsidR="00E47E0D" w:rsidRPr="00B40BBA" w:rsidRDefault="00E47E0D" w:rsidP="00B40BBA">
      <w:pPr>
        <w:ind w:firstLine="426"/>
        <w:jc w:val="both"/>
      </w:pPr>
      <w:r w:rsidRPr="00B40BBA">
        <w:t xml:space="preserve">3. В нижней рамке выберите команду </w:t>
      </w:r>
      <w:r w:rsidRPr="00B40BBA">
        <w:rPr>
          <w:i/>
        </w:rPr>
        <w:t>Вставить таблицу</w:t>
      </w:r>
      <w:r w:rsidRPr="00B40BBA">
        <w:t xml:space="preserve"> – появится окно задания параметров таблицы данных. Задайте количество столбцов – 2, строк – 5. В группе Стили таблиц выберите </w:t>
      </w:r>
      <w:proofErr w:type="gramStart"/>
      <w:r w:rsidRPr="00B40BBA">
        <w:t>« нет</w:t>
      </w:r>
      <w:proofErr w:type="gramEnd"/>
      <w:r w:rsidRPr="00B40BBA">
        <w:t xml:space="preserve"> стиля».</w:t>
      </w:r>
    </w:p>
    <w:p w14:paraId="610AEAAE" w14:textId="77777777" w:rsidR="00E47E0D" w:rsidRPr="00B40BBA" w:rsidRDefault="00E47E0D" w:rsidP="00B40BBA">
      <w:pPr>
        <w:ind w:firstLine="426"/>
        <w:jc w:val="both"/>
      </w:pPr>
      <w:r w:rsidRPr="00B40BBA">
        <w:t>4. В появившейся таблице выполните объединение ячеек в первой строке таблицы и заливку, используя панель инструментов.</w:t>
      </w:r>
    </w:p>
    <w:p w14:paraId="7AD9F7BD" w14:textId="77777777" w:rsidR="00E47E0D" w:rsidRPr="00B40BBA" w:rsidRDefault="00E47E0D" w:rsidP="00B40BBA">
      <w:pPr>
        <w:ind w:firstLine="426"/>
        <w:jc w:val="both"/>
      </w:pPr>
      <w:r w:rsidRPr="00B40BBA">
        <w:t>5. Введите исходные данные</w:t>
      </w:r>
    </w:p>
    <w:tbl>
      <w:tblPr>
        <w:tblW w:w="4080" w:type="dxa"/>
        <w:jc w:val="center"/>
        <w:tblCellSpacing w:w="0" w:type="dxa"/>
        <w:tblCellMar>
          <w:top w:w="45" w:type="dxa"/>
          <w:left w:w="45" w:type="dxa"/>
          <w:bottom w:w="45" w:type="dxa"/>
          <w:right w:w="45" w:type="dxa"/>
        </w:tblCellMar>
        <w:tblLook w:val="04A0" w:firstRow="1" w:lastRow="0" w:firstColumn="1" w:lastColumn="0" w:noHBand="0" w:noVBand="1"/>
      </w:tblPr>
      <w:tblGrid>
        <w:gridCol w:w="1379"/>
        <w:gridCol w:w="2701"/>
      </w:tblGrid>
      <w:tr w:rsidR="00E47E0D" w:rsidRPr="00B40BBA" w14:paraId="4408D28C" w14:textId="77777777" w:rsidTr="0044185C">
        <w:trPr>
          <w:trHeight w:val="315"/>
          <w:tblCellSpacing w:w="0" w:type="dxa"/>
          <w:jc w:val="center"/>
        </w:trPr>
        <w:tc>
          <w:tcPr>
            <w:tcW w:w="3960" w:type="dxa"/>
            <w:gridSpan w:val="2"/>
            <w:shd w:val="clear" w:color="auto" w:fill="FFFFFF"/>
            <w:hideMark/>
          </w:tcPr>
          <w:p w14:paraId="17020865" w14:textId="77777777" w:rsidR="00E47E0D" w:rsidRPr="00B40BBA" w:rsidRDefault="00E47E0D" w:rsidP="00B40BBA">
            <w:pPr>
              <w:ind w:firstLine="426"/>
              <w:jc w:val="both"/>
            </w:pPr>
            <w:r w:rsidRPr="00B40BBA">
              <w:br/>
              <w:t>Проектирование базы данных</w:t>
            </w:r>
          </w:p>
        </w:tc>
      </w:tr>
      <w:tr w:rsidR="00E47E0D" w:rsidRPr="00B40BBA" w14:paraId="4170C198" w14:textId="77777777" w:rsidTr="0044185C">
        <w:trPr>
          <w:trHeight w:val="300"/>
          <w:tblCellSpacing w:w="0" w:type="dxa"/>
          <w:jc w:val="center"/>
        </w:trPr>
        <w:tc>
          <w:tcPr>
            <w:tcW w:w="885" w:type="dxa"/>
            <w:shd w:val="clear" w:color="auto" w:fill="FFFFFF"/>
            <w:hideMark/>
          </w:tcPr>
          <w:p w14:paraId="2182261E" w14:textId="77777777" w:rsidR="00E47E0D" w:rsidRPr="00B40BBA" w:rsidRDefault="00E47E0D" w:rsidP="00B40BBA">
            <w:pPr>
              <w:ind w:firstLine="426"/>
              <w:jc w:val="both"/>
            </w:pPr>
            <w:r w:rsidRPr="00B40BBA">
              <w:br/>
              <w:t>Таблицы</w:t>
            </w:r>
          </w:p>
        </w:tc>
        <w:tc>
          <w:tcPr>
            <w:tcW w:w="2985" w:type="dxa"/>
            <w:shd w:val="clear" w:color="auto" w:fill="FFFFFF"/>
            <w:hideMark/>
          </w:tcPr>
          <w:p w14:paraId="18FD1DE6" w14:textId="77777777" w:rsidR="00E47E0D" w:rsidRPr="00B40BBA" w:rsidRDefault="00E47E0D" w:rsidP="00B40BBA">
            <w:pPr>
              <w:ind w:firstLine="426"/>
              <w:jc w:val="both"/>
            </w:pPr>
            <w:r w:rsidRPr="00B40BBA">
              <w:br/>
              <w:t>для хранения данных</w:t>
            </w:r>
          </w:p>
        </w:tc>
      </w:tr>
      <w:tr w:rsidR="00E47E0D" w:rsidRPr="00B40BBA" w14:paraId="4193B475" w14:textId="77777777" w:rsidTr="0044185C">
        <w:trPr>
          <w:trHeight w:val="300"/>
          <w:tblCellSpacing w:w="0" w:type="dxa"/>
          <w:jc w:val="center"/>
        </w:trPr>
        <w:tc>
          <w:tcPr>
            <w:tcW w:w="885" w:type="dxa"/>
            <w:shd w:val="clear" w:color="auto" w:fill="FFFFFF"/>
            <w:hideMark/>
          </w:tcPr>
          <w:p w14:paraId="1DBFB12C" w14:textId="77777777" w:rsidR="00E47E0D" w:rsidRPr="00B40BBA" w:rsidRDefault="00E47E0D" w:rsidP="00B40BBA">
            <w:pPr>
              <w:ind w:firstLine="426"/>
              <w:jc w:val="both"/>
            </w:pPr>
            <w:r w:rsidRPr="00B40BBA">
              <w:t>Формы</w:t>
            </w:r>
          </w:p>
        </w:tc>
        <w:tc>
          <w:tcPr>
            <w:tcW w:w="2985" w:type="dxa"/>
            <w:shd w:val="clear" w:color="auto" w:fill="FFFFFF"/>
            <w:hideMark/>
          </w:tcPr>
          <w:p w14:paraId="5DFCAD5D" w14:textId="77777777" w:rsidR="00E47E0D" w:rsidRPr="00B40BBA" w:rsidRDefault="00E47E0D" w:rsidP="00B40BBA">
            <w:pPr>
              <w:ind w:firstLine="426"/>
              <w:jc w:val="both"/>
            </w:pPr>
            <w:r w:rsidRPr="00B40BBA">
              <w:t>для ввода данных</w:t>
            </w:r>
          </w:p>
        </w:tc>
      </w:tr>
      <w:tr w:rsidR="00E47E0D" w:rsidRPr="00B40BBA" w14:paraId="0FEEF8FD" w14:textId="77777777" w:rsidTr="0044185C">
        <w:trPr>
          <w:trHeight w:val="300"/>
          <w:tblCellSpacing w:w="0" w:type="dxa"/>
          <w:jc w:val="center"/>
        </w:trPr>
        <w:tc>
          <w:tcPr>
            <w:tcW w:w="885" w:type="dxa"/>
            <w:shd w:val="clear" w:color="auto" w:fill="FFFFFF"/>
            <w:hideMark/>
          </w:tcPr>
          <w:p w14:paraId="5A7EC704" w14:textId="77777777" w:rsidR="00E47E0D" w:rsidRPr="00B40BBA" w:rsidRDefault="00E47E0D" w:rsidP="00B40BBA">
            <w:pPr>
              <w:ind w:firstLine="426"/>
              <w:jc w:val="both"/>
            </w:pPr>
            <w:r w:rsidRPr="00B40BBA">
              <w:t>Запросы</w:t>
            </w:r>
          </w:p>
        </w:tc>
        <w:tc>
          <w:tcPr>
            <w:tcW w:w="2985" w:type="dxa"/>
            <w:shd w:val="clear" w:color="auto" w:fill="FFFFFF"/>
            <w:hideMark/>
          </w:tcPr>
          <w:p w14:paraId="4CA5CE7A" w14:textId="77777777" w:rsidR="00E47E0D" w:rsidRPr="00B40BBA" w:rsidRDefault="00E47E0D" w:rsidP="00B40BBA">
            <w:pPr>
              <w:ind w:firstLine="426"/>
              <w:jc w:val="both"/>
            </w:pPr>
            <w:r w:rsidRPr="00B40BBA">
              <w:t>для работы с данными</w:t>
            </w:r>
          </w:p>
        </w:tc>
      </w:tr>
      <w:tr w:rsidR="00E47E0D" w:rsidRPr="00B40BBA" w14:paraId="71CA8EA1" w14:textId="77777777" w:rsidTr="0044185C">
        <w:trPr>
          <w:trHeight w:val="330"/>
          <w:tblCellSpacing w:w="0" w:type="dxa"/>
          <w:jc w:val="center"/>
        </w:trPr>
        <w:tc>
          <w:tcPr>
            <w:tcW w:w="885" w:type="dxa"/>
            <w:shd w:val="clear" w:color="auto" w:fill="FFFFFF"/>
            <w:hideMark/>
          </w:tcPr>
          <w:p w14:paraId="5DD2AD24" w14:textId="77777777" w:rsidR="00E47E0D" w:rsidRPr="00B40BBA" w:rsidRDefault="00E47E0D" w:rsidP="00B40BBA">
            <w:pPr>
              <w:ind w:firstLine="426"/>
              <w:jc w:val="both"/>
            </w:pPr>
            <w:r w:rsidRPr="00B40BBA">
              <w:t>Отчеты</w:t>
            </w:r>
          </w:p>
        </w:tc>
        <w:tc>
          <w:tcPr>
            <w:tcW w:w="2985" w:type="dxa"/>
            <w:shd w:val="clear" w:color="auto" w:fill="FFFFFF"/>
            <w:hideMark/>
          </w:tcPr>
          <w:p w14:paraId="764936DC" w14:textId="77777777" w:rsidR="00E47E0D" w:rsidRPr="00B40BBA" w:rsidRDefault="00E47E0D" w:rsidP="00B40BBA">
            <w:pPr>
              <w:ind w:firstLine="426"/>
              <w:jc w:val="both"/>
            </w:pPr>
            <w:r w:rsidRPr="00B40BBA">
              <w:t>для ввода информации из БД</w:t>
            </w:r>
          </w:p>
        </w:tc>
      </w:tr>
    </w:tbl>
    <w:p w14:paraId="02CEA84F" w14:textId="77777777" w:rsidR="00E47E0D" w:rsidRPr="00B40BBA" w:rsidRDefault="00E47E0D" w:rsidP="00B40BBA">
      <w:pPr>
        <w:ind w:firstLine="426"/>
        <w:jc w:val="both"/>
      </w:pPr>
      <w:r w:rsidRPr="00B40BBA">
        <w:t>6. Конечный вид пятого слайда приведен на рис. 6.</w:t>
      </w:r>
    </w:p>
    <w:p w14:paraId="4D1B8EE1" w14:textId="77777777" w:rsidR="00E47E0D" w:rsidRPr="00B40BBA" w:rsidRDefault="00E47E0D" w:rsidP="00B40BBA">
      <w:pPr>
        <w:ind w:firstLine="426"/>
        <w:jc w:val="both"/>
      </w:pPr>
      <w:r w:rsidRPr="00B40BBA">
        <w:t>7. Выполните текущее сохранение файла.</w:t>
      </w:r>
    </w:p>
    <w:p w14:paraId="35451FB7" w14:textId="77777777" w:rsidR="00E47E0D" w:rsidRPr="00B40BBA" w:rsidRDefault="00E47E0D" w:rsidP="00B40BBA">
      <w:pPr>
        <w:ind w:firstLine="426"/>
        <w:jc w:val="both"/>
        <w:rPr>
          <w:b/>
        </w:rPr>
      </w:pPr>
    </w:p>
    <w:p w14:paraId="37DE6F05" w14:textId="77777777" w:rsidR="00E47E0D" w:rsidRPr="00B40BBA" w:rsidRDefault="00E47E0D" w:rsidP="00B40BBA">
      <w:pPr>
        <w:ind w:firstLine="426"/>
        <w:jc w:val="both"/>
        <w:rPr>
          <w:b/>
        </w:rPr>
      </w:pPr>
      <w:r w:rsidRPr="00B40BBA">
        <w:rPr>
          <w:noProof/>
        </w:rPr>
        <w:drawing>
          <wp:anchor distT="0" distB="0" distL="114300" distR="114300" simplePos="0" relativeHeight="251667456" behindDoc="0" locked="0" layoutInCell="1" allowOverlap="1" wp14:anchorId="4C40626D" wp14:editId="5D0CD3C6">
            <wp:simplePos x="0" y="0"/>
            <wp:positionH relativeFrom="column">
              <wp:posOffset>701040</wp:posOffset>
            </wp:positionH>
            <wp:positionV relativeFrom="paragraph">
              <wp:posOffset>130175</wp:posOffset>
            </wp:positionV>
            <wp:extent cx="4381500" cy="2468880"/>
            <wp:effectExtent l="19050" t="0" r="0" b="0"/>
            <wp:wrapNone/>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7"/>
                    <a:srcRect/>
                    <a:stretch>
                      <a:fillRect/>
                    </a:stretch>
                  </pic:blipFill>
                  <pic:spPr bwMode="auto">
                    <a:xfrm>
                      <a:off x="0" y="0"/>
                      <a:ext cx="4381500" cy="2468880"/>
                    </a:xfrm>
                    <a:prstGeom prst="rect">
                      <a:avLst/>
                    </a:prstGeom>
                    <a:noFill/>
                    <a:ln w="9525">
                      <a:noFill/>
                      <a:miter lim="800000"/>
                      <a:headEnd/>
                      <a:tailEnd/>
                    </a:ln>
                  </pic:spPr>
                </pic:pic>
              </a:graphicData>
            </a:graphic>
          </wp:anchor>
        </w:drawing>
      </w:r>
    </w:p>
    <w:p w14:paraId="6B55EDDA" w14:textId="77777777" w:rsidR="00E47E0D" w:rsidRPr="00B40BBA" w:rsidRDefault="00E47E0D" w:rsidP="00B40BBA">
      <w:pPr>
        <w:ind w:firstLine="426"/>
        <w:jc w:val="both"/>
        <w:rPr>
          <w:b/>
        </w:rPr>
      </w:pPr>
    </w:p>
    <w:p w14:paraId="5A92B8A2" w14:textId="77777777" w:rsidR="00E47E0D" w:rsidRPr="00B40BBA" w:rsidRDefault="00E47E0D" w:rsidP="00B40BBA">
      <w:pPr>
        <w:ind w:firstLine="426"/>
        <w:jc w:val="both"/>
        <w:rPr>
          <w:b/>
        </w:rPr>
      </w:pPr>
    </w:p>
    <w:p w14:paraId="49C2032E" w14:textId="77777777" w:rsidR="00E47E0D" w:rsidRPr="00B40BBA" w:rsidRDefault="00E47E0D" w:rsidP="00B40BBA">
      <w:pPr>
        <w:ind w:firstLine="426"/>
        <w:jc w:val="both"/>
        <w:rPr>
          <w:b/>
        </w:rPr>
      </w:pPr>
    </w:p>
    <w:p w14:paraId="3300DDDE" w14:textId="77777777" w:rsidR="00E47E0D" w:rsidRPr="00B40BBA" w:rsidRDefault="00E47E0D" w:rsidP="00B40BBA">
      <w:pPr>
        <w:ind w:firstLine="426"/>
        <w:jc w:val="both"/>
        <w:rPr>
          <w:b/>
        </w:rPr>
      </w:pPr>
    </w:p>
    <w:p w14:paraId="434C658A" w14:textId="77777777" w:rsidR="00E47E0D" w:rsidRPr="00B40BBA" w:rsidRDefault="00E47E0D" w:rsidP="00B40BBA">
      <w:pPr>
        <w:ind w:firstLine="426"/>
        <w:jc w:val="both"/>
        <w:rPr>
          <w:b/>
        </w:rPr>
      </w:pPr>
    </w:p>
    <w:p w14:paraId="64E03B71" w14:textId="77777777" w:rsidR="00E47E0D" w:rsidRPr="00B40BBA" w:rsidRDefault="00E47E0D" w:rsidP="00B40BBA">
      <w:pPr>
        <w:ind w:firstLine="426"/>
        <w:jc w:val="both"/>
        <w:rPr>
          <w:b/>
        </w:rPr>
      </w:pPr>
    </w:p>
    <w:p w14:paraId="095555DD" w14:textId="77777777" w:rsidR="00E47E0D" w:rsidRPr="00B40BBA" w:rsidRDefault="00E47E0D" w:rsidP="00B40BBA">
      <w:pPr>
        <w:ind w:firstLine="426"/>
        <w:jc w:val="both"/>
        <w:rPr>
          <w:b/>
        </w:rPr>
      </w:pPr>
    </w:p>
    <w:p w14:paraId="29CBC3C5" w14:textId="77777777" w:rsidR="00E47E0D" w:rsidRPr="00B40BBA" w:rsidRDefault="00E47E0D" w:rsidP="00B40BBA">
      <w:pPr>
        <w:ind w:firstLine="426"/>
        <w:jc w:val="both"/>
        <w:rPr>
          <w:b/>
        </w:rPr>
      </w:pPr>
    </w:p>
    <w:p w14:paraId="09223729" w14:textId="77777777" w:rsidR="00E47E0D" w:rsidRPr="00B40BBA" w:rsidRDefault="00E47E0D" w:rsidP="00B40BBA">
      <w:pPr>
        <w:ind w:firstLine="426"/>
        <w:jc w:val="both"/>
        <w:rPr>
          <w:b/>
        </w:rPr>
      </w:pPr>
    </w:p>
    <w:p w14:paraId="00AAC42A" w14:textId="77777777" w:rsidR="00E47E0D" w:rsidRPr="00B40BBA" w:rsidRDefault="00E47E0D" w:rsidP="00B40BBA">
      <w:pPr>
        <w:ind w:firstLine="426"/>
        <w:jc w:val="both"/>
        <w:rPr>
          <w:b/>
        </w:rPr>
      </w:pPr>
    </w:p>
    <w:p w14:paraId="32342F70" w14:textId="77777777" w:rsidR="00E47E0D" w:rsidRPr="00B40BBA" w:rsidRDefault="00E47E0D" w:rsidP="00B40BBA">
      <w:pPr>
        <w:ind w:firstLine="426"/>
        <w:jc w:val="both"/>
        <w:rPr>
          <w:b/>
        </w:rPr>
      </w:pPr>
    </w:p>
    <w:p w14:paraId="170CADAA" w14:textId="77777777" w:rsidR="00E47E0D" w:rsidRPr="00B40BBA" w:rsidRDefault="00E47E0D" w:rsidP="00B40BBA">
      <w:pPr>
        <w:ind w:firstLine="426"/>
        <w:jc w:val="both"/>
        <w:rPr>
          <w:b/>
        </w:rPr>
      </w:pPr>
    </w:p>
    <w:p w14:paraId="5C6F06CB" w14:textId="77777777" w:rsidR="00E47E0D" w:rsidRPr="00B40BBA" w:rsidRDefault="00E47E0D" w:rsidP="00B40BBA">
      <w:pPr>
        <w:ind w:firstLine="426"/>
        <w:jc w:val="both"/>
        <w:rPr>
          <w:b/>
          <w:bCs/>
        </w:rPr>
      </w:pPr>
      <w:r w:rsidRPr="00B40BBA">
        <w:t>Рис. 6 Конечный вид пятого слайда с таблицей</w:t>
      </w:r>
      <w:r w:rsidRPr="00B40BBA">
        <w:br/>
      </w:r>
      <w:r w:rsidRPr="00B40BBA">
        <w:br/>
      </w:r>
      <w:r w:rsidRPr="00B40BBA">
        <w:rPr>
          <w:b/>
          <w:bCs/>
        </w:rPr>
        <w:t xml:space="preserve">Задание 6. </w:t>
      </w:r>
      <w:r w:rsidRPr="00B40BBA">
        <w:rPr>
          <w:bCs/>
        </w:rPr>
        <w:t>Создание шестого слайда презентации – текста с рисунком.</w:t>
      </w:r>
      <w:r w:rsidRPr="00B40BBA">
        <w:br/>
      </w:r>
      <w:r w:rsidRPr="00B40BBA">
        <w:br/>
      </w:r>
      <w:r w:rsidRPr="00B40BBA">
        <w:rPr>
          <w:b/>
          <w:bCs/>
        </w:rPr>
        <w:t>Порядок выполнения задания №6:</w:t>
      </w:r>
    </w:p>
    <w:p w14:paraId="2A648C80" w14:textId="77777777" w:rsidR="00E47E0D" w:rsidRPr="00B40BBA" w:rsidRDefault="00E47E0D" w:rsidP="00B40BBA">
      <w:pPr>
        <w:ind w:firstLine="426"/>
        <w:jc w:val="both"/>
        <w:rPr>
          <w:b/>
          <w:bCs/>
          <w:i/>
          <w:iCs/>
        </w:rPr>
      </w:pPr>
    </w:p>
    <w:p w14:paraId="6E6ED820" w14:textId="77777777" w:rsidR="00E47E0D" w:rsidRPr="00B40BBA" w:rsidRDefault="00E47E0D" w:rsidP="00B40BBA">
      <w:pPr>
        <w:ind w:firstLine="426"/>
        <w:jc w:val="both"/>
        <w:rPr>
          <w:i/>
          <w:iCs/>
        </w:rPr>
      </w:pPr>
      <w:r w:rsidRPr="00B40BBA">
        <w:t>1. Для шестого слайда выберите макет – два объекта</w:t>
      </w:r>
      <w:r w:rsidRPr="00B40BBA">
        <w:rPr>
          <w:i/>
          <w:iCs/>
        </w:rPr>
        <w:t>.</w:t>
      </w:r>
    </w:p>
    <w:p w14:paraId="2D66245C" w14:textId="77777777" w:rsidR="00E47E0D" w:rsidRPr="00B40BBA" w:rsidRDefault="00E47E0D" w:rsidP="00B40BBA">
      <w:pPr>
        <w:ind w:firstLine="426"/>
        <w:jc w:val="both"/>
      </w:pPr>
      <w:r w:rsidRPr="00B40BBA">
        <w:rPr>
          <w:iCs/>
        </w:rPr>
        <w:t>2</w:t>
      </w:r>
      <w:r w:rsidRPr="00B40BBA">
        <w:rPr>
          <w:i/>
          <w:iCs/>
        </w:rPr>
        <w:t xml:space="preserve">. </w:t>
      </w:r>
      <w:r w:rsidRPr="00B40BBA">
        <w:t>В верхнюю строку введите название программы «MS Power Point». При необходимости измените размер шрифта.</w:t>
      </w:r>
    </w:p>
    <w:p w14:paraId="428DA414" w14:textId="77777777" w:rsidR="00E47E0D" w:rsidRPr="00B40BBA" w:rsidRDefault="00E47E0D" w:rsidP="00B40BBA">
      <w:pPr>
        <w:ind w:firstLine="426"/>
        <w:jc w:val="both"/>
        <w:rPr>
          <w:b/>
        </w:rPr>
      </w:pPr>
    </w:p>
    <w:p w14:paraId="4EDC781E" w14:textId="77777777" w:rsidR="00E47E0D" w:rsidRPr="00B40BBA" w:rsidRDefault="00E47E0D" w:rsidP="00B40BBA">
      <w:pPr>
        <w:ind w:firstLine="426"/>
        <w:jc w:val="both"/>
        <w:rPr>
          <w:b/>
        </w:rPr>
      </w:pPr>
    </w:p>
    <w:p w14:paraId="7AF90377" w14:textId="77777777" w:rsidR="00E47E0D" w:rsidRPr="00B40BBA" w:rsidRDefault="00E47E0D" w:rsidP="00B40BBA">
      <w:pPr>
        <w:ind w:firstLine="426"/>
        <w:jc w:val="both"/>
        <w:rPr>
          <w:b/>
        </w:rPr>
      </w:pPr>
    </w:p>
    <w:p w14:paraId="3E06F400" w14:textId="77777777" w:rsidR="00E47E0D" w:rsidRPr="00B40BBA" w:rsidRDefault="00E47E0D" w:rsidP="00B40BBA">
      <w:pPr>
        <w:ind w:firstLine="426"/>
        <w:jc w:val="both"/>
        <w:rPr>
          <w:b/>
        </w:rPr>
      </w:pPr>
    </w:p>
    <w:p w14:paraId="2BCB82F0" w14:textId="77777777" w:rsidR="00E47E0D" w:rsidRPr="00B40BBA" w:rsidRDefault="00E47E0D" w:rsidP="00B40BBA">
      <w:pPr>
        <w:ind w:firstLine="426"/>
        <w:jc w:val="both"/>
        <w:rPr>
          <w:b/>
        </w:rPr>
      </w:pPr>
    </w:p>
    <w:p w14:paraId="396AE9FC" w14:textId="77777777" w:rsidR="00E47E0D" w:rsidRPr="00B40BBA" w:rsidRDefault="00E47E0D" w:rsidP="00B40BBA">
      <w:pPr>
        <w:ind w:firstLine="426"/>
        <w:jc w:val="both"/>
        <w:rPr>
          <w:b/>
        </w:rPr>
      </w:pPr>
    </w:p>
    <w:p w14:paraId="559F363F" w14:textId="77777777" w:rsidR="00E47E0D" w:rsidRPr="00B40BBA" w:rsidRDefault="00E47E0D" w:rsidP="00B40BBA">
      <w:pPr>
        <w:ind w:firstLine="426"/>
        <w:jc w:val="both"/>
        <w:rPr>
          <w:b/>
        </w:rPr>
      </w:pPr>
    </w:p>
    <w:p w14:paraId="57F0F696" w14:textId="77777777" w:rsidR="00E47E0D" w:rsidRPr="00B40BBA" w:rsidRDefault="00E47E0D" w:rsidP="00B40BBA">
      <w:pPr>
        <w:ind w:firstLine="426"/>
        <w:jc w:val="both"/>
        <w:rPr>
          <w:b/>
        </w:rPr>
      </w:pPr>
      <w:r w:rsidRPr="00B40BBA">
        <w:rPr>
          <w:b/>
          <w:noProof/>
        </w:rPr>
        <w:lastRenderedPageBreak/>
        <w:drawing>
          <wp:inline distT="0" distB="0" distL="0" distR="0" wp14:anchorId="50254D83" wp14:editId="421B7AB9">
            <wp:extent cx="3798570" cy="2136775"/>
            <wp:effectExtent l="19050" t="0" r="0"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8"/>
                    <a:srcRect/>
                    <a:stretch>
                      <a:fillRect/>
                    </a:stretch>
                  </pic:blipFill>
                  <pic:spPr bwMode="auto">
                    <a:xfrm>
                      <a:off x="0" y="0"/>
                      <a:ext cx="3798570" cy="2136775"/>
                    </a:xfrm>
                    <a:prstGeom prst="rect">
                      <a:avLst/>
                    </a:prstGeom>
                    <a:noFill/>
                    <a:ln w="9525">
                      <a:noFill/>
                      <a:miter lim="800000"/>
                      <a:headEnd/>
                      <a:tailEnd/>
                    </a:ln>
                  </pic:spPr>
                </pic:pic>
              </a:graphicData>
            </a:graphic>
          </wp:inline>
        </w:drawing>
      </w:r>
    </w:p>
    <w:p w14:paraId="5230C151" w14:textId="77777777" w:rsidR="00E47E0D" w:rsidRPr="00B40BBA" w:rsidRDefault="00E47E0D" w:rsidP="00B40BBA">
      <w:pPr>
        <w:ind w:firstLine="426"/>
        <w:jc w:val="both"/>
        <w:rPr>
          <w:b/>
        </w:rPr>
      </w:pPr>
    </w:p>
    <w:p w14:paraId="33751EB0" w14:textId="77777777" w:rsidR="00E47E0D" w:rsidRPr="00B40BBA" w:rsidRDefault="00E47E0D" w:rsidP="00B40BBA">
      <w:pPr>
        <w:ind w:firstLine="426"/>
        <w:jc w:val="both"/>
        <w:rPr>
          <w:b/>
        </w:rPr>
      </w:pPr>
      <w:r w:rsidRPr="00B40BBA">
        <w:t>Рис. 7. Шестой слайд презентации – текст с рисунком</w:t>
      </w:r>
    </w:p>
    <w:p w14:paraId="2F270CBF" w14:textId="77777777" w:rsidR="00E47E0D" w:rsidRPr="00B40BBA" w:rsidRDefault="00E47E0D" w:rsidP="00B40BBA">
      <w:pPr>
        <w:ind w:firstLine="426"/>
        <w:jc w:val="both"/>
        <w:rPr>
          <w:b/>
        </w:rPr>
      </w:pPr>
    </w:p>
    <w:p w14:paraId="0820C7D1" w14:textId="77777777" w:rsidR="00E47E0D" w:rsidRPr="00B40BBA" w:rsidRDefault="00E47E0D" w:rsidP="00B40BBA">
      <w:pPr>
        <w:ind w:firstLine="426"/>
        <w:jc w:val="both"/>
      </w:pPr>
      <w:r w:rsidRPr="00B40BBA">
        <w:t>3. В левую рамку введите текст по образцу. Выполните правостороннее выравнивание текста (рис. 7).</w:t>
      </w:r>
    </w:p>
    <w:p w14:paraId="6C9E5AE4" w14:textId="77777777" w:rsidR="00E47E0D" w:rsidRPr="00B40BBA" w:rsidRDefault="00E47E0D" w:rsidP="00B40BBA">
      <w:pPr>
        <w:ind w:firstLine="426"/>
        <w:jc w:val="both"/>
        <w:rPr>
          <w:b/>
          <w:bCs/>
        </w:rPr>
      </w:pPr>
    </w:p>
    <w:p w14:paraId="1211BEFD" w14:textId="77777777" w:rsidR="00E47E0D" w:rsidRPr="00B40BBA" w:rsidRDefault="00E47E0D" w:rsidP="00B40BBA">
      <w:pPr>
        <w:ind w:firstLine="426"/>
        <w:jc w:val="both"/>
        <w:rPr>
          <w:b/>
          <w:bCs/>
        </w:rPr>
      </w:pPr>
      <w:r w:rsidRPr="00B40BBA">
        <w:rPr>
          <w:b/>
          <w:bCs/>
        </w:rPr>
        <w:t>Образец текста</w:t>
      </w:r>
    </w:p>
    <w:p w14:paraId="4DD8A196" w14:textId="77777777" w:rsidR="00E47E0D" w:rsidRPr="00B40BBA" w:rsidRDefault="00E47E0D" w:rsidP="00B40BBA">
      <w:pPr>
        <w:ind w:firstLine="426"/>
        <w:jc w:val="both"/>
      </w:pPr>
      <w:r w:rsidRPr="00B40BBA">
        <w:t>В большинстве случаев презентация готовится для показа с использованием компьютера, ведь именно при таком показе презентации можно реализовать все преимущества электронной презентации.</w:t>
      </w:r>
    </w:p>
    <w:p w14:paraId="0ABBE1BE" w14:textId="77777777" w:rsidR="00E47E0D" w:rsidRPr="00B40BBA" w:rsidRDefault="00E47E0D" w:rsidP="00B40BBA">
      <w:pPr>
        <w:ind w:firstLine="426"/>
        <w:jc w:val="both"/>
      </w:pPr>
    </w:p>
    <w:p w14:paraId="64CFFF3A" w14:textId="77777777" w:rsidR="00E47E0D" w:rsidRPr="00B40BBA" w:rsidRDefault="00E47E0D" w:rsidP="00B40BBA">
      <w:pPr>
        <w:ind w:firstLine="426"/>
        <w:jc w:val="both"/>
      </w:pPr>
      <w:r w:rsidRPr="00B40BBA">
        <w:t xml:space="preserve">4. В правую рамку введите рисунок, выбрав в рамке команду клип. Рисунок вставьте из коллекции </w:t>
      </w:r>
      <w:r w:rsidRPr="00B40BBA">
        <w:rPr>
          <w:bCs/>
        </w:rPr>
        <w:t>Microsoft Office</w:t>
      </w:r>
      <w:r w:rsidRPr="00B40BBA">
        <w:t>.</w:t>
      </w:r>
    </w:p>
    <w:p w14:paraId="1A7F3FAC" w14:textId="77777777" w:rsidR="00E47E0D" w:rsidRPr="00B40BBA" w:rsidRDefault="00E47E0D" w:rsidP="00B40BBA">
      <w:pPr>
        <w:ind w:firstLine="426"/>
        <w:jc w:val="both"/>
        <w:rPr>
          <w:b/>
        </w:rPr>
      </w:pPr>
      <w:r w:rsidRPr="00B40BBA">
        <w:t>5. Выполните текущее сохранение файла нажатием клавиш [Ctrl]-[S].</w:t>
      </w:r>
    </w:p>
    <w:p w14:paraId="1EBA56AB" w14:textId="77777777" w:rsidR="00E47E0D" w:rsidRPr="00B40BBA" w:rsidRDefault="00E47E0D" w:rsidP="00B40BBA">
      <w:pPr>
        <w:ind w:firstLine="426"/>
        <w:jc w:val="both"/>
        <w:rPr>
          <w:b/>
        </w:rPr>
      </w:pPr>
    </w:p>
    <w:p w14:paraId="6D9BA5E6" w14:textId="77777777" w:rsidR="00E47E0D" w:rsidRPr="00B40BBA" w:rsidRDefault="00E47E0D" w:rsidP="00B40BBA">
      <w:pPr>
        <w:ind w:firstLine="426"/>
        <w:jc w:val="both"/>
        <w:rPr>
          <w:b/>
          <w:bCs/>
          <w:i/>
          <w:iCs/>
        </w:rPr>
      </w:pPr>
      <w:r w:rsidRPr="00B40BBA">
        <w:rPr>
          <w:b/>
          <w:bCs/>
        </w:rPr>
        <w:t xml:space="preserve">Задание 7. </w:t>
      </w:r>
      <w:r w:rsidRPr="00B40BBA">
        <w:rPr>
          <w:bCs/>
        </w:rPr>
        <w:t>Создание седьмого слайда презентации – структурной схемы.</w:t>
      </w:r>
      <w:r w:rsidRPr="00B40BBA">
        <w:br/>
      </w:r>
      <w:r w:rsidRPr="00B40BBA">
        <w:br/>
      </w:r>
      <w:r w:rsidRPr="00B40BBA">
        <w:rPr>
          <w:b/>
          <w:bCs/>
        </w:rPr>
        <w:t>Порядок выполнения задания №7:</w:t>
      </w:r>
    </w:p>
    <w:p w14:paraId="07386936" w14:textId="77777777" w:rsidR="00E47E0D" w:rsidRPr="00B40BBA" w:rsidRDefault="00E47E0D" w:rsidP="00B40BBA">
      <w:pPr>
        <w:ind w:firstLine="426"/>
        <w:jc w:val="both"/>
        <w:rPr>
          <w:b/>
          <w:bCs/>
          <w:i/>
          <w:iCs/>
        </w:rPr>
      </w:pPr>
    </w:p>
    <w:p w14:paraId="1A28EB73" w14:textId="77777777" w:rsidR="00E47E0D" w:rsidRPr="00B40BBA" w:rsidRDefault="00E47E0D" w:rsidP="00B40BBA">
      <w:pPr>
        <w:ind w:firstLine="426"/>
        <w:jc w:val="both"/>
      </w:pPr>
      <w:r w:rsidRPr="00B40BBA">
        <w:t>1. Выполните команду Создать</w:t>
      </w:r>
      <w:r w:rsidRPr="00B40BBA">
        <w:rPr>
          <w:i/>
          <w:iCs/>
        </w:rPr>
        <w:t xml:space="preserve"> слайд. </w:t>
      </w:r>
      <w:r w:rsidRPr="00B40BBA">
        <w:t xml:space="preserve">Выберите разметку – заголовок и объект. </w:t>
      </w:r>
    </w:p>
    <w:p w14:paraId="2EDD6269" w14:textId="77777777" w:rsidR="00E47E0D" w:rsidRPr="00B40BBA" w:rsidRDefault="00E47E0D" w:rsidP="00B40BBA">
      <w:pPr>
        <w:ind w:firstLine="426"/>
        <w:jc w:val="both"/>
        <w:rPr>
          <w:b/>
        </w:rPr>
      </w:pPr>
      <w:r w:rsidRPr="00B40BBA">
        <w:rPr>
          <w:iCs/>
        </w:rPr>
        <w:t>2.</w:t>
      </w:r>
      <w:r w:rsidRPr="00B40BBA">
        <w:rPr>
          <w:i/>
          <w:iCs/>
        </w:rPr>
        <w:t xml:space="preserve"> </w:t>
      </w:r>
      <w:r w:rsidRPr="00B40BBA">
        <w:t>Введите текст заголовка «Организация работы с информацией». При необходимости измените размер шрифта</w:t>
      </w:r>
    </w:p>
    <w:p w14:paraId="7E15227E" w14:textId="77777777" w:rsidR="00E47E0D" w:rsidRPr="00B40BBA" w:rsidRDefault="00E47E0D" w:rsidP="00B40BBA">
      <w:pPr>
        <w:ind w:firstLine="426"/>
        <w:jc w:val="both"/>
        <w:rPr>
          <w:b/>
        </w:rPr>
      </w:pPr>
      <w:r w:rsidRPr="00B40BBA">
        <w:rPr>
          <w:noProof/>
        </w:rPr>
        <w:drawing>
          <wp:anchor distT="0" distB="0" distL="114300" distR="114300" simplePos="0" relativeHeight="251669504" behindDoc="0" locked="0" layoutInCell="1" allowOverlap="1" wp14:anchorId="333FE6C5" wp14:editId="3584EC0F">
            <wp:simplePos x="0" y="0"/>
            <wp:positionH relativeFrom="column">
              <wp:posOffset>668020</wp:posOffset>
            </wp:positionH>
            <wp:positionV relativeFrom="paragraph">
              <wp:posOffset>188595</wp:posOffset>
            </wp:positionV>
            <wp:extent cx="4633595" cy="2610485"/>
            <wp:effectExtent l="19050" t="0" r="0" b="0"/>
            <wp:wrapNone/>
            <wp:docPr id="1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49"/>
                    <a:srcRect/>
                    <a:stretch>
                      <a:fillRect/>
                    </a:stretch>
                  </pic:blipFill>
                  <pic:spPr bwMode="auto">
                    <a:xfrm>
                      <a:off x="0" y="0"/>
                      <a:ext cx="4633595" cy="2610485"/>
                    </a:xfrm>
                    <a:prstGeom prst="rect">
                      <a:avLst/>
                    </a:prstGeom>
                    <a:noFill/>
                    <a:ln w="9525">
                      <a:noFill/>
                      <a:miter lim="800000"/>
                      <a:headEnd/>
                      <a:tailEnd/>
                    </a:ln>
                  </pic:spPr>
                </pic:pic>
              </a:graphicData>
            </a:graphic>
          </wp:anchor>
        </w:drawing>
      </w:r>
    </w:p>
    <w:p w14:paraId="0BD93F80" w14:textId="77777777" w:rsidR="00E47E0D" w:rsidRPr="00B40BBA" w:rsidRDefault="00E47E0D" w:rsidP="00B40BBA">
      <w:pPr>
        <w:ind w:firstLine="426"/>
        <w:jc w:val="both"/>
        <w:rPr>
          <w:b/>
        </w:rPr>
      </w:pPr>
    </w:p>
    <w:p w14:paraId="2865D191" w14:textId="77777777" w:rsidR="00E47E0D" w:rsidRPr="00B40BBA" w:rsidRDefault="00E47E0D" w:rsidP="00B40BBA">
      <w:pPr>
        <w:ind w:firstLine="426"/>
        <w:jc w:val="both"/>
        <w:rPr>
          <w:b/>
        </w:rPr>
      </w:pPr>
    </w:p>
    <w:p w14:paraId="652566C3" w14:textId="77777777" w:rsidR="00E47E0D" w:rsidRPr="00B40BBA" w:rsidRDefault="00E47E0D" w:rsidP="00B40BBA">
      <w:pPr>
        <w:ind w:firstLine="426"/>
        <w:jc w:val="both"/>
        <w:rPr>
          <w:b/>
        </w:rPr>
      </w:pPr>
    </w:p>
    <w:p w14:paraId="66E444CB" w14:textId="77777777" w:rsidR="00E47E0D" w:rsidRPr="00B40BBA" w:rsidRDefault="00E47E0D" w:rsidP="00B40BBA">
      <w:pPr>
        <w:ind w:firstLine="426"/>
        <w:jc w:val="both"/>
        <w:rPr>
          <w:b/>
        </w:rPr>
      </w:pPr>
    </w:p>
    <w:p w14:paraId="5E30068C" w14:textId="77777777" w:rsidR="00E47E0D" w:rsidRPr="00B40BBA" w:rsidRDefault="00E47E0D" w:rsidP="00B40BBA">
      <w:pPr>
        <w:ind w:firstLine="426"/>
        <w:jc w:val="both"/>
        <w:rPr>
          <w:b/>
        </w:rPr>
      </w:pPr>
    </w:p>
    <w:p w14:paraId="73780ACA" w14:textId="77777777" w:rsidR="00E47E0D" w:rsidRPr="00B40BBA" w:rsidRDefault="00E47E0D" w:rsidP="00B40BBA">
      <w:pPr>
        <w:ind w:firstLine="426"/>
        <w:jc w:val="both"/>
        <w:rPr>
          <w:b/>
        </w:rPr>
      </w:pPr>
    </w:p>
    <w:p w14:paraId="5F42D0BB" w14:textId="77777777" w:rsidR="00E47E0D" w:rsidRPr="00B40BBA" w:rsidRDefault="00E47E0D" w:rsidP="00B40BBA">
      <w:pPr>
        <w:ind w:firstLine="426"/>
        <w:jc w:val="both"/>
        <w:rPr>
          <w:b/>
        </w:rPr>
      </w:pPr>
    </w:p>
    <w:p w14:paraId="214E7EC3" w14:textId="77777777" w:rsidR="00E47E0D" w:rsidRPr="00B40BBA" w:rsidRDefault="00E47E0D" w:rsidP="00B40BBA">
      <w:pPr>
        <w:ind w:firstLine="426"/>
        <w:jc w:val="both"/>
        <w:rPr>
          <w:b/>
        </w:rPr>
      </w:pPr>
    </w:p>
    <w:p w14:paraId="5B61B6BC" w14:textId="77777777" w:rsidR="00E47E0D" w:rsidRPr="00B40BBA" w:rsidRDefault="00E47E0D" w:rsidP="00B40BBA">
      <w:pPr>
        <w:ind w:firstLine="426"/>
        <w:jc w:val="both"/>
        <w:rPr>
          <w:b/>
        </w:rPr>
      </w:pPr>
    </w:p>
    <w:p w14:paraId="4EAC3778" w14:textId="77777777" w:rsidR="00E47E0D" w:rsidRPr="00B40BBA" w:rsidRDefault="00E47E0D" w:rsidP="00B40BBA">
      <w:pPr>
        <w:ind w:firstLine="426"/>
        <w:jc w:val="both"/>
        <w:rPr>
          <w:b/>
        </w:rPr>
      </w:pPr>
    </w:p>
    <w:p w14:paraId="3FD8C305" w14:textId="77777777" w:rsidR="00E47E0D" w:rsidRPr="00B40BBA" w:rsidRDefault="00E47E0D" w:rsidP="00B40BBA">
      <w:pPr>
        <w:ind w:firstLine="426"/>
        <w:jc w:val="both"/>
        <w:rPr>
          <w:b/>
        </w:rPr>
      </w:pPr>
    </w:p>
    <w:p w14:paraId="79BE7B24" w14:textId="77777777" w:rsidR="00E47E0D" w:rsidRPr="00B40BBA" w:rsidRDefault="00E47E0D" w:rsidP="00B40BBA">
      <w:pPr>
        <w:ind w:firstLine="426"/>
        <w:jc w:val="both"/>
        <w:rPr>
          <w:b/>
        </w:rPr>
      </w:pPr>
    </w:p>
    <w:p w14:paraId="1B871C9A" w14:textId="77777777" w:rsidR="00E47E0D" w:rsidRPr="00B40BBA" w:rsidRDefault="00E47E0D" w:rsidP="00B40BBA">
      <w:pPr>
        <w:ind w:firstLine="426"/>
        <w:jc w:val="both"/>
        <w:rPr>
          <w:b/>
        </w:rPr>
      </w:pPr>
    </w:p>
    <w:p w14:paraId="2960F1A0" w14:textId="77777777" w:rsidR="00E47E0D" w:rsidRPr="00B40BBA" w:rsidRDefault="00E47E0D" w:rsidP="00B40BBA">
      <w:pPr>
        <w:ind w:firstLine="426"/>
        <w:jc w:val="both"/>
      </w:pPr>
      <w:r w:rsidRPr="00B40BBA">
        <w:t>Рис. 8. Слайд презентации со структурной схемой</w:t>
      </w:r>
    </w:p>
    <w:p w14:paraId="07224B04" w14:textId="77777777" w:rsidR="00E47E0D" w:rsidRPr="00B40BBA" w:rsidRDefault="00E47E0D" w:rsidP="00B40BBA">
      <w:pPr>
        <w:ind w:firstLine="426"/>
        <w:jc w:val="both"/>
      </w:pPr>
      <w:r w:rsidRPr="00B40BBA">
        <w:br/>
        <w:t xml:space="preserve">3. Вставить рисунок </w:t>
      </w:r>
      <w:proofErr w:type="gramStart"/>
      <w:r w:rsidRPr="00B40BBA">
        <w:rPr>
          <w:lang w:val="en-US"/>
        </w:rPr>
        <w:t>SmartArt</w:t>
      </w:r>
      <w:r w:rsidRPr="00B40BBA">
        <w:t xml:space="preserve"> .</w:t>
      </w:r>
      <w:proofErr w:type="gramEnd"/>
      <w:r w:rsidRPr="00B40BBA">
        <w:t xml:space="preserve"> Их группы «Иерархия» выбрать макет «Организационная диаграмма».  В диаграмме удалить один блок. Ввести текст (названия программ).</w:t>
      </w:r>
    </w:p>
    <w:p w14:paraId="49A47B4B" w14:textId="77777777" w:rsidR="00E47E0D" w:rsidRPr="00B40BBA" w:rsidRDefault="00E47E0D" w:rsidP="00B40BBA">
      <w:pPr>
        <w:ind w:firstLine="426"/>
        <w:jc w:val="both"/>
        <w:rPr>
          <w:b/>
        </w:rPr>
      </w:pPr>
      <w:r w:rsidRPr="00B40BBA">
        <w:t>4. Выполните текущее сохранение файла.</w:t>
      </w:r>
    </w:p>
    <w:p w14:paraId="461AD7D8" w14:textId="77777777" w:rsidR="00E47E0D" w:rsidRPr="00B40BBA" w:rsidRDefault="00E47E0D" w:rsidP="00B40BBA">
      <w:pPr>
        <w:ind w:firstLine="426"/>
        <w:jc w:val="both"/>
        <w:rPr>
          <w:b/>
        </w:rPr>
      </w:pPr>
    </w:p>
    <w:p w14:paraId="0ED74D04" w14:textId="77777777" w:rsidR="00E47E0D" w:rsidRPr="00B40BBA" w:rsidRDefault="00E47E0D" w:rsidP="00B40BBA">
      <w:pPr>
        <w:ind w:firstLine="426"/>
        <w:jc w:val="both"/>
        <w:rPr>
          <w:bCs/>
        </w:rPr>
      </w:pPr>
      <w:r w:rsidRPr="00B40BBA">
        <w:rPr>
          <w:b/>
          <w:bCs/>
        </w:rPr>
        <w:t xml:space="preserve">Задание 8. </w:t>
      </w:r>
      <w:r w:rsidRPr="00B40BBA">
        <w:rPr>
          <w:bCs/>
        </w:rPr>
        <w:t>Создание восьмого слайда презентации – резюме.</w:t>
      </w:r>
    </w:p>
    <w:p w14:paraId="74B25A3B" w14:textId="77777777" w:rsidR="00E47E0D" w:rsidRPr="00B40BBA" w:rsidRDefault="00E47E0D" w:rsidP="00B40BBA">
      <w:pPr>
        <w:ind w:firstLine="426"/>
        <w:jc w:val="both"/>
        <w:rPr>
          <w:b/>
          <w:bCs/>
          <w:i/>
          <w:iCs/>
        </w:rPr>
      </w:pPr>
    </w:p>
    <w:p w14:paraId="793C8A15" w14:textId="77777777" w:rsidR="00E47E0D" w:rsidRPr="00B40BBA" w:rsidRDefault="00E47E0D" w:rsidP="00B40BBA">
      <w:pPr>
        <w:ind w:firstLine="426"/>
        <w:jc w:val="both"/>
        <w:rPr>
          <w:b/>
          <w:bCs/>
          <w:i/>
          <w:iCs/>
        </w:rPr>
      </w:pPr>
      <w:r w:rsidRPr="00B40BBA">
        <w:rPr>
          <w:b/>
          <w:bCs/>
        </w:rPr>
        <w:t>Порядок выполнения задания №8:</w:t>
      </w:r>
    </w:p>
    <w:p w14:paraId="228A4330" w14:textId="77777777" w:rsidR="00E47E0D" w:rsidRPr="00B40BBA" w:rsidRDefault="00E47E0D" w:rsidP="00B40BBA">
      <w:pPr>
        <w:ind w:firstLine="426"/>
        <w:jc w:val="both"/>
        <w:rPr>
          <w:b/>
          <w:bCs/>
          <w:i/>
          <w:iCs/>
        </w:rPr>
      </w:pPr>
    </w:p>
    <w:p w14:paraId="2D405025" w14:textId="77777777" w:rsidR="00E47E0D" w:rsidRPr="00B40BBA" w:rsidRDefault="00E47E0D" w:rsidP="00B40BBA">
      <w:pPr>
        <w:ind w:firstLine="426"/>
        <w:jc w:val="both"/>
      </w:pPr>
      <w:r w:rsidRPr="00B40BBA">
        <w:t>1. Вставьте новый слайд и введите текст резюме по образцу.</w:t>
      </w:r>
    </w:p>
    <w:p w14:paraId="174F6EC4" w14:textId="77777777" w:rsidR="00E47E0D" w:rsidRPr="00B40BBA" w:rsidRDefault="00E47E0D" w:rsidP="00B40BBA">
      <w:pPr>
        <w:ind w:firstLine="426"/>
        <w:jc w:val="both"/>
        <w:rPr>
          <w:b/>
          <w:bCs/>
        </w:rPr>
      </w:pPr>
    </w:p>
    <w:p w14:paraId="5D590814" w14:textId="77777777" w:rsidR="00E47E0D" w:rsidRPr="00B40BBA" w:rsidRDefault="00E47E0D" w:rsidP="00B40BBA">
      <w:pPr>
        <w:ind w:firstLine="426"/>
        <w:jc w:val="both"/>
        <w:rPr>
          <w:b/>
          <w:bCs/>
        </w:rPr>
      </w:pPr>
      <w:r w:rsidRPr="00B40BBA">
        <w:rPr>
          <w:b/>
          <w:bCs/>
        </w:rPr>
        <w:t>Образец текста</w:t>
      </w:r>
    </w:p>
    <w:p w14:paraId="3B97CDEB" w14:textId="77777777" w:rsidR="00E47E0D" w:rsidRPr="00B40BBA" w:rsidRDefault="00E47E0D" w:rsidP="00B40BBA">
      <w:pPr>
        <w:ind w:firstLine="426"/>
        <w:jc w:val="both"/>
      </w:pPr>
      <w:r w:rsidRPr="00B40BBA">
        <w:t>К достоинствам слайдовой презентации можно отнести:</w:t>
      </w:r>
    </w:p>
    <w:p w14:paraId="49C3845E" w14:textId="77777777" w:rsidR="00E47E0D" w:rsidRPr="00B40BBA" w:rsidRDefault="00E47E0D" w:rsidP="00B40BBA">
      <w:pPr>
        <w:ind w:firstLine="426"/>
        <w:jc w:val="both"/>
      </w:pPr>
      <w:r w:rsidRPr="00B40BBA">
        <w:t>• последовательность изложения;</w:t>
      </w:r>
    </w:p>
    <w:p w14:paraId="6CB9D560" w14:textId="77777777" w:rsidR="00E47E0D" w:rsidRPr="00B40BBA" w:rsidRDefault="00E47E0D" w:rsidP="00B40BBA">
      <w:pPr>
        <w:ind w:firstLine="426"/>
        <w:jc w:val="both"/>
      </w:pPr>
      <w:r w:rsidRPr="00B40BBA">
        <w:t>• возможность воспользоваться официальными шпаргалками;</w:t>
      </w:r>
    </w:p>
    <w:p w14:paraId="303BABCD" w14:textId="77777777" w:rsidR="00E47E0D" w:rsidRPr="00B40BBA" w:rsidRDefault="00E47E0D" w:rsidP="00B40BBA">
      <w:pPr>
        <w:ind w:firstLine="426"/>
        <w:jc w:val="both"/>
      </w:pPr>
      <w:r w:rsidRPr="00B40BBA">
        <w:t>• мультимедийные эффекты;</w:t>
      </w:r>
    </w:p>
    <w:p w14:paraId="7C3AAEE9" w14:textId="77777777" w:rsidR="00E47E0D" w:rsidRPr="00B40BBA" w:rsidRDefault="00E47E0D" w:rsidP="00B40BBA">
      <w:pPr>
        <w:ind w:firstLine="426"/>
        <w:jc w:val="both"/>
      </w:pPr>
      <w:r w:rsidRPr="00B40BBA">
        <w:t xml:space="preserve">• </w:t>
      </w:r>
      <w:proofErr w:type="spellStart"/>
      <w:r w:rsidRPr="00B40BBA">
        <w:t>копируемость</w:t>
      </w:r>
      <w:proofErr w:type="spellEnd"/>
      <w:r w:rsidRPr="00B40BBA">
        <w:t>;</w:t>
      </w:r>
    </w:p>
    <w:p w14:paraId="72551FDF" w14:textId="77777777" w:rsidR="00E47E0D" w:rsidRPr="00B40BBA" w:rsidRDefault="00E47E0D" w:rsidP="00B40BBA">
      <w:pPr>
        <w:ind w:firstLine="426"/>
        <w:jc w:val="both"/>
      </w:pPr>
      <w:r w:rsidRPr="00B40BBA">
        <w:t>• транспортабельность.</w:t>
      </w:r>
    </w:p>
    <w:p w14:paraId="46B49856" w14:textId="77777777" w:rsidR="00E47E0D" w:rsidRPr="00B40BBA" w:rsidRDefault="00E47E0D" w:rsidP="00B40BBA">
      <w:pPr>
        <w:ind w:firstLine="426"/>
        <w:jc w:val="both"/>
        <w:rPr>
          <w:b/>
        </w:rPr>
      </w:pPr>
      <w:r w:rsidRPr="00B40BBA">
        <w:rPr>
          <w:noProof/>
        </w:rPr>
        <w:drawing>
          <wp:anchor distT="0" distB="0" distL="114300" distR="114300" simplePos="0" relativeHeight="251670528" behindDoc="0" locked="0" layoutInCell="1" allowOverlap="1" wp14:anchorId="4760C2C8" wp14:editId="661D497F">
            <wp:simplePos x="0" y="0"/>
            <wp:positionH relativeFrom="column">
              <wp:posOffset>817880</wp:posOffset>
            </wp:positionH>
            <wp:positionV relativeFrom="paragraph">
              <wp:posOffset>88900</wp:posOffset>
            </wp:positionV>
            <wp:extent cx="4227830" cy="2382520"/>
            <wp:effectExtent l="19050" t="0" r="1270" b="0"/>
            <wp:wrapNone/>
            <wp:docPr id="1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50"/>
                    <a:srcRect/>
                    <a:stretch>
                      <a:fillRect/>
                    </a:stretch>
                  </pic:blipFill>
                  <pic:spPr bwMode="auto">
                    <a:xfrm>
                      <a:off x="0" y="0"/>
                      <a:ext cx="4227830" cy="2382520"/>
                    </a:xfrm>
                    <a:prstGeom prst="rect">
                      <a:avLst/>
                    </a:prstGeom>
                    <a:noFill/>
                    <a:ln w="9525">
                      <a:noFill/>
                      <a:miter lim="800000"/>
                      <a:headEnd/>
                      <a:tailEnd/>
                    </a:ln>
                  </pic:spPr>
                </pic:pic>
              </a:graphicData>
            </a:graphic>
          </wp:anchor>
        </w:drawing>
      </w:r>
    </w:p>
    <w:p w14:paraId="1944EB7E" w14:textId="77777777" w:rsidR="00E47E0D" w:rsidRPr="00B40BBA" w:rsidRDefault="00E47E0D" w:rsidP="00B40BBA">
      <w:pPr>
        <w:ind w:firstLine="426"/>
        <w:jc w:val="both"/>
        <w:rPr>
          <w:b/>
        </w:rPr>
      </w:pPr>
    </w:p>
    <w:p w14:paraId="040B08DC" w14:textId="77777777" w:rsidR="00E47E0D" w:rsidRPr="00B40BBA" w:rsidRDefault="00E47E0D" w:rsidP="00B40BBA">
      <w:pPr>
        <w:ind w:firstLine="426"/>
        <w:jc w:val="both"/>
        <w:rPr>
          <w:b/>
        </w:rPr>
      </w:pPr>
    </w:p>
    <w:p w14:paraId="365F895C" w14:textId="77777777" w:rsidR="00E47E0D" w:rsidRPr="00B40BBA" w:rsidRDefault="00E47E0D" w:rsidP="00B40BBA">
      <w:pPr>
        <w:ind w:firstLine="426"/>
        <w:jc w:val="both"/>
        <w:rPr>
          <w:b/>
        </w:rPr>
      </w:pPr>
    </w:p>
    <w:p w14:paraId="0A25530F" w14:textId="77777777" w:rsidR="00E47E0D" w:rsidRPr="00B40BBA" w:rsidRDefault="00E47E0D" w:rsidP="00B40BBA">
      <w:pPr>
        <w:ind w:firstLine="426"/>
        <w:jc w:val="both"/>
        <w:rPr>
          <w:b/>
        </w:rPr>
      </w:pPr>
    </w:p>
    <w:p w14:paraId="54F0289C" w14:textId="77777777" w:rsidR="00E47E0D" w:rsidRPr="00B40BBA" w:rsidRDefault="00E47E0D" w:rsidP="00B40BBA">
      <w:pPr>
        <w:ind w:firstLine="426"/>
        <w:jc w:val="both"/>
        <w:rPr>
          <w:b/>
        </w:rPr>
      </w:pPr>
    </w:p>
    <w:p w14:paraId="1C52D16D" w14:textId="77777777" w:rsidR="00E47E0D" w:rsidRPr="00B40BBA" w:rsidRDefault="00E47E0D" w:rsidP="00B40BBA">
      <w:pPr>
        <w:ind w:firstLine="426"/>
        <w:jc w:val="both"/>
        <w:rPr>
          <w:b/>
        </w:rPr>
      </w:pPr>
    </w:p>
    <w:p w14:paraId="3038F387" w14:textId="77777777" w:rsidR="00E47E0D" w:rsidRPr="00B40BBA" w:rsidRDefault="00E47E0D" w:rsidP="00B40BBA">
      <w:pPr>
        <w:ind w:firstLine="426"/>
        <w:jc w:val="both"/>
        <w:rPr>
          <w:b/>
        </w:rPr>
      </w:pPr>
    </w:p>
    <w:p w14:paraId="13E34CF9" w14:textId="77777777" w:rsidR="00E47E0D" w:rsidRPr="00B40BBA" w:rsidRDefault="00E47E0D" w:rsidP="00B40BBA">
      <w:pPr>
        <w:ind w:firstLine="426"/>
        <w:jc w:val="both"/>
        <w:rPr>
          <w:b/>
        </w:rPr>
      </w:pPr>
    </w:p>
    <w:p w14:paraId="120CB883" w14:textId="77777777" w:rsidR="00E47E0D" w:rsidRPr="00B40BBA" w:rsidRDefault="00E47E0D" w:rsidP="00B40BBA">
      <w:pPr>
        <w:ind w:firstLine="426"/>
        <w:jc w:val="both"/>
        <w:rPr>
          <w:b/>
        </w:rPr>
      </w:pPr>
    </w:p>
    <w:p w14:paraId="0D0F3B15" w14:textId="77777777" w:rsidR="00E47E0D" w:rsidRPr="00B40BBA" w:rsidRDefault="00E47E0D" w:rsidP="00B40BBA">
      <w:pPr>
        <w:ind w:firstLine="426"/>
        <w:jc w:val="both"/>
        <w:rPr>
          <w:b/>
        </w:rPr>
      </w:pPr>
    </w:p>
    <w:p w14:paraId="1C5A3EAB" w14:textId="77777777" w:rsidR="00E47E0D" w:rsidRPr="00B40BBA" w:rsidRDefault="00E47E0D" w:rsidP="00B40BBA">
      <w:pPr>
        <w:ind w:firstLine="426"/>
        <w:jc w:val="both"/>
        <w:rPr>
          <w:b/>
        </w:rPr>
      </w:pPr>
    </w:p>
    <w:p w14:paraId="4D22D5C6" w14:textId="77777777" w:rsidR="00E47E0D" w:rsidRPr="00B40BBA" w:rsidRDefault="00E47E0D" w:rsidP="00B40BBA">
      <w:pPr>
        <w:ind w:firstLine="426"/>
        <w:jc w:val="both"/>
      </w:pPr>
      <w:r w:rsidRPr="00B40BBA">
        <w:t>Рис. 9. Слайд презентации с резюме.</w:t>
      </w:r>
    </w:p>
    <w:p w14:paraId="4C6FFAD9" w14:textId="77777777" w:rsidR="00E47E0D" w:rsidRPr="00B40BBA" w:rsidRDefault="00E47E0D" w:rsidP="00B40BBA">
      <w:pPr>
        <w:ind w:firstLine="426"/>
        <w:jc w:val="both"/>
      </w:pPr>
      <w:r w:rsidRPr="00B40BBA">
        <w:br/>
        <w:t>2.Выполните текущее сохранение файла.</w:t>
      </w:r>
    </w:p>
    <w:p w14:paraId="7EF74293" w14:textId="77777777" w:rsidR="00E47E0D" w:rsidRPr="00B40BBA" w:rsidRDefault="00E47E0D" w:rsidP="00B40BBA">
      <w:pPr>
        <w:ind w:firstLine="426"/>
        <w:jc w:val="both"/>
        <w:rPr>
          <w:bCs/>
        </w:rPr>
      </w:pPr>
      <w:r w:rsidRPr="00B40BBA">
        <w:br/>
      </w:r>
      <w:r w:rsidRPr="00B40BBA">
        <w:rPr>
          <w:b/>
          <w:bCs/>
        </w:rPr>
        <w:t xml:space="preserve">Задание 9. </w:t>
      </w:r>
      <w:r w:rsidRPr="00B40BBA">
        <w:rPr>
          <w:bCs/>
        </w:rPr>
        <w:t>Применение эффектов анимации.</w:t>
      </w:r>
    </w:p>
    <w:p w14:paraId="6EC2093F" w14:textId="77777777" w:rsidR="00E47E0D" w:rsidRPr="00B40BBA" w:rsidRDefault="00E47E0D" w:rsidP="00B40BBA">
      <w:pPr>
        <w:ind w:firstLine="426"/>
        <w:jc w:val="both"/>
        <w:rPr>
          <w:b/>
          <w:bCs/>
          <w:i/>
          <w:iCs/>
        </w:rPr>
      </w:pPr>
    </w:p>
    <w:p w14:paraId="24E99BDE" w14:textId="77777777" w:rsidR="00E47E0D" w:rsidRPr="00B40BBA" w:rsidRDefault="00E47E0D" w:rsidP="00B40BBA">
      <w:pPr>
        <w:ind w:firstLine="426"/>
        <w:jc w:val="both"/>
        <w:rPr>
          <w:b/>
          <w:bCs/>
          <w:i/>
          <w:iCs/>
        </w:rPr>
      </w:pPr>
      <w:r w:rsidRPr="00B40BBA">
        <w:rPr>
          <w:b/>
          <w:bCs/>
        </w:rPr>
        <w:t>Порядок выполнения задания №9:</w:t>
      </w:r>
    </w:p>
    <w:p w14:paraId="310D4F5E" w14:textId="77777777" w:rsidR="00E47E0D" w:rsidRPr="00B40BBA" w:rsidRDefault="00E47E0D" w:rsidP="00B40BBA">
      <w:pPr>
        <w:ind w:firstLine="426"/>
        <w:jc w:val="both"/>
        <w:rPr>
          <w:b/>
          <w:bCs/>
          <w:i/>
          <w:iCs/>
        </w:rPr>
      </w:pPr>
    </w:p>
    <w:p w14:paraId="66AA9A12" w14:textId="77777777" w:rsidR="00E47E0D" w:rsidRPr="00B40BBA" w:rsidRDefault="00E47E0D" w:rsidP="00B40BBA">
      <w:pPr>
        <w:ind w:firstLine="426"/>
        <w:jc w:val="both"/>
      </w:pPr>
      <w:r w:rsidRPr="00B40BBA">
        <w:t>1. Установите курсор на первый слайд. Для настройки анимации выделите заголовок и выполните команду Анимация</w:t>
      </w:r>
      <w:r w:rsidRPr="00B40BBA">
        <w:rPr>
          <w:i/>
          <w:iCs/>
        </w:rPr>
        <w:t xml:space="preserve">/ Настройка анимации. </w:t>
      </w:r>
      <w:r w:rsidRPr="00B40BBA">
        <w:rPr>
          <w:iCs/>
        </w:rPr>
        <w:t>В окне</w:t>
      </w:r>
      <w:r w:rsidRPr="00B40BBA">
        <w:rPr>
          <w:i/>
          <w:iCs/>
        </w:rPr>
        <w:t xml:space="preserve"> настройка анимации у</w:t>
      </w:r>
      <w:r w:rsidRPr="00B40BBA">
        <w:t xml:space="preserve">становите параметры настройки </w:t>
      </w:r>
      <w:proofErr w:type="gramStart"/>
      <w:r w:rsidRPr="00B40BBA">
        <w:t>анимации  (</w:t>
      </w:r>
      <w:proofErr w:type="gramEnd"/>
      <w:r w:rsidRPr="00B40BBA">
        <w:t xml:space="preserve">выберите эффект – вылет слева). </w:t>
      </w:r>
    </w:p>
    <w:p w14:paraId="39E584F9" w14:textId="77777777" w:rsidR="00E47E0D" w:rsidRPr="00B40BBA" w:rsidRDefault="00E47E0D" w:rsidP="00B40BBA">
      <w:pPr>
        <w:ind w:firstLine="426"/>
        <w:jc w:val="both"/>
      </w:pPr>
      <w:r w:rsidRPr="00B40BBA">
        <w:t>2. Установите на каждый объект (текст, рисунок) по одному эффекту анимации. Учитывайте начало анимации: по щелчку, с предыдущим, после предыдущего.</w:t>
      </w:r>
    </w:p>
    <w:p w14:paraId="352B1588" w14:textId="77777777" w:rsidR="00E47E0D" w:rsidRPr="00B40BBA" w:rsidRDefault="00E47E0D" w:rsidP="00B40BBA">
      <w:pPr>
        <w:ind w:firstLine="426"/>
        <w:jc w:val="both"/>
      </w:pPr>
      <w:r w:rsidRPr="00B40BBA">
        <w:t xml:space="preserve">3. Для просмотра эффекта анимации выполните демонстрацию слайдов, для чего выполните команду </w:t>
      </w:r>
      <w:r w:rsidRPr="00B40BBA">
        <w:rPr>
          <w:i/>
          <w:iCs/>
        </w:rPr>
        <w:t xml:space="preserve">Вид/Показ слайдов </w:t>
      </w:r>
      <w:r w:rsidRPr="00B40BBA">
        <w:t>или нажмите клавишу [F5].</w:t>
      </w:r>
    </w:p>
    <w:p w14:paraId="50E5CA69" w14:textId="77777777" w:rsidR="00E47E0D" w:rsidRPr="00B40BBA" w:rsidRDefault="00E47E0D" w:rsidP="00B40BBA">
      <w:pPr>
        <w:ind w:firstLine="426"/>
        <w:jc w:val="both"/>
        <w:rPr>
          <w:b/>
        </w:rPr>
      </w:pPr>
      <w:r w:rsidRPr="00B40BBA">
        <w:rPr>
          <w:noProof/>
        </w:rPr>
        <w:drawing>
          <wp:anchor distT="0" distB="0" distL="114300" distR="114300" simplePos="0" relativeHeight="251671552" behindDoc="0" locked="0" layoutInCell="1" allowOverlap="1" wp14:anchorId="0C997AFC" wp14:editId="770FD3F6">
            <wp:simplePos x="0" y="0"/>
            <wp:positionH relativeFrom="column">
              <wp:posOffset>1290924</wp:posOffset>
            </wp:positionH>
            <wp:positionV relativeFrom="paragraph">
              <wp:posOffset>164171</wp:posOffset>
            </wp:positionV>
            <wp:extent cx="3833473" cy="2159440"/>
            <wp:effectExtent l="19050" t="0" r="0" b="0"/>
            <wp:wrapNone/>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51"/>
                    <a:srcRect/>
                    <a:stretch>
                      <a:fillRect/>
                    </a:stretch>
                  </pic:blipFill>
                  <pic:spPr bwMode="auto">
                    <a:xfrm>
                      <a:off x="0" y="0"/>
                      <a:ext cx="3832796" cy="2159059"/>
                    </a:xfrm>
                    <a:prstGeom prst="rect">
                      <a:avLst/>
                    </a:prstGeom>
                    <a:noFill/>
                    <a:ln w="9525">
                      <a:noFill/>
                      <a:miter lim="800000"/>
                      <a:headEnd/>
                      <a:tailEnd/>
                    </a:ln>
                  </pic:spPr>
                </pic:pic>
              </a:graphicData>
            </a:graphic>
          </wp:anchor>
        </w:drawing>
      </w:r>
    </w:p>
    <w:p w14:paraId="1A930D57" w14:textId="77777777" w:rsidR="00E47E0D" w:rsidRPr="00B40BBA" w:rsidRDefault="00E47E0D" w:rsidP="00B40BBA">
      <w:pPr>
        <w:ind w:firstLine="426"/>
        <w:jc w:val="both"/>
        <w:rPr>
          <w:b/>
        </w:rPr>
      </w:pPr>
    </w:p>
    <w:p w14:paraId="16738B5D" w14:textId="77777777" w:rsidR="00E47E0D" w:rsidRPr="00B40BBA" w:rsidRDefault="00E47E0D" w:rsidP="00B40BBA">
      <w:pPr>
        <w:ind w:firstLine="426"/>
        <w:jc w:val="both"/>
        <w:rPr>
          <w:b/>
        </w:rPr>
      </w:pPr>
    </w:p>
    <w:p w14:paraId="69B63092" w14:textId="77777777" w:rsidR="00E47E0D" w:rsidRPr="00B40BBA" w:rsidRDefault="00E47E0D" w:rsidP="00B40BBA">
      <w:pPr>
        <w:ind w:firstLine="426"/>
        <w:jc w:val="both"/>
        <w:rPr>
          <w:b/>
        </w:rPr>
      </w:pPr>
    </w:p>
    <w:p w14:paraId="0D723D50" w14:textId="77777777" w:rsidR="00E47E0D" w:rsidRPr="00B40BBA" w:rsidRDefault="00E47E0D" w:rsidP="00B40BBA">
      <w:pPr>
        <w:ind w:firstLine="426"/>
        <w:jc w:val="both"/>
        <w:rPr>
          <w:b/>
        </w:rPr>
      </w:pPr>
    </w:p>
    <w:p w14:paraId="72A6EB98" w14:textId="77777777" w:rsidR="00E47E0D" w:rsidRPr="00B40BBA" w:rsidRDefault="00E47E0D" w:rsidP="00B40BBA">
      <w:pPr>
        <w:ind w:firstLine="426"/>
        <w:jc w:val="both"/>
        <w:rPr>
          <w:b/>
        </w:rPr>
      </w:pPr>
    </w:p>
    <w:p w14:paraId="08A915A4" w14:textId="77777777" w:rsidR="00E47E0D" w:rsidRPr="00B40BBA" w:rsidRDefault="00E47E0D" w:rsidP="00B40BBA">
      <w:pPr>
        <w:ind w:firstLine="426"/>
        <w:jc w:val="both"/>
        <w:rPr>
          <w:b/>
        </w:rPr>
      </w:pPr>
    </w:p>
    <w:p w14:paraId="59AFEBF3" w14:textId="77777777" w:rsidR="00E47E0D" w:rsidRPr="00B40BBA" w:rsidRDefault="00E47E0D" w:rsidP="00B40BBA">
      <w:pPr>
        <w:ind w:firstLine="426"/>
        <w:jc w:val="both"/>
        <w:rPr>
          <w:b/>
        </w:rPr>
      </w:pPr>
    </w:p>
    <w:p w14:paraId="4CFBAC08" w14:textId="77777777" w:rsidR="00E47E0D" w:rsidRPr="00B40BBA" w:rsidRDefault="00E47E0D" w:rsidP="00B40BBA">
      <w:pPr>
        <w:ind w:firstLine="426"/>
        <w:jc w:val="both"/>
        <w:rPr>
          <w:b/>
        </w:rPr>
      </w:pPr>
    </w:p>
    <w:p w14:paraId="6E03982E" w14:textId="77777777" w:rsidR="00E47E0D" w:rsidRPr="00B40BBA" w:rsidRDefault="00E47E0D" w:rsidP="00B40BBA">
      <w:pPr>
        <w:ind w:firstLine="426"/>
        <w:jc w:val="both"/>
        <w:rPr>
          <w:b/>
        </w:rPr>
      </w:pPr>
    </w:p>
    <w:p w14:paraId="1AF1FE6C" w14:textId="77777777" w:rsidR="00E47E0D" w:rsidRPr="00B40BBA" w:rsidRDefault="00E47E0D" w:rsidP="00B40BBA">
      <w:pPr>
        <w:ind w:firstLine="426"/>
        <w:jc w:val="both"/>
        <w:rPr>
          <w:b/>
        </w:rPr>
      </w:pPr>
    </w:p>
    <w:p w14:paraId="50BA2351" w14:textId="77777777" w:rsidR="00E47E0D" w:rsidRPr="00B40BBA" w:rsidRDefault="00E47E0D" w:rsidP="00B40BBA">
      <w:pPr>
        <w:ind w:firstLine="426"/>
        <w:jc w:val="both"/>
      </w:pPr>
      <w:r w:rsidRPr="00B40BBA">
        <w:lastRenderedPageBreak/>
        <w:t>Рис. 10. Настройка анимации показа слайдов</w:t>
      </w:r>
      <w:r w:rsidRPr="00B40BBA">
        <w:br/>
      </w:r>
    </w:p>
    <w:p w14:paraId="0FE9A91B" w14:textId="77777777" w:rsidR="00E47E0D" w:rsidRPr="00B40BBA" w:rsidRDefault="00E47E0D" w:rsidP="00B40BBA">
      <w:pPr>
        <w:ind w:firstLine="426"/>
        <w:jc w:val="both"/>
      </w:pPr>
      <w:r w:rsidRPr="00B40BBA">
        <w:t>4. Выполните текущее сохранение файла.</w:t>
      </w:r>
    </w:p>
    <w:p w14:paraId="120919A6" w14:textId="77777777" w:rsidR="00E47E0D" w:rsidRPr="00B40BBA" w:rsidRDefault="00E47E0D" w:rsidP="00B40BBA">
      <w:pPr>
        <w:ind w:firstLine="426"/>
        <w:jc w:val="both"/>
      </w:pPr>
    </w:p>
    <w:p w14:paraId="0229A88F" w14:textId="77777777" w:rsidR="00E47E0D" w:rsidRPr="00B40BBA" w:rsidRDefault="00E47E0D" w:rsidP="00B40BBA">
      <w:pPr>
        <w:ind w:firstLine="426"/>
        <w:jc w:val="both"/>
        <w:rPr>
          <w:b/>
          <w:bCs/>
        </w:rPr>
      </w:pPr>
    </w:p>
    <w:p w14:paraId="133432B8" w14:textId="77777777" w:rsidR="00E47E0D" w:rsidRPr="00B40BBA" w:rsidRDefault="00E47E0D" w:rsidP="00B40BBA">
      <w:pPr>
        <w:ind w:firstLine="426"/>
        <w:jc w:val="both"/>
        <w:rPr>
          <w:b/>
          <w:bCs/>
        </w:rPr>
      </w:pPr>
    </w:p>
    <w:p w14:paraId="548A7C3C" w14:textId="77777777" w:rsidR="00E47E0D" w:rsidRPr="00B40BBA" w:rsidRDefault="00E47E0D" w:rsidP="00B40BBA">
      <w:pPr>
        <w:ind w:firstLine="426"/>
        <w:jc w:val="both"/>
        <w:rPr>
          <w:bCs/>
        </w:rPr>
      </w:pPr>
      <w:r w:rsidRPr="00B40BBA">
        <w:rPr>
          <w:b/>
          <w:bCs/>
        </w:rPr>
        <w:t xml:space="preserve">Задание 10. </w:t>
      </w:r>
      <w:r w:rsidRPr="00B40BBA">
        <w:rPr>
          <w:bCs/>
        </w:rPr>
        <w:t xml:space="preserve">Установка способа перехода слайдов. </w:t>
      </w:r>
    </w:p>
    <w:p w14:paraId="5FCCEDE6" w14:textId="77777777" w:rsidR="00E47E0D" w:rsidRPr="00B40BBA" w:rsidRDefault="00E47E0D" w:rsidP="00B40BBA">
      <w:pPr>
        <w:ind w:firstLine="426"/>
        <w:jc w:val="both"/>
        <w:rPr>
          <w:b/>
          <w:bCs/>
          <w:i/>
          <w:iCs/>
        </w:rPr>
      </w:pPr>
      <w:r w:rsidRPr="00B40BBA">
        <w:rPr>
          <w:b/>
          <w:bCs/>
          <w:i/>
          <w:iCs/>
        </w:rPr>
        <w:t xml:space="preserve">  </w:t>
      </w:r>
    </w:p>
    <w:p w14:paraId="53CF842B" w14:textId="77777777" w:rsidR="00E47E0D" w:rsidRPr="00B40BBA" w:rsidRDefault="00E47E0D" w:rsidP="00B40BBA">
      <w:pPr>
        <w:ind w:firstLine="426"/>
        <w:jc w:val="both"/>
        <w:rPr>
          <w:b/>
          <w:bCs/>
          <w:i/>
          <w:iCs/>
        </w:rPr>
      </w:pPr>
      <w:r w:rsidRPr="00B40BBA">
        <w:rPr>
          <w:b/>
          <w:bCs/>
        </w:rPr>
        <w:t>Порядок выполнения задания №10:</w:t>
      </w:r>
    </w:p>
    <w:p w14:paraId="5B0E49E0" w14:textId="77777777" w:rsidR="00E47E0D" w:rsidRPr="00B40BBA" w:rsidRDefault="00E47E0D" w:rsidP="00B40BBA">
      <w:pPr>
        <w:ind w:firstLine="426"/>
        <w:jc w:val="both"/>
        <w:rPr>
          <w:b/>
          <w:bCs/>
          <w:i/>
          <w:iCs/>
        </w:rPr>
      </w:pPr>
    </w:p>
    <w:p w14:paraId="4E34F190" w14:textId="77777777" w:rsidR="00E47E0D" w:rsidRPr="00B40BBA" w:rsidRDefault="00E47E0D" w:rsidP="00B40BBA">
      <w:pPr>
        <w:ind w:firstLine="426"/>
        <w:jc w:val="both"/>
      </w:pPr>
      <w:r w:rsidRPr="00B40BBA">
        <w:t>Способ перехода слайдов определяет, каким образом будет происходить появление нового слайда при демонстрации презентации.</w:t>
      </w:r>
    </w:p>
    <w:p w14:paraId="6023FD53" w14:textId="77777777" w:rsidR="00E47E0D" w:rsidRPr="00B40BBA" w:rsidRDefault="00E47E0D" w:rsidP="00DB242C">
      <w:pPr>
        <w:numPr>
          <w:ilvl w:val="0"/>
          <w:numId w:val="79"/>
        </w:numPr>
        <w:ind w:firstLine="426"/>
        <w:jc w:val="both"/>
      </w:pPr>
      <w:r w:rsidRPr="00B40BBA">
        <w:t>Во вкладке Анимация</w:t>
      </w:r>
      <w:r w:rsidRPr="00B40BBA">
        <w:rPr>
          <w:i/>
          <w:iCs/>
        </w:rPr>
        <w:t xml:space="preserve"> </w:t>
      </w:r>
      <w:r w:rsidRPr="00B40BBA">
        <w:t xml:space="preserve">выберите команду </w:t>
      </w:r>
      <w:r w:rsidRPr="00B40BBA">
        <w:rPr>
          <w:i/>
          <w:iCs/>
        </w:rPr>
        <w:t>Смена слайдов</w:t>
      </w:r>
      <w:r w:rsidRPr="00B40BBA">
        <w:t>. Установите смена слайдов – автоматически после 6 секунд.</w:t>
      </w:r>
    </w:p>
    <w:p w14:paraId="5FBA3516" w14:textId="77777777" w:rsidR="00E47E0D" w:rsidRPr="00B40BBA" w:rsidRDefault="00E47E0D" w:rsidP="00DB242C">
      <w:pPr>
        <w:numPr>
          <w:ilvl w:val="0"/>
          <w:numId w:val="79"/>
        </w:numPr>
        <w:ind w:firstLine="426"/>
        <w:jc w:val="both"/>
      </w:pPr>
      <w:r w:rsidRPr="00B40BBA">
        <w:t>Выберите эффект смены слайдов. Применить ко всем.</w:t>
      </w:r>
    </w:p>
    <w:p w14:paraId="05938854" w14:textId="77777777" w:rsidR="00E47E0D" w:rsidRPr="00B40BBA" w:rsidRDefault="00E47E0D" w:rsidP="00B40BBA">
      <w:pPr>
        <w:ind w:firstLine="426"/>
        <w:jc w:val="both"/>
        <w:rPr>
          <w:b/>
        </w:rPr>
      </w:pPr>
      <w:r w:rsidRPr="00B40BBA">
        <w:rPr>
          <w:noProof/>
        </w:rPr>
        <w:drawing>
          <wp:inline distT="0" distB="0" distL="0" distR="0" wp14:anchorId="354369F9" wp14:editId="7645349E">
            <wp:extent cx="4046855" cy="2280285"/>
            <wp:effectExtent l="19050" t="0" r="0" b="0"/>
            <wp:docPr id="1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52"/>
                    <a:srcRect/>
                    <a:stretch>
                      <a:fillRect/>
                    </a:stretch>
                  </pic:blipFill>
                  <pic:spPr bwMode="auto">
                    <a:xfrm>
                      <a:off x="0" y="0"/>
                      <a:ext cx="4046855" cy="2280285"/>
                    </a:xfrm>
                    <a:prstGeom prst="rect">
                      <a:avLst/>
                    </a:prstGeom>
                    <a:noFill/>
                    <a:ln w="9525">
                      <a:noFill/>
                      <a:miter lim="800000"/>
                      <a:headEnd/>
                      <a:tailEnd/>
                    </a:ln>
                  </pic:spPr>
                </pic:pic>
              </a:graphicData>
            </a:graphic>
          </wp:inline>
        </w:drawing>
      </w:r>
    </w:p>
    <w:p w14:paraId="07E1B13F" w14:textId="77777777" w:rsidR="00E47E0D" w:rsidRPr="00B40BBA" w:rsidRDefault="00E47E0D" w:rsidP="00B40BBA">
      <w:pPr>
        <w:ind w:firstLine="426"/>
        <w:jc w:val="both"/>
        <w:rPr>
          <w:b/>
        </w:rPr>
      </w:pPr>
    </w:p>
    <w:p w14:paraId="7859703C" w14:textId="77777777" w:rsidR="00E47E0D" w:rsidRPr="00B40BBA" w:rsidRDefault="00E47E0D" w:rsidP="00B40BBA">
      <w:pPr>
        <w:ind w:firstLine="426"/>
        <w:jc w:val="both"/>
      </w:pPr>
      <w:r w:rsidRPr="00B40BBA">
        <w:t>Рис. 11. Задание способа перехода слайдов при демонстрации</w:t>
      </w:r>
    </w:p>
    <w:p w14:paraId="1A33B066" w14:textId="77777777" w:rsidR="00E47E0D" w:rsidRPr="00B40BBA" w:rsidRDefault="00E47E0D" w:rsidP="00B40BBA">
      <w:pPr>
        <w:ind w:firstLine="426"/>
        <w:jc w:val="both"/>
        <w:rPr>
          <w:b/>
        </w:rPr>
      </w:pPr>
      <w:r w:rsidRPr="00B40BBA">
        <w:br/>
        <w:t>3.Выполните текущее сохранение файла.</w:t>
      </w:r>
    </w:p>
    <w:p w14:paraId="4C03039C" w14:textId="77777777" w:rsidR="00E47E0D" w:rsidRPr="00B40BBA" w:rsidRDefault="00E47E0D" w:rsidP="00B40BBA">
      <w:pPr>
        <w:ind w:firstLine="426"/>
        <w:jc w:val="both"/>
        <w:rPr>
          <w:b/>
        </w:rPr>
      </w:pPr>
    </w:p>
    <w:p w14:paraId="2AAE473F" w14:textId="77777777" w:rsidR="00E47E0D" w:rsidRPr="00B40BBA" w:rsidRDefault="00E47E0D" w:rsidP="00B40BBA">
      <w:pPr>
        <w:ind w:firstLine="426"/>
        <w:jc w:val="both"/>
        <w:rPr>
          <w:bCs/>
        </w:rPr>
      </w:pPr>
      <w:r w:rsidRPr="00B40BBA">
        <w:rPr>
          <w:b/>
          <w:bCs/>
        </w:rPr>
        <w:t xml:space="preserve">Задание 11. </w:t>
      </w:r>
      <w:r w:rsidRPr="00B40BBA">
        <w:rPr>
          <w:bCs/>
        </w:rPr>
        <w:t>Включение в слайд даты/времени и номера слайда.</w:t>
      </w:r>
    </w:p>
    <w:p w14:paraId="7AF011FA" w14:textId="77777777" w:rsidR="00E47E0D" w:rsidRPr="00B40BBA" w:rsidRDefault="00E47E0D" w:rsidP="00B40BBA">
      <w:pPr>
        <w:ind w:firstLine="426"/>
        <w:jc w:val="both"/>
        <w:rPr>
          <w:b/>
          <w:bCs/>
          <w:i/>
          <w:iCs/>
        </w:rPr>
      </w:pPr>
    </w:p>
    <w:p w14:paraId="66EE98B5" w14:textId="77777777" w:rsidR="00E47E0D" w:rsidRPr="00B40BBA" w:rsidRDefault="00E47E0D" w:rsidP="00B40BBA">
      <w:pPr>
        <w:ind w:firstLine="426"/>
        <w:jc w:val="both"/>
        <w:rPr>
          <w:b/>
          <w:bCs/>
          <w:i/>
          <w:iCs/>
        </w:rPr>
      </w:pPr>
      <w:r w:rsidRPr="00B40BBA">
        <w:rPr>
          <w:b/>
          <w:bCs/>
        </w:rPr>
        <w:t>Порядок выполнения задания №11:</w:t>
      </w:r>
    </w:p>
    <w:p w14:paraId="6A653F61" w14:textId="77777777" w:rsidR="00E47E0D" w:rsidRPr="00B40BBA" w:rsidRDefault="00E47E0D" w:rsidP="00B40BBA">
      <w:pPr>
        <w:ind w:firstLine="426"/>
        <w:jc w:val="both"/>
        <w:rPr>
          <w:b/>
          <w:bCs/>
          <w:i/>
          <w:iCs/>
        </w:rPr>
      </w:pPr>
    </w:p>
    <w:p w14:paraId="493D4E18" w14:textId="77777777" w:rsidR="00E47E0D" w:rsidRPr="00B40BBA" w:rsidRDefault="00E47E0D" w:rsidP="00B40BBA">
      <w:pPr>
        <w:ind w:firstLine="426"/>
        <w:jc w:val="both"/>
        <w:rPr>
          <w:i/>
          <w:iCs/>
        </w:rPr>
      </w:pPr>
      <w:r w:rsidRPr="00B40BBA">
        <w:t xml:space="preserve">1. Для включения в слайд номера слайда выполните команду </w:t>
      </w:r>
      <w:r w:rsidRPr="00B40BBA">
        <w:rPr>
          <w:i/>
          <w:iCs/>
        </w:rPr>
        <w:t>Вставка/Номер слайда. П</w:t>
      </w:r>
      <w:r w:rsidRPr="00B40BBA">
        <w:t xml:space="preserve">оставьте галочку в окошке </w:t>
      </w:r>
      <w:r w:rsidRPr="00B40BBA">
        <w:rPr>
          <w:i/>
          <w:iCs/>
        </w:rPr>
        <w:t>Номер слайда.</w:t>
      </w:r>
    </w:p>
    <w:p w14:paraId="4FE9D119" w14:textId="77777777" w:rsidR="00E47E0D" w:rsidRPr="00B40BBA" w:rsidRDefault="00E47E0D" w:rsidP="00B40BBA">
      <w:pPr>
        <w:ind w:firstLine="426"/>
        <w:jc w:val="both"/>
        <w:rPr>
          <w:i/>
          <w:iCs/>
        </w:rPr>
      </w:pPr>
      <w:r w:rsidRPr="00B40BBA">
        <w:rPr>
          <w:i/>
          <w:iCs/>
        </w:rPr>
        <w:t xml:space="preserve">2. </w:t>
      </w:r>
      <w:r w:rsidRPr="00B40BBA">
        <w:t xml:space="preserve">Для включения в слайд даты/времени в этом же окне </w:t>
      </w:r>
      <w:r w:rsidRPr="00B40BBA">
        <w:rPr>
          <w:i/>
          <w:iCs/>
        </w:rPr>
        <w:t xml:space="preserve">Колонтитулы </w:t>
      </w:r>
      <w:r w:rsidRPr="00B40BBA">
        <w:t xml:space="preserve">отметьте мышью </w:t>
      </w:r>
      <w:proofErr w:type="spellStart"/>
      <w:r w:rsidRPr="00B40BBA">
        <w:rPr>
          <w:i/>
          <w:iCs/>
        </w:rPr>
        <w:t>Автообновление</w:t>
      </w:r>
      <w:proofErr w:type="spellEnd"/>
      <w:r w:rsidRPr="00B40BBA">
        <w:rPr>
          <w:i/>
          <w:iCs/>
        </w:rPr>
        <w:t xml:space="preserve"> </w:t>
      </w:r>
      <w:r w:rsidRPr="00B40BBA">
        <w:t xml:space="preserve">и </w:t>
      </w:r>
      <w:r w:rsidRPr="00B40BBA">
        <w:rPr>
          <w:i/>
          <w:iCs/>
        </w:rPr>
        <w:t>Дата/Время.</w:t>
      </w:r>
    </w:p>
    <w:p w14:paraId="580798E0" w14:textId="77777777" w:rsidR="00E47E0D" w:rsidRPr="00B40BBA" w:rsidRDefault="00E47E0D" w:rsidP="00B40BBA">
      <w:pPr>
        <w:ind w:firstLine="426"/>
        <w:jc w:val="both"/>
        <w:rPr>
          <w:i/>
          <w:iCs/>
        </w:rPr>
      </w:pPr>
      <w:r w:rsidRPr="00B40BBA">
        <w:t xml:space="preserve">3. Нажмите кнопку </w:t>
      </w:r>
      <w:r w:rsidRPr="00B40BBA">
        <w:rPr>
          <w:i/>
          <w:iCs/>
        </w:rPr>
        <w:t>Применить ко всем.</w:t>
      </w:r>
    </w:p>
    <w:p w14:paraId="3680BFB0" w14:textId="77777777" w:rsidR="00E47E0D" w:rsidRPr="00B40BBA" w:rsidRDefault="00E47E0D" w:rsidP="00B40BBA">
      <w:pPr>
        <w:ind w:firstLine="426"/>
        <w:jc w:val="both"/>
        <w:rPr>
          <w:b/>
        </w:rPr>
      </w:pPr>
      <w:r w:rsidRPr="00B40BBA">
        <w:rPr>
          <w:noProof/>
        </w:rPr>
        <w:drawing>
          <wp:anchor distT="0" distB="0" distL="114300" distR="114300" simplePos="0" relativeHeight="251673600" behindDoc="0" locked="0" layoutInCell="1" allowOverlap="1" wp14:anchorId="58009652" wp14:editId="2993AA9F">
            <wp:simplePos x="0" y="0"/>
            <wp:positionH relativeFrom="column">
              <wp:posOffset>872490</wp:posOffset>
            </wp:positionH>
            <wp:positionV relativeFrom="paragraph">
              <wp:posOffset>118110</wp:posOffset>
            </wp:positionV>
            <wp:extent cx="3990975" cy="2248535"/>
            <wp:effectExtent l="19050" t="0" r="9525" b="0"/>
            <wp:wrapNone/>
            <wp:docPr id="1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53"/>
                    <a:srcRect/>
                    <a:stretch>
                      <a:fillRect/>
                    </a:stretch>
                  </pic:blipFill>
                  <pic:spPr bwMode="auto">
                    <a:xfrm>
                      <a:off x="0" y="0"/>
                      <a:ext cx="3990975" cy="2248535"/>
                    </a:xfrm>
                    <a:prstGeom prst="rect">
                      <a:avLst/>
                    </a:prstGeom>
                    <a:noFill/>
                    <a:ln w="9525">
                      <a:noFill/>
                      <a:miter lim="800000"/>
                      <a:headEnd/>
                      <a:tailEnd/>
                    </a:ln>
                  </pic:spPr>
                </pic:pic>
              </a:graphicData>
            </a:graphic>
          </wp:anchor>
        </w:drawing>
      </w:r>
    </w:p>
    <w:p w14:paraId="04469583" w14:textId="77777777" w:rsidR="00E47E0D" w:rsidRPr="00B40BBA" w:rsidRDefault="00E47E0D" w:rsidP="00B40BBA">
      <w:pPr>
        <w:ind w:firstLine="426"/>
        <w:jc w:val="both"/>
        <w:rPr>
          <w:b/>
        </w:rPr>
      </w:pPr>
    </w:p>
    <w:p w14:paraId="22E27C83" w14:textId="77777777" w:rsidR="00E47E0D" w:rsidRPr="00B40BBA" w:rsidRDefault="00E47E0D" w:rsidP="00B40BBA">
      <w:pPr>
        <w:ind w:firstLine="426"/>
        <w:jc w:val="both"/>
        <w:rPr>
          <w:b/>
        </w:rPr>
      </w:pPr>
    </w:p>
    <w:p w14:paraId="65CF70B9" w14:textId="77777777" w:rsidR="00E47E0D" w:rsidRPr="00B40BBA" w:rsidRDefault="00E47E0D" w:rsidP="00B40BBA">
      <w:pPr>
        <w:ind w:firstLine="426"/>
        <w:jc w:val="both"/>
        <w:rPr>
          <w:b/>
        </w:rPr>
      </w:pPr>
    </w:p>
    <w:p w14:paraId="62245FD1" w14:textId="77777777" w:rsidR="00E47E0D" w:rsidRPr="00B40BBA" w:rsidRDefault="00E47E0D" w:rsidP="00B40BBA">
      <w:pPr>
        <w:ind w:firstLine="426"/>
        <w:jc w:val="both"/>
        <w:rPr>
          <w:b/>
        </w:rPr>
      </w:pPr>
    </w:p>
    <w:p w14:paraId="287CC35F" w14:textId="77777777" w:rsidR="00E47E0D" w:rsidRPr="00B40BBA" w:rsidRDefault="00E47E0D" w:rsidP="00B40BBA">
      <w:pPr>
        <w:ind w:firstLine="426"/>
        <w:jc w:val="both"/>
        <w:rPr>
          <w:b/>
        </w:rPr>
      </w:pPr>
    </w:p>
    <w:p w14:paraId="555FE34F" w14:textId="77777777" w:rsidR="00E47E0D" w:rsidRPr="00B40BBA" w:rsidRDefault="00E47E0D" w:rsidP="00B40BBA">
      <w:pPr>
        <w:ind w:firstLine="426"/>
        <w:jc w:val="both"/>
        <w:rPr>
          <w:b/>
        </w:rPr>
      </w:pPr>
    </w:p>
    <w:p w14:paraId="5AA038B2" w14:textId="77777777" w:rsidR="00E47E0D" w:rsidRPr="00B40BBA" w:rsidRDefault="00E47E0D" w:rsidP="00B40BBA">
      <w:pPr>
        <w:ind w:firstLine="426"/>
        <w:jc w:val="both"/>
        <w:rPr>
          <w:b/>
        </w:rPr>
      </w:pPr>
    </w:p>
    <w:p w14:paraId="4FABED30" w14:textId="77777777" w:rsidR="00E47E0D" w:rsidRPr="00B40BBA" w:rsidRDefault="00E47E0D" w:rsidP="00B40BBA">
      <w:pPr>
        <w:ind w:firstLine="426"/>
        <w:jc w:val="both"/>
        <w:rPr>
          <w:b/>
        </w:rPr>
      </w:pPr>
    </w:p>
    <w:p w14:paraId="11B73331" w14:textId="77777777" w:rsidR="00E47E0D" w:rsidRPr="00B40BBA" w:rsidRDefault="00E47E0D" w:rsidP="00B40BBA">
      <w:pPr>
        <w:ind w:firstLine="426"/>
        <w:jc w:val="both"/>
        <w:rPr>
          <w:b/>
        </w:rPr>
      </w:pPr>
    </w:p>
    <w:p w14:paraId="3C338FBB" w14:textId="77777777" w:rsidR="00E47E0D" w:rsidRPr="00B40BBA" w:rsidRDefault="00E47E0D" w:rsidP="00B40BBA">
      <w:pPr>
        <w:ind w:firstLine="426"/>
        <w:jc w:val="both"/>
        <w:rPr>
          <w:b/>
        </w:rPr>
      </w:pPr>
    </w:p>
    <w:p w14:paraId="211DC3DD" w14:textId="77777777" w:rsidR="00E47E0D" w:rsidRPr="00B40BBA" w:rsidRDefault="00E47E0D" w:rsidP="00B40BBA">
      <w:pPr>
        <w:ind w:firstLine="426"/>
        <w:jc w:val="both"/>
        <w:rPr>
          <w:b/>
        </w:rPr>
      </w:pPr>
    </w:p>
    <w:p w14:paraId="0DEFC157" w14:textId="77777777" w:rsidR="00E47E0D" w:rsidRPr="00B40BBA" w:rsidRDefault="00E47E0D" w:rsidP="00B40BBA">
      <w:pPr>
        <w:ind w:firstLine="426"/>
        <w:jc w:val="both"/>
        <w:rPr>
          <w:b/>
        </w:rPr>
      </w:pPr>
      <w:r w:rsidRPr="00B40BBA">
        <w:t xml:space="preserve">Рис. 12. Окно </w:t>
      </w:r>
      <w:r w:rsidRPr="00B40BBA">
        <w:rPr>
          <w:iCs/>
        </w:rPr>
        <w:t>Колонтитулы слайда</w:t>
      </w:r>
      <w:r w:rsidRPr="00B40BBA">
        <w:br/>
      </w:r>
    </w:p>
    <w:p w14:paraId="41D8E818" w14:textId="77777777" w:rsidR="00E47E0D" w:rsidRPr="00B40BBA" w:rsidRDefault="00E47E0D" w:rsidP="00B40BBA">
      <w:pPr>
        <w:pStyle w:val="2"/>
        <w:spacing w:before="0"/>
        <w:ind w:firstLine="426"/>
        <w:jc w:val="both"/>
        <w:rPr>
          <w:rFonts w:ascii="Times New Roman" w:hAnsi="Times New Roman" w:cs="Times New Roman"/>
          <w:i/>
          <w:sz w:val="24"/>
          <w:szCs w:val="24"/>
        </w:rPr>
      </w:pPr>
      <w:r w:rsidRPr="00B40BBA">
        <w:rPr>
          <w:rFonts w:ascii="Times New Roman" w:hAnsi="Times New Roman" w:cs="Times New Roman"/>
          <w:b w:val="0"/>
          <w:i/>
          <w:sz w:val="24"/>
          <w:szCs w:val="24"/>
        </w:rPr>
        <w:t>4.Выполните текущее сохранение файла</w:t>
      </w:r>
      <w:r w:rsidRPr="00B40BBA">
        <w:rPr>
          <w:rFonts w:ascii="Times New Roman" w:hAnsi="Times New Roman" w:cs="Times New Roman"/>
          <w:i/>
          <w:sz w:val="24"/>
          <w:szCs w:val="24"/>
        </w:rPr>
        <w:t>.</w:t>
      </w:r>
    </w:p>
    <w:p w14:paraId="394CB11E" w14:textId="77777777" w:rsidR="00E47E0D" w:rsidRPr="00B40BBA" w:rsidRDefault="00E47E0D" w:rsidP="00B40BBA">
      <w:pPr>
        <w:ind w:firstLine="426"/>
        <w:jc w:val="both"/>
        <w:rPr>
          <w:b/>
        </w:rPr>
      </w:pPr>
    </w:p>
    <w:p w14:paraId="4E33A1EA" w14:textId="77777777" w:rsidR="00E47E0D" w:rsidRPr="00B40BBA" w:rsidRDefault="00E47E0D" w:rsidP="00B40BBA">
      <w:pPr>
        <w:pStyle w:val="2"/>
        <w:spacing w:before="0"/>
        <w:ind w:firstLine="426"/>
        <w:jc w:val="both"/>
        <w:rPr>
          <w:rFonts w:ascii="Times New Roman" w:hAnsi="Times New Roman" w:cs="Times New Roman"/>
          <w:b w:val="0"/>
          <w:i/>
          <w:sz w:val="24"/>
          <w:szCs w:val="24"/>
        </w:rPr>
      </w:pPr>
      <w:r w:rsidRPr="00B40BBA">
        <w:rPr>
          <w:rFonts w:ascii="Times New Roman" w:hAnsi="Times New Roman" w:cs="Times New Roman"/>
          <w:i/>
          <w:sz w:val="24"/>
          <w:szCs w:val="24"/>
        </w:rPr>
        <w:t xml:space="preserve">Задание 12. </w:t>
      </w:r>
      <w:r w:rsidRPr="00B40BBA">
        <w:rPr>
          <w:rFonts w:ascii="Times New Roman" w:hAnsi="Times New Roman" w:cs="Times New Roman"/>
          <w:b w:val="0"/>
          <w:i/>
          <w:sz w:val="24"/>
          <w:szCs w:val="24"/>
        </w:rPr>
        <w:t>Добавление гиперссылок.</w:t>
      </w:r>
    </w:p>
    <w:p w14:paraId="2DD77BEE" w14:textId="77777777" w:rsidR="00E47E0D" w:rsidRPr="00B40BBA" w:rsidRDefault="00E47E0D" w:rsidP="00B40BBA">
      <w:pPr>
        <w:pStyle w:val="2"/>
        <w:spacing w:before="0"/>
        <w:ind w:firstLine="426"/>
        <w:jc w:val="both"/>
        <w:rPr>
          <w:rFonts w:ascii="Times New Roman" w:hAnsi="Times New Roman" w:cs="Times New Roman"/>
          <w:i/>
          <w:sz w:val="24"/>
          <w:szCs w:val="24"/>
        </w:rPr>
      </w:pPr>
    </w:p>
    <w:p w14:paraId="3EBA1ED8" w14:textId="77777777" w:rsidR="00E47E0D" w:rsidRPr="00B40BBA" w:rsidRDefault="00E47E0D" w:rsidP="00B40BBA">
      <w:pPr>
        <w:ind w:firstLine="426"/>
        <w:jc w:val="both"/>
        <w:rPr>
          <w:b/>
          <w:bCs/>
          <w:i/>
          <w:iCs/>
        </w:rPr>
      </w:pPr>
      <w:r w:rsidRPr="00B40BBA">
        <w:rPr>
          <w:b/>
          <w:bCs/>
        </w:rPr>
        <w:t>Порядок выполнения задания №12:</w:t>
      </w:r>
    </w:p>
    <w:p w14:paraId="053E25F4" w14:textId="77777777" w:rsidR="00E47E0D" w:rsidRPr="00B40BBA" w:rsidRDefault="00E47E0D" w:rsidP="00B40BBA">
      <w:pPr>
        <w:pStyle w:val="2"/>
        <w:spacing w:before="0"/>
        <w:ind w:firstLine="426"/>
        <w:jc w:val="both"/>
        <w:rPr>
          <w:rFonts w:ascii="Times New Roman" w:hAnsi="Times New Roman" w:cs="Times New Roman"/>
          <w:i/>
          <w:sz w:val="24"/>
          <w:szCs w:val="24"/>
        </w:rPr>
      </w:pPr>
    </w:p>
    <w:p w14:paraId="3C42C12E" w14:textId="77777777" w:rsidR="00E47E0D" w:rsidRPr="00B40BBA" w:rsidRDefault="00E47E0D" w:rsidP="00B40BBA">
      <w:pPr>
        <w:ind w:firstLine="426"/>
        <w:jc w:val="both"/>
      </w:pPr>
      <w:r w:rsidRPr="00B40BBA">
        <w:t>Для перехода с одного слайда на другой, к ресурсу в локальной сети или в Интернете либо даже к другому файлу или программе можно воспользоваться гиперссылками.</w:t>
      </w:r>
    </w:p>
    <w:p w14:paraId="67F9DCBF" w14:textId="77777777" w:rsidR="00E47E0D" w:rsidRPr="00B40BBA" w:rsidRDefault="00E47E0D" w:rsidP="00DB242C">
      <w:pPr>
        <w:numPr>
          <w:ilvl w:val="0"/>
          <w:numId w:val="80"/>
        </w:numPr>
        <w:ind w:left="714" w:firstLine="426"/>
        <w:jc w:val="both"/>
      </w:pPr>
      <w:r w:rsidRPr="00B40BBA">
        <w:t xml:space="preserve">Выделите текст, который нужно щелкнуть для активации гиперссылки. либо можно выделить объект (например, клип или рисунок </w:t>
      </w:r>
      <w:proofErr w:type="spellStart"/>
      <w:proofErr w:type="gramStart"/>
      <w:r w:rsidRPr="00B40BBA">
        <w:t>SmartArt</w:t>
      </w:r>
      <w:proofErr w:type="spellEnd"/>
      <w:r w:rsidRPr="00B40BBA">
        <w:t xml:space="preserve"> )</w:t>
      </w:r>
      <w:proofErr w:type="gramEnd"/>
      <w:r w:rsidRPr="00B40BBA">
        <w:t>.</w:t>
      </w:r>
    </w:p>
    <w:p w14:paraId="77967FD2" w14:textId="77777777" w:rsidR="00E47E0D" w:rsidRPr="00B40BBA" w:rsidRDefault="00E47E0D" w:rsidP="00DB242C">
      <w:pPr>
        <w:numPr>
          <w:ilvl w:val="0"/>
          <w:numId w:val="81"/>
        </w:numPr>
        <w:ind w:left="714" w:firstLine="426"/>
        <w:jc w:val="both"/>
      </w:pPr>
      <w:r w:rsidRPr="00B40BBA">
        <w:t xml:space="preserve">В группе </w:t>
      </w:r>
      <w:r w:rsidRPr="00B40BBA">
        <w:rPr>
          <w:bCs/>
        </w:rPr>
        <w:t>Связи</w:t>
      </w:r>
      <w:r w:rsidRPr="00B40BBA">
        <w:t xml:space="preserve"> вкладки </w:t>
      </w:r>
      <w:r w:rsidRPr="00B40BBA">
        <w:rPr>
          <w:bCs/>
        </w:rPr>
        <w:t>Вставка</w:t>
      </w:r>
      <w:r w:rsidRPr="00B40BBA">
        <w:t xml:space="preserve"> щелкните элемент </w:t>
      </w:r>
      <w:r w:rsidRPr="00B40BBA">
        <w:rPr>
          <w:bCs/>
        </w:rPr>
        <w:t>Гиперссылка.</w:t>
      </w:r>
    </w:p>
    <w:p w14:paraId="63B2A5D4" w14:textId="77777777" w:rsidR="00E47E0D" w:rsidRPr="00B40BBA" w:rsidRDefault="00E47E0D" w:rsidP="00DB242C">
      <w:pPr>
        <w:numPr>
          <w:ilvl w:val="0"/>
          <w:numId w:val="81"/>
        </w:numPr>
        <w:ind w:firstLine="426"/>
        <w:jc w:val="both"/>
      </w:pPr>
      <w:r w:rsidRPr="00B40BBA">
        <w:t xml:space="preserve">В диалоговом окне </w:t>
      </w:r>
      <w:r w:rsidRPr="00B40BBA">
        <w:rPr>
          <w:bCs/>
        </w:rPr>
        <w:t xml:space="preserve">Вставка </w:t>
      </w:r>
      <w:proofErr w:type="gramStart"/>
      <w:r w:rsidRPr="00B40BBA">
        <w:rPr>
          <w:bCs/>
        </w:rPr>
        <w:t>гиперссылки</w:t>
      </w:r>
      <w:r w:rsidRPr="00B40BBA">
        <w:t xml:space="preserve">  в</w:t>
      </w:r>
      <w:proofErr w:type="gramEnd"/>
      <w:r w:rsidRPr="00B40BBA">
        <w:t xml:space="preserve">   поле  «Связать с» выберите кнопку «местом в документе». Укажите слайд, к которому будет осуществляться переход.</w:t>
      </w:r>
    </w:p>
    <w:p w14:paraId="5790B0AC" w14:textId="77777777" w:rsidR="00E47E0D" w:rsidRPr="00B40BBA" w:rsidRDefault="00E47E0D" w:rsidP="00DB242C">
      <w:pPr>
        <w:numPr>
          <w:ilvl w:val="0"/>
          <w:numId w:val="81"/>
        </w:numPr>
        <w:ind w:firstLine="426"/>
        <w:jc w:val="both"/>
      </w:pPr>
      <w:r w:rsidRPr="00B40BBA">
        <w:t>На слайде оглавление установите гиперссылки к слайдам с соответствующими заголовками.</w:t>
      </w:r>
    </w:p>
    <w:p w14:paraId="64D69D95" w14:textId="77777777" w:rsidR="00E47E0D" w:rsidRPr="00B40BBA" w:rsidRDefault="00E47E0D" w:rsidP="00B40BBA">
      <w:pPr>
        <w:ind w:firstLine="426"/>
        <w:jc w:val="both"/>
        <w:rPr>
          <w:b/>
        </w:rPr>
      </w:pPr>
      <w:r w:rsidRPr="00B40BBA">
        <w:t xml:space="preserve">На 3-7 слайдах установите </w:t>
      </w:r>
      <w:proofErr w:type="gramStart"/>
      <w:r w:rsidRPr="00B40BBA">
        <w:t>стрелку  «</w:t>
      </w:r>
      <w:proofErr w:type="gramEnd"/>
      <w:r w:rsidRPr="00B40BBA">
        <w:t>К оглавлению».</w:t>
      </w:r>
    </w:p>
    <w:p w14:paraId="18685AF0" w14:textId="77777777" w:rsidR="00E47E0D" w:rsidRPr="00B40BBA" w:rsidRDefault="00E47E0D" w:rsidP="00B40BBA">
      <w:pPr>
        <w:ind w:firstLine="426"/>
        <w:jc w:val="both"/>
        <w:rPr>
          <w:b/>
        </w:rPr>
      </w:pPr>
    </w:p>
    <w:p w14:paraId="76755BB0" w14:textId="77777777" w:rsidR="00E47E0D" w:rsidRPr="00B40BBA" w:rsidRDefault="00E47E0D" w:rsidP="00B40BBA">
      <w:pPr>
        <w:ind w:firstLine="426"/>
        <w:jc w:val="both"/>
        <w:rPr>
          <w:b/>
        </w:rPr>
      </w:pPr>
      <w:r w:rsidRPr="00B40BBA">
        <w:rPr>
          <w:b/>
          <w:noProof/>
        </w:rPr>
        <w:drawing>
          <wp:anchor distT="0" distB="0" distL="114300" distR="114300" simplePos="0" relativeHeight="251674624" behindDoc="0" locked="0" layoutInCell="1" allowOverlap="1" wp14:anchorId="21055FA5" wp14:editId="6632F429">
            <wp:simplePos x="0" y="0"/>
            <wp:positionH relativeFrom="column">
              <wp:posOffset>873760</wp:posOffset>
            </wp:positionH>
            <wp:positionV relativeFrom="paragraph">
              <wp:posOffset>-635</wp:posOffset>
            </wp:positionV>
            <wp:extent cx="4563110" cy="2573020"/>
            <wp:effectExtent l="19050" t="0" r="8890" b="0"/>
            <wp:wrapNone/>
            <wp:docPr id="1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54"/>
                    <a:srcRect/>
                    <a:stretch>
                      <a:fillRect/>
                    </a:stretch>
                  </pic:blipFill>
                  <pic:spPr bwMode="auto">
                    <a:xfrm>
                      <a:off x="0" y="0"/>
                      <a:ext cx="4563110" cy="2573020"/>
                    </a:xfrm>
                    <a:prstGeom prst="rect">
                      <a:avLst/>
                    </a:prstGeom>
                    <a:noFill/>
                    <a:ln w="9525">
                      <a:noFill/>
                      <a:miter lim="800000"/>
                      <a:headEnd/>
                      <a:tailEnd/>
                    </a:ln>
                  </pic:spPr>
                </pic:pic>
              </a:graphicData>
            </a:graphic>
          </wp:anchor>
        </w:drawing>
      </w:r>
    </w:p>
    <w:p w14:paraId="0F4B591D" w14:textId="77777777" w:rsidR="00E47E0D" w:rsidRPr="00B40BBA" w:rsidRDefault="00E47E0D" w:rsidP="00B40BBA">
      <w:pPr>
        <w:ind w:firstLine="426"/>
        <w:jc w:val="both"/>
        <w:rPr>
          <w:b/>
        </w:rPr>
      </w:pPr>
    </w:p>
    <w:p w14:paraId="58A66FD8" w14:textId="77777777" w:rsidR="00E47E0D" w:rsidRPr="00B40BBA" w:rsidRDefault="00E47E0D" w:rsidP="00B40BBA">
      <w:pPr>
        <w:ind w:firstLine="426"/>
        <w:jc w:val="both"/>
        <w:rPr>
          <w:b/>
        </w:rPr>
      </w:pPr>
    </w:p>
    <w:p w14:paraId="041DA829" w14:textId="77777777" w:rsidR="00E47E0D" w:rsidRPr="00B40BBA" w:rsidRDefault="00E47E0D" w:rsidP="00B40BBA">
      <w:pPr>
        <w:ind w:firstLine="426"/>
        <w:jc w:val="both"/>
        <w:rPr>
          <w:b/>
        </w:rPr>
      </w:pPr>
    </w:p>
    <w:p w14:paraId="00C8D596" w14:textId="77777777" w:rsidR="00E47E0D" w:rsidRPr="00B40BBA" w:rsidRDefault="00E47E0D" w:rsidP="00B40BBA">
      <w:pPr>
        <w:ind w:firstLine="426"/>
        <w:jc w:val="both"/>
        <w:rPr>
          <w:b/>
        </w:rPr>
      </w:pPr>
    </w:p>
    <w:p w14:paraId="33B680CF" w14:textId="77777777" w:rsidR="00E47E0D" w:rsidRPr="00B40BBA" w:rsidRDefault="00E47E0D" w:rsidP="00B40BBA">
      <w:pPr>
        <w:ind w:firstLine="426"/>
        <w:jc w:val="both"/>
        <w:rPr>
          <w:b/>
        </w:rPr>
      </w:pPr>
    </w:p>
    <w:p w14:paraId="7B784A35" w14:textId="77777777" w:rsidR="00E47E0D" w:rsidRPr="00B40BBA" w:rsidRDefault="00E47E0D" w:rsidP="00B40BBA">
      <w:pPr>
        <w:ind w:firstLine="426"/>
        <w:jc w:val="both"/>
        <w:rPr>
          <w:b/>
        </w:rPr>
      </w:pPr>
    </w:p>
    <w:p w14:paraId="50C3C3C2" w14:textId="77777777" w:rsidR="00E47E0D" w:rsidRPr="00B40BBA" w:rsidRDefault="00E47E0D" w:rsidP="00B40BBA">
      <w:pPr>
        <w:ind w:firstLine="426"/>
        <w:jc w:val="both"/>
        <w:rPr>
          <w:b/>
        </w:rPr>
      </w:pPr>
    </w:p>
    <w:p w14:paraId="0139CC50" w14:textId="77777777" w:rsidR="00E47E0D" w:rsidRPr="00B40BBA" w:rsidRDefault="00E47E0D" w:rsidP="00B40BBA">
      <w:pPr>
        <w:ind w:firstLine="426"/>
        <w:jc w:val="both"/>
        <w:rPr>
          <w:b/>
        </w:rPr>
      </w:pPr>
    </w:p>
    <w:p w14:paraId="215FBC95" w14:textId="77777777" w:rsidR="00E47E0D" w:rsidRPr="00B40BBA" w:rsidRDefault="00E47E0D" w:rsidP="00B40BBA">
      <w:pPr>
        <w:ind w:firstLine="426"/>
        <w:jc w:val="both"/>
        <w:rPr>
          <w:b/>
        </w:rPr>
      </w:pPr>
    </w:p>
    <w:p w14:paraId="70D25759" w14:textId="77777777" w:rsidR="00E47E0D" w:rsidRPr="00B40BBA" w:rsidRDefault="00E47E0D" w:rsidP="00B40BBA">
      <w:pPr>
        <w:ind w:firstLine="426"/>
        <w:jc w:val="both"/>
        <w:rPr>
          <w:b/>
        </w:rPr>
      </w:pPr>
    </w:p>
    <w:p w14:paraId="506DF804" w14:textId="77777777" w:rsidR="00E47E0D" w:rsidRPr="00B40BBA" w:rsidRDefault="00E47E0D" w:rsidP="00B40BBA">
      <w:pPr>
        <w:ind w:firstLine="426"/>
        <w:jc w:val="both"/>
        <w:rPr>
          <w:b/>
        </w:rPr>
      </w:pPr>
    </w:p>
    <w:p w14:paraId="25D08B4B" w14:textId="77777777" w:rsidR="00E47E0D" w:rsidRPr="00B40BBA" w:rsidRDefault="00E47E0D" w:rsidP="00B40BBA">
      <w:pPr>
        <w:ind w:firstLine="426"/>
        <w:jc w:val="both"/>
        <w:rPr>
          <w:b/>
        </w:rPr>
      </w:pPr>
    </w:p>
    <w:p w14:paraId="4C7C8DEB" w14:textId="77777777" w:rsidR="00E47E0D" w:rsidRPr="00B40BBA" w:rsidRDefault="00E47E0D" w:rsidP="00B40BBA">
      <w:pPr>
        <w:ind w:firstLine="426"/>
        <w:jc w:val="both"/>
      </w:pPr>
      <w:r w:rsidRPr="00B40BBA">
        <w:t>Рис. 13. Окно Вставка гиперссылки</w:t>
      </w:r>
    </w:p>
    <w:p w14:paraId="615D49C2" w14:textId="77777777" w:rsidR="00E47E0D" w:rsidRPr="00B40BBA" w:rsidRDefault="00E47E0D" w:rsidP="00B40BBA">
      <w:pPr>
        <w:ind w:firstLine="426"/>
        <w:jc w:val="both"/>
      </w:pPr>
    </w:p>
    <w:p w14:paraId="52E38C10" w14:textId="77777777" w:rsidR="00E47E0D" w:rsidRPr="00B40BBA" w:rsidRDefault="00E47E0D" w:rsidP="00B40BBA">
      <w:pPr>
        <w:ind w:firstLine="426"/>
        <w:jc w:val="both"/>
      </w:pPr>
      <w:r w:rsidRPr="00B40BBA">
        <w:t>6.Выполните текущее сохранение файла.</w:t>
      </w:r>
    </w:p>
    <w:p w14:paraId="7E8133ED" w14:textId="77777777" w:rsidR="00E47E0D" w:rsidRPr="00B40BBA" w:rsidRDefault="00E47E0D" w:rsidP="00B40BBA">
      <w:pPr>
        <w:ind w:firstLine="426"/>
        <w:jc w:val="both"/>
        <w:rPr>
          <w:b/>
        </w:rPr>
      </w:pPr>
      <w:r w:rsidRPr="00B40BBA">
        <w:t>7. Просмотрите созданную презентацию. Показ слайдов, С начала.</w:t>
      </w:r>
    </w:p>
    <w:p w14:paraId="3DB1FD70" w14:textId="77777777" w:rsidR="00E47E0D" w:rsidRPr="00B40BBA" w:rsidRDefault="00E47E0D" w:rsidP="00B40BBA">
      <w:pPr>
        <w:ind w:firstLine="426"/>
        <w:jc w:val="both"/>
        <w:rPr>
          <w:b/>
        </w:rPr>
      </w:pPr>
    </w:p>
    <w:p w14:paraId="705492B8" w14:textId="77777777" w:rsidR="00E47E0D" w:rsidRPr="00B40BBA" w:rsidRDefault="00E47E0D" w:rsidP="00B40BBA">
      <w:pPr>
        <w:ind w:firstLine="426"/>
        <w:jc w:val="both"/>
        <w:outlineLvl w:val="0"/>
        <w:rPr>
          <w:b/>
        </w:rPr>
      </w:pPr>
      <w:r w:rsidRPr="00B40BBA">
        <w:rPr>
          <w:b/>
        </w:rPr>
        <w:t>Задание №13. Сделать вывод о проделанной практической работе:</w:t>
      </w:r>
    </w:p>
    <w:tbl>
      <w:tblPr>
        <w:tblW w:w="9648" w:type="dxa"/>
        <w:tblBorders>
          <w:bottom w:val="single" w:sz="4" w:space="0" w:color="auto"/>
          <w:insideH w:val="single" w:sz="4" w:space="0" w:color="auto"/>
          <w:insideV w:val="single" w:sz="4" w:space="0" w:color="auto"/>
        </w:tblBorders>
        <w:tblLook w:val="01E0" w:firstRow="1" w:lastRow="1" w:firstColumn="1" w:lastColumn="1" w:noHBand="0" w:noVBand="0"/>
      </w:tblPr>
      <w:tblGrid>
        <w:gridCol w:w="9648"/>
      </w:tblGrid>
      <w:tr w:rsidR="00E47E0D" w:rsidRPr="00B40BBA" w14:paraId="0A597A87" w14:textId="77777777" w:rsidTr="0044185C">
        <w:tc>
          <w:tcPr>
            <w:tcW w:w="9648" w:type="dxa"/>
          </w:tcPr>
          <w:p w14:paraId="778D7F4C" w14:textId="77777777" w:rsidR="00E47E0D" w:rsidRPr="00B40BBA" w:rsidRDefault="00E47E0D" w:rsidP="00B40BBA">
            <w:pPr>
              <w:ind w:firstLine="426"/>
              <w:jc w:val="both"/>
            </w:pPr>
          </w:p>
        </w:tc>
      </w:tr>
      <w:tr w:rsidR="00E47E0D" w:rsidRPr="00B40BBA" w14:paraId="0EBDFFFE" w14:textId="77777777" w:rsidTr="0044185C">
        <w:tc>
          <w:tcPr>
            <w:tcW w:w="9648" w:type="dxa"/>
          </w:tcPr>
          <w:p w14:paraId="25BE4085" w14:textId="77777777" w:rsidR="00E47E0D" w:rsidRPr="00B40BBA" w:rsidRDefault="00E47E0D" w:rsidP="00B40BBA">
            <w:pPr>
              <w:ind w:firstLine="426"/>
              <w:jc w:val="both"/>
            </w:pPr>
          </w:p>
        </w:tc>
      </w:tr>
      <w:tr w:rsidR="00E47E0D" w:rsidRPr="00B40BBA" w14:paraId="1EEB6633" w14:textId="77777777" w:rsidTr="0044185C">
        <w:tc>
          <w:tcPr>
            <w:tcW w:w="9648" w:type="dxa"/>
          </w:tcPr>
          <w:p w14:paraId="2A12664D" w14:textId="77777777" w:rsidR="00E47E0D" w:rsidRPr="00B40BBA" w:rsidRDefault="00E47E0D" w:rsidP="00B40BBA">
            <w:pPr>
              <w:ind w:firstLine="426"/>
              <w:jc w:val="both"/>
            </w:pPr>
          </w:p>
        </w:tc>
      </w:tr>
      <w:tr w:rsidR="00E47E0D" w:rsidRPr="00B40BBA" w14:paraId="25455C23" w14:textId="77777777" w:rsidTr="0044185C">
        <w:tc>
          <w:tcPr>
            <w:tcW w:w="9648" w:type="dxa"/>
          </w:tcPr>
          <w:p w14:paraId="47BC7E48" w14:textId="77777777" w:rsidR="00E47E0D" w:rsidRPr="00B40BBA" w:rsidRDefault="00E47E0D" w:rsidP="00B40BBA">
            <w:pPr>
              <w:ind w:firstLine="426"/>
              <w:jc w:val="both"/>
            </w:pPr>
          </w:p>
        </w:tc>
      </w:tr>
      <w:tr w:rsidR="00E47E0D" w:rsidRPr="00B40BBA" w14:paraId="37F48351" w14:textId="77777777" w:rsidTr="0044185C">
        <w:tc>
          <w:tcPr>
            <w:tcW w:w="9648" w:type="dxa"/>
          </w:tcPr>
          <w:p w14:paraId="70EC653B" w14:textId="77777777" w:rsidR="00E47E0D" w:rsidRPr="00B40BBA" w:rsidRDefault="00E47E0D" w:rsidP="00B40BBA">
            <w:pPr>
              <w:ind w:firstLine="426"/>
              <w:jc w:val="both"/>
            </w:pPr>
          </w:p>
        </w:tc>
      </w:tr>
    </w:tbl>
    <w:p w14:paraId="3A5E9012" w14:textId="77777777" w:rsidR="00E47E0D" w:rsidRPr="00B40BBA" w:rsidRDefault="00E47E0D" w:rsidP="00B40BBA">
      <w:pPr>
        <w:ind w:firstLine="426"/>
        <w:jc w:val="both"/>
        <w:rPr>
          <w:b/>
        </w:rPr>
      </w:pPr>
    </w:p>
    <w:p w14:paraId="58C9CD9E" w14:textId="72236133" w:rsidR="00E47E0D" w:rsidRPr="00B40BBA" w:rsidRDefault="00E47E0D" w:rsidP="00B40BBA">
      <w:pPr>
        <w:ind w:firstLine="426"/>
        <w:jc w:val="both"/>
        <w:rPr>
          <w:b/>
        </w:rPr>
      </w:pPr>
    </w:p>
    <w:p w14:paraId="5254CB40" w14:textId="1A063B7B" w:rsidR="00242EDC" w:rsidRPr="00B40BBA" w:rsidRDefault="00242EDC" w:rsidP="00B40BBA">
      <w:pPr>
        <w:ind w:firstLine="426"/>
        <w:jc w:val="both"/>
        <w:rPr>
          <w:b/>
        </w:rPr>
      </w:pPr>
    </w:p>
    <w:p w14:paraId="7C24A05E" w14:textId="24292951" w:rsidR="00242EDC" w:rsidRPr="00B40BBA" w:rsidRDefault="00242EDC" w:rsidP="00B40BBA">
      <w:pPr>
        <w:ind w:firstLine="426"/>
        <w:jc w:val="both"/>
        <w:rPr>
          <w:b/>
        </w:rPr>
      </w:pPr>
    </w:p>
    <w:p w14:paraId="5A22C2F2" w14:textId="029D9270" w:rsidR="00242EDC" w:rsidRPr="00B40BBA" w:rsidRDefault="00242EDC" w:rsidP="00B40BBA">
      <w:pPr>
        <w:ind w:firstLine="426"/>
        <w:jc w:val="both"/>
        <w:rPr>
          <w:b/>
        </w:rPr>
      </w:pPr>
    </w:p>
    <w:p w14:paraId="720781F7" w14:textId="2511D22D" w:rsidR="00242EDC" w:rsidRPr="00B40BBA" w:rsidRDefault="00242EDC" w:rsidP="00B40BBA">
      <w:pPr>
        <w:ind w:firstLine="426"/>
        <w:jc w:val="both"/>
        <w:rPr>
          <w:b/>
        </w:rPr>
      </w:pPr>
    </w:p>
    <w:p w14:paraId="37B8D30D" w14:textId="4885773C" w:rsidR="00242EDC" w:rsidRPr="00B40BBA" w:rsidRDefault="00242EDC" w:rsidP="00B40BBA">
      <w:pPr>
        <w:ind w:firstLine="426"/>
        <w:jc w:val="both"/>
        <w:rPr>
          <w:b/>
        </w:rPr>
      </w:pPr>
    </w:p>
    <w:p w14:paraId="433C06A6" w14:textId="77777777" w:rsidR="00242EDC" w:rsidRPr="00B40BBA" w:rsidRDefault="00242EDC" w:rsidP="00B40BBA">
      <w:pPr>
        <w:ind w:firstLine="426"/>
        <w:jc w:val="both"/>
        <w:rPr>
          <w:b/>
        </w:rPr>
      </w:pPr>
    </w:p>
    <w:p w14:paraId="3FBDB231" w14:textId="793B5F9A" w:rsidR="00264C4D" w:rsidRPr="00B40BBA" w:rsidRDefault="00264C4D" w:rsidP="00B40BBA">
      <w:pPr>
        <w:ind w:firstLine="426"/>
        <w:jc w:val="both"/>
        <w:rPr>
          <w:b/>
        </w:rPr>
      </w:pPr>
      <w:r w:rsidRPr="00B40BBA">
        <w:rPr>
          <w:b/>
        </w:rPr>
        <w:lastRenderedPageBreak/>
        <w:t>Практическая работа №</w:t>
      </w:r>
      <w:r w:rsidR="00242EDC" w:rsidRPr="00B40BBA">
        <w:rPr>
          <w:b/>
        </w:rPr>
        <w:t>30</w:t>
      </w:r>
    </w:p>
    <w:p w14:paraId="6B69CB01" w14:textId="7369A7DF" w:rsidR="00264C4D" w:rsidRPr="00B40BBA" w:rsidRDefault="00264C4D" w:rsidP="00B40BBA">
      <w:pPr>
        <w:ind w:firstLine="426"/>
        <w:jc w:val="both"/>
        <w:rPr>
          <w:b/>
        </w:rPr>
      </w:pPr>
      <w:r w:rsidRPr="00B40BBA">
        <w:rPr>
          <w:b/>
        </w:rPr>
        <w:t xml:space="preserve">«Создание </w:t>
      </w:r>
      <w:r w:rsidR="00242EDC" w:rsidRPr="00B40BBA">
        <w:rPr>
          <w:b/>
        </w:rPr>
        <w:t>БД сотрудники предприятия. Выполнение запросов</w:t>
      </w:r>
      <w:r w:rsidRPr="00B40BBA">
        <w:rPr>
          <w:b/>
        </w:rPr>
        <w:t>»</w:t>
      </w:r>
    </w:p>
    <w:p w14:paraId="50E20063" w14:textId="77777777" w:rsidR="00E47E0D" w:rsidRPr="00B40BBA" w:rsidRDefault="00E47E0D" w:rsidP="00B40BBA">
      <w:pPr>
        <w:ind w:firstLine="426"/>
        <w:jc w:val="both"/>
        <w:rPr>
          <w:b/>
        </w:rPr>
      </w:pPr>
    </w:p>
    <w:p w14:paraId="1FA7A4D2" w14:textId="77777777" w:rsidR="00242EDC" w:rsidRPr="00242EDC" w:rsidRDefault="00242EDC" w:rsidP="00B40BBA">
      <w:pPr>
        <w:shd w:val="clear" w:color="auto" w:fill="FFFFFF"/>
        <w:spacing w:after="135"/>
        <w:ind w:firstLine="426"/>
        <w:jc w:val="both"/>
        <w:rPr>
          <w:color w:val="333333"/>
        </w:rPr>
      </w:pPr>
      <w:r w:rsidRPr="00242EDC">
        <w:rPr>
          <w:b/>
          <w:bCs/>
          <w:i/>
          <w:iCs/>
          <w:color w:val="333333"/>
        </w:rPr>
        <w:t>Цели урока:</w:t>
      </w:r>
    </w:p>
    <w:p w14:paraId="7D6AC5FB" w14:textId="77777777" w:rsidR="00242EDC" w:rsidRPr="00242EDC" w:rsidRDefault="00242EDC" w:rsidP="00DB242C">
      <w:pPr>
        <w:numPr>
          <w:ilvl w:val="0"/>
          <w:numId w:val="137"/>
        </w:numPr>
        <w:shd w:val="clear" w:color="auto" w:fill="FFFFFF"/>
        <w:spacing w:before="100" w:beforeAutospacing="1" w:after="100" w:afterAutospacing="1"/>
        <w:ind w:firstLine="426"/>
        <w:jc w:val="both"/>
        <w:rPr>
          <w:color w:val="333333"/>
        </w:rPr>
      </w:pPr>
      <w:r w:rsidRPr="00242EDC">
        <w:rPr>
          <w:color w:val="333333"/>
        </w:rPr>
        <w:t>Формирование умений самостоятельного применения знаний;</w:t>
      </w:r>
    </w:p>
    <w:p w14:paraId="043A2925" w14:textId="77777777" w:rsidR="00242EDC" w:rsidRPr="00242EDC" w:rsidRDefault="00242EDC" w:rsidP="00DB242C">
      <w:pPr>
        <w:numPr>
          <w:ilvl w:val="0"/>
          <w:numId w:val="137"/>
        </w:numPr>
        <w:shd w:val="clear" w:color="auto" w:fill="FFFFFF"/>
        <w:spacing w:before="100" w:beforeAutospacing="1" w:after="100" w:afterAutospacing="1"/>
        <w:ind w:firstLine="426"/>
        <w:jc w:val="both"/>
        <w:rPr>
          <w:color w:val="333333"/>
        </w:rPr>
      </w:pPr>
      <w:r w:rsidRPr="00242EDC">
        <w:rPr>
          <w:color w:val="333333"/>
        </w:rPr>
        <w:t>Формирование умений работы в среде СУБД;</w:t>
      </w:r>
    </w:p>
    <w:p w14:paraId="464926C4" w14:textId="77777777" w:rsidR="00242EDC" w:rsidRPr="00242EDC" w:rsidRDefault="00242EDC" w:rsidP="00DB242C">
      <w:pPr>
        <w:numPr>
          <w:ilvl w:val="0"/>
          <w:numId w:val="137"/>
        </w:numPr>
        <w:shd w:val="clear" w:color="auto" w:fill="FFFFFF"/>
        <w:spacing w:before="100" w:beforeAutospacing="1" w:after="100" w:afterAutospacing="1"/>
        <w:ind w:firstLine="426"/>
        <w:jc w:val="both"/>
        <w:rPr>
          <w:color w:val="333333"/>
        </w:rPr>
      </w:pPr>
      <w:r w:rsidRPr="00242EDC">
        <w:rPr>
          <w:color w:val="333333"/>
        </w:rPr>
        <w:t>Формирование целостного представления по работе с БД;</w:t>
      </w:r>
    </w:p>
    <w:p w14:paraId="7F60FB20" w14:textId="77777777" w:rsidR="00242EDC" w:rsidRPr="00242EDC" w:rsidRDefault="00242EDC" w:rsidP="00DB242C">
      <w:pPr>
        <w:numPr>
          <w:ilvl w:val="0"/>
          <w:numId w:val="137"/>
        </w:numPr>
        <w:shd w:val="clear" w:color="auto" w:fill="FFFFFF"/>
        <w:spacing w:before="100" w:beforeAutospacing="1" w:after="100" w:afterAutospacing="1"/>
        <w:ind w:firstLine="426"/>
        <w:jc w:val="both"/>
        <w:rPr>
          <w:color w:val="333333"/>
        </w:rPr>
      </w:pPr>
      <w:r w:rsidRPr="00242EDC">
        <w:rPr>
          <w:color w:val="333333"/>
        </w:rPr>
        <w:t>Стимулирование интереса учащихся к данной теме и предмету в целом;</w:t>
      </w:r>
    </w:p>
    <w:p w14:paraId="468EF73B" w14:textId="77777777" w:rsidR="00242EDC" w:rsidRPr="00242EDC" w:rsidRDefault="00242EDC" w:rsidP="00DB242C">
      <w:pPr>
        <w:numPr>
          <w:ilvl w:val="0"/>
          <w:numId w:val="137"/>
        </w:numPr>
        <w:shd w:val="clear" w:color="auto" w:fill="FFFFFF"/>
        <w:spacing w:before="100" w:beforeAutospacing="1" w:after="100" w:afterAutospacing="1"/>
        <w:ind w:firstLine="426"/>
        <w:jc w:val="both"/>
        <w:rPr>
          <w:color w:val="333333"/>
        </w:rPr>
      </w:pPr>
      <w:r w:rsidRPr="00242EDC">
        <w:rPr>
          <w:color w:val="333333"/>
        </w:rPr>
        <w:t>Обучение системному подходу к анализу и исследованию структуры и взаимосвязей объектов;</w:t>
      </w:r>
    </w:p>
    <w:p w14:paraId="75AF6EF8" w14:textId="77777777" w:rsidR="00242EDC" w:rsidRPr="00242EDC" w:rsidRDefault="00242EDC" w:rsidP="00DB242C">
      <w:pPr>
        <w:numPr>
          <w:ilvl w:val="0"/>
          <w:numId w:val="137"/>
        </w:numPr>
        <w:shd w:val="clear" w:color="auto" w:fill="FFFFFF"/>
        <w:spacing w:before="100" w:beforeAutospacing="1" w:after="100" w:afterAutospacing="1"/>
        <w:ind w:firstLine="426"/>
        <w:jc w:val="both"/>
        <w:rPr>
          <w:color w:val="333333"/>
        </w:rPr>
      </w:pPr>
      <w:r w:rsidRPr="00242EDC">
        <w:rPr>
          <w:color w:val="333333"/>
        </w:rPr>
        <w:t>Воспитание самостоятельности у учащихся;</w:t>
      </w:r>
    </w:p>
    <w:p w14:paraId="66410672" w14:textId="77777777" w:rsidR="00242EDC" w:rsidRPr="00242EDC" w:rsidRDefault="00242EDC" w:rsidP="00DB242C">
      <w:pPr>
        <w:numPr>
          <w:ilvl w:val="0"/>
          <w:numId w:val="137"/>
        </w:numPr>
        <w:shd w:val="clear" w:color="auto" w:fill="FFFFFF"/>
        <w:spacing w:before="100" w:beforeAutospacing="1" w:after="100" w:afterAutospacing="1"/>
        <w:ind w:firstLine="426"/>
        <w:jc w:val="both"/>
        <w:rPr>
          <w:color w:val="333333"/>
        </w:rPr>
      </w:pPr>
      <w:r w:rsidRPr="00242EDC">
        <w:rPr>
          <w:color w:val="333333"/>
        </w:rPr>
        <w:t>Развитие логического мышления, творческого и познавательного потенциала учащегося.</w:t>
      </w:r>
    </w:p>
    <w:p w14:paraId="67A1220C" w14:textId="77777777" w:rsidR="00242EDC" w:rsidRPr="00242EDC" w:rsidRDefault="00242EDC" w:rsidP="00B40BBA">
      <w:pPr>
        <w:shd w:val="clear" w:color="auto" w:fill="FFFFFF"/>
        <w:spacing w:after="135"/>
        <w:ind w:firstLine="426"/>
        <w:jc w:val="both"/>
        <w:rPr>
          <w:color w:val="333333"/>
        </w:rPr>
      </w:pPr>
      <w:r w:rsidRPr="00242EDC">
        <w:rPr>
          <w:b/>
          <w:bCs/>
          <w:i/>
          <w:iCs/>
          <w:color w:val="333333"/>
        </w:rPr>
        <w:t>Методические</w:t>
      </w:r>
      <w:r w:rsidRPr="00242EDC">
        <w:rPr>
          <w:b/>
          <w:bCs/>
          <w:color w:val="333333"/>
        </w:rPr>
        <w:t> </w:t>
      </w:r>
      <w:r w:rsidRPr="00242EDC">
        <w:rPr>
          <w:b/>
          <w:bCs/>
          <w:i/>
          <w:iCs/>
          <w:color w:val="333333"/>
        </w:rPr>
        <w:t>задачи:</w:t>
      </w:r>
    </w:p>
    <w:p w14:paraId="2BA41003" w14:textId="77777777" w:rsidR="00242EDC" w:rsidRPr="00242EDC" w:rsidRDefault="00242EDC" w:rsidP="00DB242C">
      <w:pPr>
        <w:numPr>
          <w:ilvl w:val="0"/>
          <w:numId w:val="138"/>
        </w:numPr>
        <w:shd w:val="clear" w:color="auto" w:fill="FFFFFF"/>
        <w:spacing w:before="100" w:beforeAutospacing="1" w:after="100" w:afterAutospacing="1"/>
        <w:ind w:firstLine="426"/>
        <w:jc w:val="both"/>
        <w:rPr>
          <w:color w:val="333333"/>
        </w:rPr>
      </w:pPr>
      <w:r w:rsidRPr="00242EDC">
        <w:rPr>
          <w:color w:val="333333"/>
        </w:rPr>
        <w:t>Развивать познавательный интерес;</w:t>
      </w:r>
    </w:p>
    <w:p w14:paraId="5006FAE9" w14:textId="77777777" w:rsidR="00242EDC" w:rsidRPr="00242EDC" w:rsidRDefault="00242EDC" w:rsidP="00DB242C">
      <w:pPr>
        <w:numPr>
          <w:ilvl w:val="0"/>
          <w:numId w:val="138"/>
        </w:numPr>
        <w:shd w:val="clear" w:color="auto" w:fill="FFFFFF"/>
        <w:spacing w:before="100" w:beforeAutospacing="1" w:after="100" w:afterAutospacing="1"/>
        <w:ind w:firstLine="426"/>
        <w:jc w:val="both"/>
        <w:rPr>
          <w:color w:val="333333"/>
        </w:rPr>
      </w:pPr>
      <w:r w:rsidRPr="00242EDC">
        <w:rPr>
          <w:color w:val="333333"/>
        </w:rPr>
        <w:t>Совершенствовать навыки разработки БД;</w:t>
      </w:r>
    </w:p>
    <w:p w14:paraId="36D4A2D9" w14:textId="77777777" w:rsidR="00242EDC" w:rsidRPr="00242EDC" w:rsidRDefault="00242EDC" w:rsidP="00DB242C">
      <w:pPr>
        <w:numPr>
          <w:ilvl w:val="0"/>
          <w:numId w:val="138"/>
        </w:numPr>
        <w:shd w:val="clear" w:color="auto" w:fill="FFFFFF"/>
        <w:spacing w:before="100" w:beforeAutospacing="1" w:after="100" w:afterAutospacing="1"/>
        <w:ind w:firstLine="426"/>
        <w:jc w:val="both"/>
        <w:rPr>
          <w:color w:val="333333"/>
        </w:rPr>
      </w:pPr>
      <w:r w:rsidRPr="00242EDC">
        <w:rPr>
          <w:color w:val="333333"/>
        </w:rPr>
        <w:t>Применять раннее полученные знания в стандартных и нестандартных ситуациях;</w:t>
      </w:r>
    </w:p>
    <w:p w14:paraId="16782F62" w14:textId="77777777" w:rsidR="00242EDC" w:rsidRPr="00242EDC" w:rsidRDefault="00242EDC" w:rsidP="00DB242C">
      <w:pPr>
        <w:numPr>
          <w:ilvl w:val="0"/>
          <w:numId w:val="138"/>
        </w:numPr>
        <w:shd w:val="clear" w:color="auto" w:fill="FFFFFF"/>
        <w:spacing w:before="100" w:beforeAutospacing="1" w:after="100" w:afterAutospacing="1"/>
        <w:ind w:firstLine="426"/>
        <w:jc w:val="both"/>
        <w:rPr>
          <w:color w:val="333333"/>
        </w:rPr>
      </w:pPr>
      <w:r w:rsidRPr="00242EDC">
        <w:rPr>
          <w:color w:val="333333"/>
        </w:rPr>
        <w:t>Развивать умения анализировать, систематизировать и обобщать полученную информацию.</w:t>
      </w:r>
    </w:p>
    <w:p w14:paraId="1BBE8032" w14:textId="77777777" w:rsidR="00242EDC" w:rsidRPr="00242EDC" w:rsidRDefault="00242EDC" w:rsidP="00B40BBA">
      <w:pPr>
        <w:shd w:val="clear" w:color="auto" w:fill="FFFFFF"/>
        <w:spacing w:after="135"/>
        <w:ind w:firstLine="426"/>
        <w:jc w:val="both"/>
        <w:rPr>
          <w:color w:val="333333"/>
        </w:rPr>
      </w:pPr>
      <w:r w:rsidRPr="00242EDC">
        <w:rPr>
          <w:b/>
          <w:bCs/>
          <w:i/>
          <w:iCs/>
          <w:color w:val="333333"/>
        </w:rPr>
        <w:t>Оборудование:</w:t>
      </w:r>
      <w:r w:rsidRPr="00242EDC">
        <w:rPr>
          <w:color w:val="333333"/>
        </w:rPr>
        <w:t> компьютеры, проектор, экран, программные средства: пакет Microsoft Office.</w:t>
      </w:r>
    </w:p>
    <w:p w14:paraId="7648BD7A" w14:textId="77777777" w:rsidR="00242EDC" w:rsidRPr="00242EDC" w:rsidRDefault="00242EDC" w:rsidP="00B40BBA">
      <w:pPr>
        <w:spacing w:after="135"/>
        <w:ind w:firstLine="426"/>
        <w:jc w:val="both"/>
        <w:rPr>
          <w:b/>
          <w:bCs/>
          <w:color w:val="333333"/>
          <w:shd w:val="clear" w:color="auto" w:fill="FFFFFF"/>
        </w:rPr>
      </w:pPr>
      <w:r w:rsidRPr="00242EDC">
        <w:rPr>
          <w:b/>
          <w:bCs/>
          <w:color w:val="333333"/>
          <w:shd w:val="clear" w:color="auto" w:fill="FFFFFF"/>
        </w:rPr>
        <w:t>Ход урока</w:t>
      </w:r>
    </w:p>
    <w:p w14:paraId="5F99DDD1" w14:textId="77777777" w:rsidR="00242EDC" w:rsidRPr="00242EDC" w:rsidRDefault="00242EDC" w:rsidP="00B40BBA">
      <w:pPr>
        <w:shd w:val="clear" w:color="auto" w:fill="FFFFFF"/>
        <w:spacing w:after="135"/>
        <w:ind w:firstLine="426"/>
        <w:jc w:val="both"/>
        <w:rPr>
          <w:color w:val="333333"/>
        </w:rPr>
      </w:pPr>
      <w:r w:rsidRPr="00242EDC">
        <w:rPr>
          <w:b/>
          <w:bCs/>
          <w:i/>
          <w:iCs/>
          <w:color w:val="333333"/>
        </w:rPr>
        <w:t>Преподаватель</w:t>
      </w:r>
    </w:p>
    <w:p w14:paraId="2CDF755E" w14:textId="77777777" w:rsidR="00242EDC" w:rsidRPr="00242EDC" w:rsidRDefault="00242EDC" w:rsidP="00B40BBA">
      <w:pPr>
        <w:shd w:val="clear" w:color="auto" w:fill="FFFFFF"/>
        <w:spacing w:after="135"/>
        <w:ind w:firstLine="426"/>
        <w:jc w:val="both"/>
        <w:rPr>
          <w:color w:val="333333"/>
        </w:rPr>
      </w:pPr>
      <w:r w:rsidRPr="00242EDC">
        <w:rPr>
          <w:color w:val="333333"/>
        </w:rPr>
        <w:t>Создадим спроектированную на прошлом уроке базу данных “Отдел кадров предприятия”, она состоит из четырех таблиц – </w:t>
      </w:r>
      <w:r w:rsidRPr="00242EDC">
        <w:rPr>
          <w:b/>
          <w:bCs/>
          <w:color w:val="333333"/>
        </w:rPr>
        <w:t>СОТРУДНИКИ</w:t>
      </w:r>
      <w:r w:rsidRPr="00242EDC">
        <w:rPr>
          <w:color w:val="333333"/>
        </w:rPr>
        <w:t>, </w:t>
      </w:r>
      <w:r w:rsidRPr="00242EDC">
        <w:rPr>
          <w:b/>
          <w:bCs/>
          <w:color w:val="333333"/>
        </w:rPr>
        <w:t>ЗАДАНИЕ</w:t>
      </w:r>
      <w:r w:rsidRPr="00242EDC">
        <w:rPr>
          <w:color w:val="333333"/>
        </w:rPr>
        <w:t>, </w:t>
      </w:r>
      <w:r w:rsidRPr="00242EDC">
        <w:rPr>
          <w:b/>
          <w:bCs/>
          <w:color w:val="333333"/>
        </w:rPr>
        <w:t>ОТДЕЛ</w:t>
      </w:r>
      <w:r w:rsidRPr="00242EDC">
        <w:rPr>
          <w:color w:val="333333"/>
        </w:rPr>
        <w:t> и </w:t>
      </w:r>
      <w:r w:rsidRPr="00242EDC">
        <w:rPr>
          <w:b/>
          <w:bCs/>
          <w:color w:val="333333"/>
        </w:rPr>
        <w:t>ДОЛЖНОСТЬ</w:t>
      </w:r>
      <w:r w:rsidRPr="00242EDC">
        <w:rPr>
          <w:color w:val="333333"/>
        </w:rPr>
        <w:t>.</w:t>
      </w:r>
    </w:p>
    <w:p w14:paraId="13A653D8" w14:textId="77777777" w:rsidR="00242EDC" w:rsidRPr="00242EDC" w:rsidRDefault="00242EDC" w:rsidP="00B40BBA">
      <w:pPr>
        <w:shd w:val="clear" w:color="auto" w:fill="FFFFFF"/>
        <w:spacing w:after="135"/>
        <w:ind w:firstLine="426"/>
        <w:jc w:val="both"/>
        <w:rPr>
          <w:color w:val="333333"/>
        </w:rPr>
      </w:pPr>
      <w:r w:rsidRPr="00242EDC">
        <w:rPr>
          <w:color w:val="333333"/>
        </w:rPr>
        <w:t>Структура каждой таблицы создается с помощью конструктора таблиц. В конструкторе указываются имена полей, типы и форматы полей, назначаются ключи.</w:t>
      </w:r>
    </w:p>
    <w:p w14:paraId="6EEB3DE3" w14:textId="77777777" w:rsidR="00242EDC" w:rsidRPr="00242EDC" w:rsidRDefault="00242EDC" w:rsidP="00B40BBA">
      <w:pPr>
        <w:shd w:val="clear" w:color="auto" w:fill="FFFFFF"/>
        <w:spacing w:after="135"/>
        <w:ind w:firstLine="426"/>
        <w:jc w:val="both"/>
        <w:rPr>
          <w:color w:val="333333"/>
        </w:rPr>
      </w:pPr>
      <w:r w:rsidRPr="00242EDC">
        <w:rPr>
          <w:color w:val="333333"/>
        </w:rPr>
        <w:t>Определим типы полей и назначим ключевое поле в каждой таблице.</w:t>
      </w:r>
    </w:p>
    <w:p w14:paraId="51B2250D" w14:textId="77777777" w:rsidR="00242EDC" w:rsidRPr="00242EDC" w:rsidRDefault="00242EDC" w:rsidP="00B40BBA">
      <w:pPr>
        <w:shd w:val="clear" w:color="auto" w:fill="FFFFFF"/>
        <w:spacing w:after="135"/>
        <w:ind w:firstLine="426"/>
        <w:jc w:val="both"/>
        <w:rPr>
          <w:color w:val="333333"/>
        </w:rPr>
      </w:pPr>
      <w:r w:rsidRPr="00242EDC">
        <w:rPr>
          <w:color w:val="333333"/>
        </w:rPr>
        <w:t>В таблице </w:t>
      </w:r>
      <w:r w:rsidRPr="00242EDC">
        <w:rPr>
          <w:b/>
          <w:bCs/>
          <w:color w:val="333333"/>
        </w:rPr>
        <w:t>“ЗАДАНИЕ”:</w:t>
      </w:r>
    </w:p>
    <w:tbl>
      <w:tblPr>
        <w:tblW w:w="0" w:type="auto"/>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274"/>
        <w:gridCol w:w="1807"/>
      </w:tblGrid>
      <w:tr w:rsidR="00242EDC" w:rsidRPr="00242EDC" w14:paraId="4EFEB09F"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3A4439AB" w14:textId="77777777" w:rsidR="00242EDC" w:rsidRPr="00242EDC" w:rsidRDefault="00242EDC" w:rsidP="00B40BBA">
            <w:pPr>
              <w:spacing w:line="240" w:lineRule="atLeast"/>
              <w:ind w:firstLine="426"/>
              <w:jc w:val="both"/>
            </w:pPr>
            <w:r w:rsidRPr="00242EDC">
              <w:t>Имя поля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666515B5" w14:textId="77777777" w:rsidR="00242EDC" w:rsidRPr="00242EDC" w:rsidRDefault="00242EDC" w:rsidP="00B40BBA">
            <w:pPr>
              <w:spacing w:line="240" w:lineRule="atLeast"/>
              <w:ind w:firstLine="426"/>
              <w:jc w:val="both"/>
            </w:pPr>
            <w:r w:rsidRPr="00242EDC">
              <w:t>Тип данных</w:t>
            </w:r>
          </w:p>
        </w:tc>
      </w:tr>
      <w:tr w:rsidR="00242EDC" w:rsidRPr="00242EDC" w14:paraId="1ED91C2F"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1BCAA4DF" w14:textId="77777777" w:rsidR="00242EDC" w:rsidRPr="00242EDC" w:rsidRDefault="00242EDC" w:rsidP="00B40BBA">
            <w:pPr>
              <w:spacing w:after="120" w:line="240" w:lineRule="atLeast"/>
              <w:ind w:firstLine="426"/>
              <w:jc w:val="both"/>
            </w:pPr>
            <w:r w:rsidRPr="00242EDC">
              <w:t>Код задания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4823C213" w14:textId="77777777" w:rsidR="00242EDC" w:rsidRPr="00242EDC" w:rsidRDefault="00242EDC" w:rsidP="00B40BBA">
            <w:pPr>
              <w:spacing w:after="120" w:line="240" w:lineRule="atLeast"/>
              <w:ind w:firstLine="426"/>
              <w:jc w:val="both"/>
            </w:pPr>
            <w:r w:rsidRPr="00242EDC">
              <w:t>Числовой</w:t>
            </w:r>
          </w:p>
        </w:tc>
      </w:tr>
      <w:tr w:rsidR="00242EDC" w:rsidRPr="00242EDC" w14:paraId="0B184E81"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0A1B0348" w14:textId="77777777" w:rsidR="00242EDC" w:rsidRPr="00242EDC" w:rsidRDefault="00242EDC" w:rsidP="00B40BBA">
            <w:pPr>
              <w:spacing w:after="120" w:line="240" w:lineRule="atLeast"/>
              <w:ind w:firstLine="426"/>
              <w:jc w:val="both"/>
            </w:pPr>
            <w:r w:rsidRPr="00242EDC">
              <w:t>Название отдела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49598A37" w14:textId="77777777" w:rsidR="00242EDC" w:rsidRPr="00242EDC" w:rsidRDefault="00242EDC" w:rsidP="00B40BBA">
            <w:pPr>
              <w:spacing w:after="120" w:line="240" w:lineRule="atLeast"/>
              <w:ind w:firstLine="426"/>
              <w:jc w:val="both"/>
            </w:pPr>
            <w:r w:rsidRPr="00242EDC">
              <w:t>Текстовый</w:t>
            </w:r>
          </w:p>
        </w:tc>
      </w:tr>
      <w:tr w:rsidR="00242EDC" w:rsidRPr="00242EDC" w14:paraId="092EE4AB"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3E885B44" w14:textId="77777777" w:rsidR="00242EDC" w:rsidRPr="00242EDC" w:rsidRDefault="00242EDC" w:rsidP="00B40BBA">
            <w:pPr>
              <w:spacing w:after="120" w:line="240" w:lineRule="atLeast"/>
              <w:ind w:firstLine="426"/>
              <w:jc w:val="both"/>
            </w:pPr>
            <w:r w:rsidRPr="00242EDC">
              <w:t>Код отдела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10222695" w14:textId="77777777" w:rsidR="00242EDC" w:rsidRPr="00242EDC" w:rsidRDefault="00242EDC" w:rsidP="00B40BBA">
            <w:pPr>
              <w:spacing w:after="120" w:line="240" w:lineRule="atLeast"/>
              <w:ind w:firstLine="426"/>
              <w:jc w:val="both"/>
            </w:pPr>
            <w:r w:rsidRPr="00242EDC">
              <w:t>Числовой</w:t>
            </w:r>
          </w:p>
        </w:tc>
      </w:tr>
    </w:tbl>
    <w:p w14:paraId="670732FC" w14:textId="77777777" w:rsidR="00242EDC" w:rsidRPr="00242EDC" w:rsidRDefault="00242EDC" w:rsidP="00B40BBA">
      <w:pPr>
        <w:shd w:val="clear" w:color="auto" w:fill="FFFFFF"/>
        <w:spacing w:after="135"/>
        <w:ind w:firstLine="426"/>
        <w:jc w:val="both"/>
        <w:rPr>
          <w:color w:val="333333"/>
        </w:rPr>
      </w:pPr>
      <w:r w:rsidRPr="00242EDC">
        <w:rPr>
          <w:color w:val="333333"/>
        </w:rPr>
        <w:t>Ключевое поле - </w:t>
      </w:r>
      <w:r w:rsidRPr="00242EDC">
        <w:rPr>
          <w:b/>
          <w:bCs/>
          <w:color w:val="333333"/>
        </w:rPr>
        <w:t>Код задания</w:t>
      </w:r>
      <w:r w:rsidRPr="00242EDC">
        <w:rPr>
          <w:color w:val="333333"/>
        </w:rPr>
        <w:t>.</w:t>
      </w:r>
    </w:p>
    <w:p w14:paraId="1A3BD699" w14:textId="77777777" w:rsidR="00242EDC" w:rsidRPr="00242EDC" w:rsidRDefault="00242EDC" w:rsidP="00B40BBA">
      <w:pPr>
        <w:shd w:val="clear" w:color="auto" w:fill="FFFFFF"/>
        <w:spacing w:after="135"/>
        <w:ind w:firstLine="426"/>
        <w:jc w:val="both"/>
        <w:rPr>
          <w:color w:val="333333"/>
        </w:rPr>
      </w:pPr>
      <w:r w:rsidRPr="00242EDC">
        <w:rPr>
          <w:color w:val="333333"/>
        </w:rPr>
        <w:t>В таблице </w:t>
      </w:r>
      <w:r w:rsidRPr="00242EDC">
        <w:rPr>
          <w:b/>
          <w:bCs/>
          <w:color w:val="333333"/>
        </w:rPr>
        <w:t>“ОТДЕЛ”</w:t>
      </w:r>
      <w:r w:rsidRPr="00242EDC">
        <w:rPr>
          <w:color w:val="333333"/>
        </w:rPr>
        <w:t>:</w:t>
      </w:r>
    </w:p>
    <w:tbl>
      <w:tblPr>
        <w:tblW w:w="0" w:type="auto"/>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274"/>
        <w:gridCol w:w="1807"/>
      </w:tblGrid>
      <w:tr w:rsidR="00242EDC" w:rsidRPr="00242EDC" w14:paraId="253A11B3"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04A47863" w14:textId="77777777" w:rsidR="00242EDC" w:rsidRPr="00242EDC" w:rsidRDefault="00242EDC" w:rsidP="00B40BBA">
            <w:pPr>
              <w:spacing w:line="240" w:lineRule="atLeast"/>
              <w:ind w:firstLine="426"/>
              <w:jc w:val="both"/>
            </w:pPr>
            <w:r w:rsidRPr="00242EDC">
              <w:t>Имя поля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34AB2869" w14:textId="77777777" w:rsidR="00242EDC" w:rsidRPr="00242EDC" w:rsidRDefault="00242EDC" w:rsidP="00B40BBA">
            <w:pPr>
              <w:spacing w:line="240" w:lineRule="atLeast"/>
              <w:ind w:firstLine="426"/>
              <w:jc w:val="both"/>
            </w:pPr>
            <w:r w:rsidRPr="00242EDC">
              <w:t>Тип данных</w:t>
            </w:r>
          </w:p>
        </w:tc>
      </w:tr>
      <w:tr w:rsidR="00242EDC" w:rsidRPr="00242EDC" w14:paraId="618D5044"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3FC5B36E" w14:textId="77777777" w:rsidR="00242EDC" w:rsidRPr="00242EDC" w:rsidRDefault="00242EDC" w:rsidP="00B40BBA">
            <w:pPr>
              <w:spacing w:after="120" w:line="240" w:lineRule="atLeast"/>
              <w:ind w:firstLine="426"/>
              <w:jc w:val="both"/>
            </w:pPr>
            <w:r w:rsidRPr="00242EDC">
              <w:t>Код отдела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1E814DAB" w14:textId="77777777" w:rsidR="00242EDC" w:rsidRPr="00242EDC" w:rsidRDefault="00242EDC" w:rsidP="00B40BBA">
            <w:pPr>
              <w:spacing w:after="120" w:line="240" w:lineRule="atLeast"/>
              <w:ind w:firstLine="426"/>
              <w:jc w:val="both"/>
            </w:pPr>
            <w:r w:rsidRPr="00242EDC">
              <w:t>Числовой</w:t>
            </w:r>
          </w:p>
        </w:tc>
      </w:tr>
      <w:tr w:rsidR="00242EDC" w:rsidRPr="00242EDC" w14:paraId="117D9C87"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054D34EC" w14:textId="77777777" w:rsidR="00242EDC" w:rsidRPr="00242EDC" w:rsidRDefault="00242EDC" w:rsidP="00B40BBA">
            <w:pPr>
              <w:spacing w:after="120" w:line="240" w:lineRule="atLeast"/>
              <w:ind w:firstLine="426"/>
              <w:jc w:val="both"/>
            </w:pPr>
            <w:r w:rsidRPr="00242EDC">
              <w:lastRenderedPageBreak/>
              <w:t>Название отдела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7DF3EAA4" w14:textId="77777777" w:rsidR="00242EDC" w:rsidRPr="00242EDC" w:rsidRDefault="00242EDC" w:rsidP="00B40BBA">
            <w:pPr>
              <w:spacing w:after="120" w:line="240" w:lineRule="atLeast"/>
              <w:ind w:firstLine="426"/>
              <w:jc w:val="both"/>
            </w:pPr>
            <w:r w:rsidRPr="00242EDC">
              <w:t>Текстовый</w:t>
            </w:r>
          </w:p>
        </w:tc>
      </w:tr>
    </w:tbl>
    <w:p w14:paraId="1AEA9FC4" w14:textId="77777777" w:rsidR="00242EDC" w:rsidRPr="00242EDC" w:rsidRDefault="00242EDC" w:rsidP="00B40BBA">
      <w:pPr>
        <w:shd w:val="clear" w:color="auto" w:fill="FFFFFF"/>
        <w:spacing w:after="135"/>
        <w:ind w:firstLine="426"/>
        <w:jc w:val="both"/>
        <w:rPr>
          <w:color w:val="333333"/>
        </w:rPr>
      </w:pPr>
      <w:r w:rsidRPr="00242EDC">
        <w:rPr>
          <w:color w:val="333333"/>
        </w:rPr>
        <w:t>Ключевое поле - </w:t>
      </w:r>
      <w:r w:rsidRPr="00242EDC">
        <w:rPr>
          <w:b/>
          <w:bCs/>
          <w:color w:val="333333"/>
        </w:rPr>
        <w:t>Код отдела</w:t>
      </w:r>
      <w:r w:rsidRPr="00242EDC">
        <w:rPr>
          <w:color w:val="333333"/>
        </w:rPr>
        <w:t>.</w:t>
      </w:r>
    </w:p>
    <w:p w14:paraId="35FFE8F0" w14:textId="77777777" w:rsidR="00242EDC" w:rsidRPr="00242EDC" w:rsidRDefault="00242EDC" w:rsidP="00B40BBA">
      <w:pPr>
        <w:shd w:val="clear" w:color="auto" w:fill="FFFFFF"/>
        <w:spacing w:after="135"/>
        <w:ind w:firstLine="426"/>
        <w:jc w:val="both"/>
        <w:rPr>
          <w:color w:val="333333"/>
        </w:rPr>
      </w:pPr>
      <w:r w:rsidRPr="00242EDC">
        <w:rPr>
          <w:color w:val="333333"/>
        </w:rPr>
        <w:t>В таблице </w:t>
      </w:r>
      <w:r w:rsidRPr="00242EDC">
        <w:rPr>
          <w:b/>
          <w:bCs/>
          <w:color w:val="333333"/>
        </w:rPr>
        <w:t>“ДОЛЖНОСТЬ”</w:t>
      </w:r>
      <w:r w:rsidRPr="00242EDC">
        <w:rPr>
          <w:color w:val="333333"/>
        </w:rPr>
        <w:t>:</w:t>
      </w:r>
    </w:p>
    <w:tbl>
      <w:tblPr>
        <w:tblW w:w="0" w:type="auto"/>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710"/>
        <w:gridCol w:w="1807"/>
      </w:tblGrid>
      <w:tr w:rsidR="00242EDC" w:rsidRPr="00242EDC" w14:paraId="5922DC1C"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359804A6" w14:textId="77777777" w:rsidR="00242EDC" w:rsidRPr="00242EDC" w:rsidRDefault="00242EDC" w:rsidP="00B40BBA">
            <w:pPr>
              <w:spacing w:line="240" w:lineRule="atLeast"/>
              <w:ind w:firstLine="426"/>
              <w:jc w:val="both"/>
            </w:pPr>
            <w:r w:rsidRPr="00242EDC">
              <w:t>Имя поля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23F71665" w14:textId="77777777" w:rsidR="00242EDC" w:rsidRPr="00242EDC" w:rsidRDefault="00242EDC" w:rsidP="00B40BBA">
            <w:pPr>
              <w:spacing w:line="240" w:lineRule="atLeast"/>
              <w:ind w:firstLine="426"/>
              <w:jc w:val="both"/>
            </w:pPr>
            <w:r w:rsidRPr="00242EDC">
              <w:t>Тип данных</w:t>
            </w:r>
          </w:p>
        </w:tc>
      </w:tr>
      <w:tr w:rsidR="00242EDC" w:rsidRPr="00242EDC" w14:paraId="0AA72DF0"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2962F996" w14:textId="77777777" w:rsidR="00242EDC" w:rsidRPr="00242EDC" w:rsidRDefault="00242EDC" w:rsidP="00B40BBA">
            <w:pPr>
              <w:spacing w:after="120" w:line="240" w:lineRule="atLeast"/>
              <w:ind w:firstLine="426"/>
              <w:jc w:val="both"/>
            </w:pPr>
            <w:r w:rsidRPr="00242EDC">
              <w:t>Код должности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550DBA0B" w14:textId="77777777" w:rsidR="00242EDC" w:rsidRPr="00242EDC" w:rsidRDefault="00242EDC" w:rsidP="00B40BBA">
            <w:pPr>
              <w:spacing w:after="120" w:line="240" w:lineRule="atLeast"/>
              <w:ind w:firstLine="426"/>
              <w:jc w:val="both"/>
            </w:pPr>
            <w:r w:rsidRPr="00242EDC">
              <w:t>Числовой</w:t>
            </w:r>
          </w:p>
        </w:tc>
      </w:tr>
      <w:tr w:rsidR="00242EDC" w:rsidRPr="00242EDC" w14:paraId="218B40D2"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4A99FFEB" w14:textId="77777777" w:rsidR="00242EDC" w:rsidRPr="00242EDC" w:rsidRDefault="00242EDC" w:rsidP="00B40BBA">
            <w:pPr>
              <w:spacing w:after="120" w:line="240" w:lineRule="atLeast"/>
              <w:ind w:firstLine="426"/>
              <w:jc w:val="both"/>
            </w:pPr>
            <w:r w:rsidRPr="00242EDC">
              <w:t>Название должности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10FBA8E6" w14:textId="77777777" w:rsidR="00242EDC" w:rsidRPr="00242EDC" w:rsidRDefault="00242EDC" w:rsidP="00B40BBA">
            <w:pPr>
              <w:spacing w:after="120" w:line="240" w:lineRule="atLeast"/>
              <w:ind w:firstLine="426"/>
              <w:jc w:val="both"/>
            </w:pPr>
            <w:r w:rsidRPr="00242EDC">
              <w:t>Текстовый</w:t>
            </w:r>
          </w:p>
        </w:tc>
      </w:tr>
      <w:tr w:rsidR="00242EDC" w:rsidRPr="00242EDC" w14:paraId="0C352025"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764273C7" w14:textId="77777777" w:rsidR="00242EDC" w:rsidRPr="00242EDC" w:rsidRDefault="00242EDC" w:rsidP="00B40BBA">
            <w:pPr>
              <w:spacing w:after="120" w:line="240" w:lineRule="atLeast"/>
              <w:ind w:firstLine="426"/>
              <w:jc w:val="both"/>
            </w:pPr>
            <w:r w:rsidRPr="00242EDC">
              <w:t>Оклад</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6E60A209" w14:textId="77777777" w:rsidR="00242EDC" w:rsidRPr="00242EDC" w:rsidRDefault="00242EDC" w:rsidP="00B40BBA">
            <w:pPr>
              <w:spacing w:after="120" w:line="240" w:lineRule="atLeast"/>
              <w:ind w:firstLine="426"/>
              <w:jc w:val="both"/>
            </w:pPr>
            <w:r w:rsidRPr="00242EDC">
              <w:t>Числовой</w:t>
            </w:r>
          </w:p>
        </w:tc>
      </w:tr>
    </w:tbl>
    <w:p w14:paraId="6D1EDC11" w14:textId="77777777" w:rsidR="00242EDC" w:rsidRPr="00242EDC" w:rsidRDefault="00242EDC" w:rsidP="00B40BBA">
      <w:pPr>
        <w:shd w:val="clear" w:color="auto" w:fill="FFFFFF"/>
        <w:spacing w:after="135"/>
        <w:ind w:firstLine="426"/>
        <w:jc w:val="both"/>
        <w:rPr>
          <w:color w:val="333333"/>
        </w:rPr>
      </w:pPr>
      <w:r w:rsidRPr="00242EDC">
        <w:rPr>
          <w:color w:val="333333"/>
        </w:rPr>
        <w:t>Ключевое поле - </w:t>
      </w:r>
      <w:r w:rsidRPr="00242EDC">
        <w:rPr>
          <w:b/>
          <w:bCs/>
          <w:color w:val="333333"/>
        </w:rPr>
        <w:t>Код должности</w:t>
      </w:r>
      <w:r w:rsidRPr="00242EDC">
        <w:rPr>
          <w:color w:val="333333"/>
        </w:rPr>
        <w:t>.</w:t>
      </w:r>
    </w:p>
    <w:p w14:paraId="53ED73F5" w14:textId="77777777" w:rsidR="00242EDC" w:rsidRPr="00242EDC" w:rsidRDefault="00242EDC" w:rsidP="00B40BBA">
      <w:pPr>
        <w:shd w:val="clear" w:color="auto" w:fill="FFFFFF"/>
        <w:spacing w:after="135"/>
        <w:ind w:firstLine="426"/>
        <w:jc w:val="both"/>
        <w:rPr>
          <w:color w:val="333333"/>
        </w:rPr>
      </w:pPr>
      <w:r w:rsidRPr="00242EDC">
        <w:rPr>
          <w:color w:val="333333"/>
        </w:rPr>
        <w:t>В таблице </w:t>
      </w:r>
      <w:r w:rsidRPr="00242EDC">
        <w:rPr>
          <w:b/>
          <w:bCs/>
          <w:color w:val="333333"/>
        </w:rPr>
        <w:t>“СОТРУДНИКИ”:</w:t>
      </w:r>
    </w:p>
    <w:tbl>
      <w:tblPr>
        <w:tblW w:w="0" w:type="auto"/>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3430"/>
        <w:gridCol w:w="1807"/>
      </w:tblGrid>
      <w:tr w:rsidR="00242EDC" w:rsidRPr="00242EDC" w14:paraId="0138E189"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57865A8A" w14:textId="77777777" w:rsidR="00242EDC" w:rsidRPr="00242EDC" w:rsidRDefault="00242EDC" w:rsidP="00B40BBA">
            <w:pPr>
              <w:spacing w:line="240" w:lineRule="atLeast"/>
              <w:ind w:firstLine="426"/>
              <w:jc w:val="both"/>
            </w:pPr>
            <w:r w:rsidRPr="00242EDC">
              <w:t>Имя поля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584C467C" w14:textId="77777777" w:rsidR="00242EDC" w:rsidRPr="00242EDC" w:rsidRDefault="00242EDC" w:rsidP="00B40BBA">
            <w:pPr>
              <w:spacing w:line="240" w:lineRule="atLeast"/>
              <w:ind w:firstLine="426"/>
              <w:jc w:val="both"/>
            </w:pPr>
            <w:r w:rsidRPr="00242EDC">
              <w:t>Тип данных</w:t>
            </w:r>
          </w:p>
        </w:tc>
      </w:tr>
      <w:tr w:rsidR="00242EDC" w:rsidRPr="00242EDC" w14:paraId="486F5C38"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7E30FA1D" w14:textId="77777777" w:rsidR="00242EDC" w:rsidRPr="00242EDC" w:rsidRDefault="00242EDC" w:rsidP="00B40BBA">
            <w:pPr>
              <w:spacing w:after="120" w:line="240" w:lineRule="atLeast"/>
              <w:ind w:firstLine="426"/>
              <w:jc w:val="both"/>
            </w:pPr>
            <w:r w:rsidRPr="00242EDC">
              <w:t>Номер сотрудника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37F83754" w14:textId="77777777" w:rsidR="00242EDC" w:rsidRPr="00242EDC" w:rsidRDefault="00242EDC" w:rsidP="00B40BBA">
            <w:pPr>
              <w:spacing w:after="120" w:line="240" w:lineRule="atLeast"/>
              <w:ind w:firstLine="426"/>
              <w:jc w:val="both"/>
            </w:pPr>
            <w:r w:rsidRPr="00242EDC">
              <w:t>Числовой</w:t>
            </w:r>
          </w:p>
        </w:tc>
      </w:tr>
      <w:tr w:rsidR="00242EDC" w:rsidRPr="00242EDC" w14:paraId="7203237E"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7331ADDA" w14:textId="77777777" w:rsidR="00242EDC" w:rsidRPr="00242EDC" w:rsidRDefault="00242EDC" w:rsidP="00B40BBA">
            <w:pPr>
              <w:spacing w:after="120" w:line="240" w:lineRule="atLeast"/>
              <w:ind w:firstLine="426"/>
              <w:jc w:val="both"/>
            </w:pPr>
            <w:r w:rsidRPr="00242EDC">
              <w:t>Фамилия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53E77869" w14:textId="77777777" w:rsidR="00242EDC" w:rsidRPr="00242EDC" w:rsidRDefault="00242EDC" w:rsidP="00B40BBA">
            <w:pPr>
              <w:spacing w:after="120" w:line="240" w:lineRule="atLeast"/>
              <w:ind w:firstLine="426"/>
              <w:jc w:val="both"/>
            </w:pPr>
            <w:r w:rsidRPr="00242EDC">
              <w:t>Текстовый</w:t>
            </w:r>
          </w:p>
        </w:tc>
      </w:tr>
      <w:tr w:rsidR="00242EDC" w:rsidRPr="00242EDC" w14:paraId="7527E4F3"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7D758052" w14:textId="77777777" w:rsidR="00242EDC" w:rsidRPr="00242EDC" w:rsidRDefault="00242EDC" w:rsidP="00B40BBA">
            <w:pPr>
              <w:spacing w:after="120" w:line="240" w:lineRule="atLeast"/>
              <w:ind w:firstLine="426"/>
              <w:jc w:val="both"/>
            </w:pPr>
            <w:r w:rsidRPr="00242EDC">
              <w:t>Имя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1FC8CB31" w14:textId="77777777" w:rsidR="00242EDC" w:rsidRPr="00242EDC" w:rsidRDefault="00242EDC" w:rsidP="00B40BBA">
            <w:pPr>
              <w:spacing w:after="120" w:line="240" w:lineRule="atLeast"/>
              <w:ind w:firstLine="426"/>
              <w:jc w:val="both"/>
            </w:pPr>
            <w:r w:rsidRPr="00242EDC">
              <w:t>Текстовый</w:t>
            </w:r>
          </w:p>
        </w:tc>
      </w:tr>
      <w:tr w:rsidR="00242EDC" w:rsidRPr="00242EDC" w14:paraId="58A5EEE9"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1687296D" w14:textId="77777777" w:rsidR="00242EDC" w:rsidRPr="00242EDC" w:rsidRDefault="00242EDC" w:rsidP="00B40BBA">
            <w:pPr>
              <w:spacing w:after="120" w:line="240" w:lineRule="atLeast"/>
              <w:ind w:firstLine="426"/>
              <w:jc w:val="both"/>
            </w:pPr>
            <w:r w:rsidRPr="00242EDC">
              <w:t>Отчество</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5A4D0AD8" w14:textId="77777777" w:rsidR="00242EDC" w:rsidRPr="00242EDC" w:rsidRDefault="00242EDC" w:rsidP="00B40BBA">
            <w:pPr>
              <w:spacing w:after="120" w:line="240" w:lineRule="atLeast"/>
              <w:ind w:firstLine="426"/>
              <w:jc w:val="both"/>
            </w:pPr>
            <w:r w:rsidRPr="00242EDC">
              <w:t>Текстовый</w:t>
            </w:r>
          </w:p>
        </w:tc>
      </w:tr>
      <w:tr w:rsidR="00242EDC" w:rsidRPr="00242EDC" w14:paraId="520F5EE7"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70CB56CE" w14:textId="77777777" w:rsidR="00242EDC" w:rsidRPr="00242EDC" w:rsidRDefault="00242EDC" w:rsidP="00B40BBA">
            <w:pPr>
              <w:spacing w:after="120" w:line="240" w:lineRule="atLeast"/>
              <w:ind w:firstLine="426"/>
              <w:jc w:val="both"/>
            </w:pPr>
            <w:r w:rsidRPr="00242EDC">
              <w:t>Стаж работы в организации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43CE07D5" w14:textId="77777777" w:rsidR="00242EDC" w:rsidRPr="00242EDC" w:rsidRDefault="00242EDC" w:rsidP="00B40BBA">
            <w:pPr>
              <w:spacing w:after="120" w:line="240" w:lineRule="atLeast"/>
              <w:ind w:firstLine="426"/>
              <w:jc w:val="both"/>
            </w:pPr>
            <w:r w:rsidRPr="00242EDC">
              <w:t>Числовой</w:t>
            </w:r>
          </w:p>
        </w:tc>
      </w:tr>
      <w:tr w:rsidR="00242EDC" w:rsidRPr="00242EDC" w14:paraId="2BBAF470"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32B8ACAB" w14:textId="77777777" w:rsidR="00242EDC" w:rsidRPr="00242EDC" w:rsidRDefault="00242EDC" w:rsidP="00B40BBA">
            <w:pPr>
              <w:spacing w:after="120" w:line="240" w:lineRule="atLeast"/>
              <w:ind w:firstLine="426"/>
              <w:jc w:val="both"/>
            </w:pPr>
            <w:r w:rsidRPr="00242EDC">
              <w:t>Пол</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71C4F369" w14:textId="77777777" w:rsidR="00242EDC" w:rsidRPr="00242EDC" w:rsidRDefault="00242EDC" w:rsidP="00B40BBA">
            <w:pPr>
              <w:spacing w:after="120" w:line="240" w:lineRule="atLeast"/>
              <w:ind w:firstLine="426"/>
              <w:jc w:val="both"/>
            </w:pPr>
            <w:r w:rsidRPr="00242EDC">
              <w:t>Текстовый</w:t>
            </w:r>
          </w:p>
        </w:tc>
      </w:tr>
      <w:tr w:rsidR="00242EDC" w:rsidRPr="00242EDC" w14:paraId="297A7BFD"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3E4038BD" w14:textId="77777777" w:rsidR="00242EDC" w:rsidRPr="00242EDC" w:rsidRDefault="00242EDC" w:rsidP="00B40BBA">
            <w:pPr>
              <w:spacing w:after="120" w:line="240" w:lineRule="atLeast"/>
              <w:ind w:firstLine="426"/>
              <w:jc w:val="both"/>
            </w:pPr>
            <w:r w:rsidRPr="00242EDC">
              <w:t>Дата рождения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40CD9283" w14:textId="77777777" w:rsidR="00242EDC" w:rsidRPr="00242EDC" w:rsidRDefault="00242EDC" w:rsidP="00B40BBA">
            <w:pPr>
              <w:spacing w:after="120" w:line="240" w:lineRule="atLeast"/>
              <w:ind w:firstLine="426"/>
              <w:jc w:val="both"/>
            </w:pPr>
            <w:r w:rsidRPr="00242EDC">
              <w:t>Дата/время</w:t>
            </w:r>
          </w:p>
        </w:tc>
      </w:tr>
      <w:tr w:rsidR="00242EDC" w:rsidRPr="00242EDC" w14:paraId="5FEA4D33"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5AF36EED" w14:textId="77777777" w:rsidR="00242EDC" w:rsidRPr="00242EDC" w:rsidRDefault="00242EDC" w:rsidP="00B40BBA">
            <w:pPr>
              <w:spacing w:after="120" w:line="240" w:lineRule="atLeast"/>
              <w:ind w:firstLine="426"/>
              <w:jc w:val="both"/>
            </w:pPr>
            <w:r w:rsidRPr="00242EDC">
              <w:t>Адрес</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47F36804" w14:textId="77777777" w:rsidR="00242EDC" w:rsidRPr="00242EDC" w:rsidRDefault="00242EDC" w:rsidP="00B40BBA">
            <w:pPr>
              <w:spacing w:after="120" w:line="240" w:lineRule="atLeast"/>
              <w:ind w:firstLine="426"/>
              <w:jc w:val="both"/>
            </w:pPr>
            <w:r w:rsidRPr="00242EDC">
              <w:t>Текстовый</w:t>
            </w:r>
          </w:p>
        </w:tc>
      </w:tr>
      <w:tr w:rsidR="00242EDC" w:rsidRPr="00242EDC" w14:paraId="2B22DC87"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3AA07F02" w14:textId="77777777" w:rsidR="00242EDC" w:rsidRPr="00242EDC" w:rsidRDefault="00242EDC" w:rsidP="00B40BBA">
            <w:pPr>
              <w:spacing w:after="120" w:line="240" w:lineRule="atLeast"/>
              <w:ind w:firstLine="426"/>
              <w:jc w:val="both"/>
            </w:pPr>
            <w:r w:rsidRPr="00242EDC">
              <w:t>Телефон</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3A3555A1" w14:textId="77777777" w:rsidR="00242EDC" w:rsidRPr="00242EDC" w:rsidRDefault="00242EDC" w:rsidP="00B40BBA">
            <w:pPr>
              <w:spacing w:after="120" w:line="240" w:lineRule="atLeast"/>
              <w:ind w:firstLine="426"/>
              <w:jc w:val="both"/>
            </w:pPr>
            <w:r w:rsidRPr="00242EDC">
              <w:t>Числовой</w:t>
            </w:r>
          </w:p>
        </w:tc>
      </w:tr>
      <w:tr w:rsidR="00242EDC" w:rsidRPr="00242EDC" w14:paraId="5436278F"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7372F51E" w14:textId="77777777" w:rsidR="00242EDC" w:rsidRPr="00242EDC" w:rsidRDefault="00242EDC" w:rsidP="00B40BBA">
            <w:pPr>
              <w:spacing w:after="120" w:line="240" w:lineRule="atLeast"/>
              <w:ind w:firstLine="426"/>
              <w:jc w:val="both"/>
            </w:pPr>
            <w:r w:rsidRPr="00242EDC">
              <w:t>Код задания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1C326415" w14:textId="77777777" w:rsidR="00242EDC" w:rsidRPr="00242EDC" w:rsidRDefault="00242EDC" w:rsidP="00B40BBA">
            <w:pPr>
              <w:spacing w:after="120" w:line="240" w:lineRule="atLeast"/>
              <w:ind w:firstLine="426"/>
              <w:jc w:val="both"/>
            </w:pPr>
            <w:r w:rsidRPr="00242EDC">
              <w:t>Числовой</w:t>
            </w:r>
          </w:p>
        </w:tc>
      </w:tr>
      <w:tr w:rsidR="00242EDC" w:rsidRPr="00242EDC" w14:paraId="4BAB061F"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3C98800D" w14:textId="77777777" w:rsidR="00242EDC" w:rsidRPr="00242EDC" w:rsidRDefault="00242EDC" w:rsidP="00B40BBA">
            <w:pPr>
              <w:spacing w:after="120" w:line="240" w:lineRule="atLeast"/>
              <w:ind w:firstLine="426"/>
              <w:jc w:val="both"/>
            </w:pPr>
            <w:r w:rsidRPr="00242EDC">
              <w:t>Код должности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41754A2A" w14:textId="77777777" w:rsidR="00242EDC" w:rsidRPr="00242EDC" w:rsidRDefault="00242EDC" w:rsidP="00B40BBA">
            <w:pPr>
              <w:spacing w:after="120" w:line="240" w:lineRule="atLeast"/>
              <w:ind w:firstLine="426"/>
              <w:jc w:val="both"/>
            </w:pPr>
            <w:r w:rsidRPr="00242EDC">
              <w:t>Числовой</w:t>
            </w:r>
          </w:p>
        </w:tc>
      </w:tr>
    </w:tbl>
    <w:p w14:paraId="7B16BD6F" w14:textId="77777777" w:rsidR="00242EDC" w:rsidRPr="00242EDC" w:rsidRDefault="00242EDC" w:rsidP="00B40BBA">
      <w:pPr>
        <w:shd w:val="clear" w:color="auto" w:fill="FFFFFF"/>
        <w:spacing w:after="135"/>
        <w:ind w:firstLine="426"/>
        <w:jc w:val="both"/>
        <w:rPr>
          <w:color w:val="333333"/>
        </w:rPr>
      </w:pPr>
      <w:r w:rsidRPr="00242EDC">
        <w:rPr>
          <w:color w:val="333333"/>
        </w:rPr>
        <w:t>Ключевое поле – </w:t>
      </w:r>
      <w:r w:rsidRPr="00242EDC">
        <w:rPr>
          <w:b/>
          <w:bCs/>
          <w:color w:val="333333"/>
        </w:rPr>
        <w:t>Номер сотрудника</w:t>
      </w:r>
      <w:r w:rsidRPr="00242EDC">
        <w:rPr>
          <w:color w:val="333333"/>
        </w:rPr>
        <w:t>.</w:t>
      </w:r>
    </w:p>
    <w:p w14:paraId="326E33ED" w14:textId="77777777" w:rsidR="00242EDC" w:rsidRPr="00242EDC" w:rsidRDefault="00242EDC" w:rsidP="00B40BBA">
      <w:pPr>
        <w:shd w:val="clear" w:color="auto" w:fill="FFFFFF"/>
        <w:spacing w:after="135"/>
        <w:ind w:firstLine="426"/>
        <w:jc w:val="both"/>
        <w:rPr>
          <w:color w:val="333333"/>
        </w:rPr>
      </w:pPr>
      <w:r w:rsidRPr="00242EDC">
        <w:rPr>
          <w:color w:val="333333"/>
        </w:rPr>
        <w:t>Установим связи между таблицами:</w:t>
      </w:r>
    </w:p>
    <w:p w14:paraId="48CAD474" w14:textId="77777777" w:rsidR="00242EDC" w:rsidRPr="00242EDC" w:rsidRDefault="00242EDC" w:rsidP="00B40BBA">
      <w:pPr>
        <w:shd w:val="clear" w:color="auto" w:fill="FFFFFF"/>
        <w:spacing w:after="135"/>
        <w:ind w:firstLine="426"/>
        <w:jc w:val="both"/>
        <w:rPr>
          <w:color w:val="333333"/>
        </w:rPr>
      </w:pPr>
      <w:r w:rsidRPr="00242EDC">
        <w:rPr>
          <w:color w:val="333333"/>
        </w:rPr>
        <w:t>1. Для связывания таблиц необходимо:</w:t>
      </w:r>
    </w:p>
    <w:p w14:paraId="28453950" w14:textId="77777777" w:rsidR="00242EDC" w:rsidRPr="00242EDC" w:rsidRDefault="00242EDC" w:rsidP="00DB242C">
      <w:pPr>
        <w:numPr>
          <w:ilvl w:val="0"/>
          <w:numId w:val="139"/>
        </w:numPr>
        <w:shd w:val="clear" w:color="auto" w:fill="FFFFFF"/>
        <w:spacing w:before="100" w:beforeAutospacing="1" w:after="100" w:afterAutospacing="1"/>
        <w:ind w:firstLine="426"/>
        <w:jc w:val="both"/>
        <w:rPr>
          <w:color w:val="333333"/>
        </w:rPr>
      </w:pPr>
      <w:r w:rsidRPr="00242EDC">
        <w:rPr>
          <w:color w:val="333333"/>
        </w:rPr>
        <w:t>выполнить команду </w:t>
      </w:r>
      <w:r w:rsidRPr="00242EDC">
        <w:rPr>
          <w:i/>
          <w:iCs/>
          <w:color w:val="333333"/>
        </w:rPr>
        <w:t>Сервис/Схема данных</w:t>
      </w:r>
      <w:r w:rsidRPr="00242EDC">
        <w:rPr>
          <w:color w:val="333333"/>
        </w:rPr>
        <w:t>;</w:t>
      </w:r>
    </w:p>
    <w:p w14:paraId="02B47D5F" w14:textId="77777777" w:rsidR="00242EDC" w:rsidRPr="00242EDC" w:rsidRDefault="00242EDC" w:rsidP="00DB242C">
      <w:pPr>
        <w:numPr>
          <w:ilvl w:val="0"/>
          <w:numId w:val="139"/>
        </w:numPr>
        <w:shd w:val="clear" w:color="auto" w:fill="FFFFFF"/>
        <w:spacing w:before="100" w:beforeAutospacing="1" w:after="100" w:afterAutospacing="1"/>
        <w:ind w:firstLine="426"/>
        <w:jc w:val="both"/>
        <w:rPr>
          <w:color w:val="333333"/>
        </w:rPr>
      </w:pPr>
      <w:r w:rsidRPr="00242EDC">
        <w:rPr>
          <w:color w:val="333333"/>
        </w:rPr>
        <w:t>в диалоговом окне </w:t>
      </w:r>
      <w:r w:rsidRPr="00242EDC">
        <w:rPr>
          <w:i/>
          <w:iCs/>
          <w:color w:val="333333"/>
        </w:rPr>
        <w:t>Добавление таблицы </w:t>
      </w:r>
      <w:r w:rsidRPr="00242EDC">
        <w:rPr>
          <w:color w:val="333333"/>
        </w:rPr>
        <w:t>выделить название таблицы </w:t>
      </w:r>
      <w:r w:rsidRPr="00242EDC">
        <w:rPr>
          <w:b/>
          <w:bCs/>
          <w:color w:val="333333"/>
        </w:rPr>
        <w:t>СОТРУДНИКИ </w:t>
      </w:r>
      <w:r w:rsidRPr="00242EDC">
        <w:rPr>
          <w:color w:val="333333"/>
        </w:rPr>
        <w:t>и</w:t>
      </w:r>
      <w:r w:rsidRPr="00242EDC">
        <w:rPr>
          <w:b/>
          <w:bCs/>
          <w:color w:val="333333"/>
        </w:rPr>
        <w:t> </w:t>
      </w:r>
      <w:r w:rsidRPr="00242EDC">
        <w:rPr>
          <w:color w:val="333333"/>
        </w:rPr>
        <w:t>выполнить команду </w:t>
      </w:r>
      <w:r w:rsidRPr="00242EDC">
        <w:rPr>
          <w:i/>
          <w:iCs/>
          <w:color w:val="333333"/>
        </w:rPr>
        <w:t>Добавить</w:t>
      </w:r>
      <w:r w:rsidRPr="00242EDC">
        <w:rPr>
          <w:color w:val="333333"/>
        </w:rPr>
        <w:t>;</w:t>
      </w:r>
    </w:p>
    <w:p w14:paraId="613A47AD" w14:textId="77777777" w:rsidR="00242EDC" w:rsidRPr="00242EDC" w:rsidRDefault="00242EDC" w:rsidP="00DB242C">
      <w:pPr>
        <w:numPr>
          <w:ilvl w:val="0"/>
          <w:numId w:val="139"/>
        </w:numPr>
        <w:shd w:val="clear" w:color="auto" w:fill="FFFFFF"/>
        <w:spacing w:before="100" w:beforeAutospacing="1" w:after="100" w:afterAutospacing="1"/>
        <w:ind w:firstLine="426"/>
        <w:jc w:val="both"/>
        <w:rPr>
          <w:color w:val="333333"/>
        </w:rPr>
      </w:pPr>
      <w:r w:rsidRPr="00242EDC">
        <w:rPr>
          <w:color w:val="333333"/>
        </w:rPr>
        <w:t>выделить название таблицы </w:t>
      </w:r>
      <w:r w:rsidRPr="00242EDC">
        <w:rPr>
          <w:b/>
          <w:bCs/>
          <w:color w:val="333333"/>
        </w:rPr>
        <w:t>ЗАДАНИЕ</w:t>
      </w:r>
      <w:r w:rsidRPr="00242EDC">
        <w:rPr>
          <w:color w:val="333333"/>
        </w:rPr>
        <w:t>; выполнить команду </w:t>
      </w:r>
      <w:r w:rsidRPr="00242EDC">
        <w:rPr>
          <w:i/>
          <w:iCs/>
          <w:color w:val="333333"/>
        </w:rPr>
        <w:t>Добавить</w:t>
      </w:r>
      <w:r w:rsidRPr="00242EDC">
        <w:rPr>
          <w:color w:val="333333"/>
        </w:rPr>
        <w:t>;</w:t>
      </w:r>
    </w:p>
    <w:p w14:paraId="13DCB176" w14:textId="77777777" w:rsidR="00242EDC" w:rsidRPr="00242EDC" w:rsidRDefault="00242EDC" w:rsidP="00DB242C">
      <w:pPr>
        <w:numPr>
          <w:ilvl w:val="0"/>
          <w:numId w:val="139"/>
        </w:numPr>
        <w:shd w:val="clear" w:color="auto" w:fill="FFFFFF"/>
        <w:spacing w:before="100" w:beforeAutospacing="1" w:after="100" w:afterAutospacing="1"/>
        <w:ind w:firstLine="426"/>
        <w:jc w:val="both"/>
        <w:rPr>
          <w:color w:val="333333"/>
        </w:rPr>
      </w:pPr>
      <w:r w:rsidRPr="00242EDC">
        <w:rPr>
          <w:color w:val="333333"/>
        </w:rPr>
        <w:t>выделить название таблицы </w:t>
      </w:r>
      <w:r w:rsidRPr="00242EDC">
        <w:rPr>
          <w:b/>
          <w:bCs/>
          <w:color w:val="333333"/>
        </w:rPr>
        <w:t>ДОЛЖНОСТЬ</w:t>
      </w:r>
      <w:r w:rsidRPr="00242EDC">
        <w:rPr>
          <w:color w:val="333333"/>
        </w:rPr>
        <w:t>; выполнить команду </w:t>
      </w:r>
      <w:r w:rsidRPr="00242EDC">
        <w:rPr>
          <w:i/>
          <w:iCs/>
          <w:color w:val="333333"/>
        </w:rPr>
        <w:t>Добавить</w:t>
      </w:r>
      <w:r w:rsidRPr="00242EDC">
        <w:rPr>
          <w:color w:val="333333"/>
        </w:rPr>
        <w:t>;</w:t>
      </w:r>
    </w:p>
    <w:p w14:paraId="1490BEC8" w14:textId="77777777" w:rsidR="00242EDC" w:rsidRPr="00242EDC" w:rsidRDefault="00242EDC" w:rsidP="00DB242C">
      <w:pPr>
        <w:numPr>
          <w:ilvl w:val="0"/>
          <w:numId w:val="139"/>
        </w:numPr>
        <w:shd w:val="clear" w:color="auto" w:fill="FFFFFF"/>
        <w:spacing w:before="100" w:beforeAutospacing="1" w:after="100" w:afterAutospacing="1"/>
        <w:ind w:firstLine="426"/>
        <w:jc w:val="both"/>
        <w:rPr>
          <w:color w:val="333333"/>
        </w:rPr>
      </w:pPr>
      <w:r w:rsidRPr="00242EDC">
        <w:rPr>
          <w:color w:val="333333"/>
        </w:rPr>
        <w:t>выделить название таблицы </w:t>
      </w:r>
      <w:r w:rsidRPr="00242EDC">
        <w:rPr>
          <w:b/>
          <w:bCs/>
          <w:color w:val="333333"/>
        </w:rPr>
        <w:t>ОТДЕЛ</w:t>
      </w:r>
      <w:r w:rsidRPr="00242EDC">
        <w:rPr>
          <w:color w:val="333333"/>
        </w:rPr>
        <w:t>; выполнить команду </w:t>
      </w:r>
      <w:r w:rsidRPr="00242EDC">
        <w:rPr>
          <w:i/>
          <w:iCs/>
          <w:color w:val="333333"/>
        </w:rPr>
        <w:t>Добавить</w:t>
      </w:r>
      <w:r w:rsidRPr="00242EDC">
        <w:rPr>
          <w:color w:val="333333"/>
        </w:rPr>
        <w:t>, затем команду </w:t>
      </w:r>
      <w:r w:rsidRPr="00242EDC">
        <w:rPr>
          <w:i/>
          <w:iCs/>
          <w:color w:val="333333"/>
        </w:rPr>
        <w:t>Закрыть</w:t>
      </w:r>
      <w:r w:rsidRPr="00242EDC">
        <w:rPr>
          <w:color w:val="333333"/>
        </w:rPr>
        <w:t>.</w:t>
      </w:r>
    </w:p>
    <w:p w14:paraId="0FF3BA01" w14:textId="77777777" w:rsidR="00242EDC" w:rsidRPr="00242EDC" w:rsidRDefault="00242EDC" w:rsidP="00B40BBA">
      <w:pPr>
        <w:shd w:val="clear" w:color="auto" w:fill="FFFFFF"/>
        <w:spacing w:after="135"/>
        <w:ind w:firstLine="426"/>
        <w:jc w:val="both"/>
        <w:rPr>
          <w:color w:val="333333"/>
        </w:rPr>
      </w:pPr>
      <w:r w:rsidRPr="00242EDC">
        <w:rPr>
          <w:color w:val="333333"/>
        </w:rPr>
        <w:lastRenderedPageBreak/>
        <w:t>2. В результате на поле окна </w:t>
      </w:r>
      <w:r w:rsidRPr="00242EDC">
        <w:rPr>
          <w:i/>
          <w:iCs/>
          <w:color w:val="333333"/>
        </w:rPr>
        <w:t>Схема данных </w:t>
      </w:r>
      <w:r w:rsidRPr="00242EDC">
        <w:rPr>
          <w:color w:val="333333"/>
        </w:rPr>
        <w:t>появятся образы четырех таблиц.</w:t>
      </w:r>
    </w:p>
    <w:p w14:paraId="14336672" w14:textId="77777777" w:rsidR="00242EDC" w:rsidRPr="00242EDC" w:rsidRDefault="00242EDC" w:rsidP="00B40BBA">
      <w:pPr>
        <w:shd w:val="clear" w:color="auto" w:fill="FFFFFF"/>
        <w:spacing w:after="135"/>
        <w:ind w:firstLine="426"/>
        <w:jc w:val="both"/>
        <w:rPr>
          <w:color w:val="333333"/>
        </w:rPr>
      </w:pPr>
      <w:r w:rsidRPr="00242EDC">
        <w:rPr>
          <w:color w:val="333333"/>
        </w:rPr>
        <w:t>Нажав левую кнопку мыши, следует перетащить ключевое поле </w:t>
      </w:r>
      <w:r w:rsidRPr="00242EDC">
        <w:rPr>
          <w:i/>
          <w:iCs/>
          <w:color w:val="333333"/>
        </w:rPr>
        <w:t>Код должности </w:t>
      </w:r>
      <w:r w:rsidRPr="00242EDC">
        <w:rPr>
          <w:color w:val="333333"/>
        </w:rPr>
        <w:t>из таблицы </w:t>
      </w:r>
      <w:r w:rsidRPr="00242EDC">
        <w:rPr>
          <w:b/>
          <w:bCs/>
          <w:color w:val="333333"/>
        </w:rPr>
        <w:t>ДОЛЖНОСТЬ</w:t>
      </w:r>
      <w:r w:rsidRPr="00242EDC">
        <w:rPr>
          <w:color w:val="333333"/>
        </w:rPr>
        <w:t> к одноименному полю внешнего ключа таблицы </w:t>
      </w:r>
      <w:r w:rsidRPr="00242EDC">
        <w:rPr>
          <w:b/>
          <w:bCs/>
          <w:color w:val="333333"/>
        </w:rPr>
        <w:t>СОТРУДНИКИ</w:t>
      </w:r>
      <w:r w:rsidRPr="00242EDC">
        <w:rPr>
          <w:i/>
          <w:iCs/>
          <w:color w:val="333333"/>
        </w:rPr>
        <w:t>.</w:t>
      </w:r>
    </w:p>
    <w:p w14:paraId="12EDF218" w14:textId="77777777" w:rsidR="00242EDC" w:rsidRPr="00242EDC" w:rsidRDefault="00242EDC" w:rsidP="00B40BBA">
      <w:pPr>
        <w:shd w:val="clear" w:color="auto" w:fill="FFFFFF"/>
        <w:spacing w:after="135"/>
        <w:ind w:firstLine="426"/>
        <w:jc w:val="both"/>
        <w:rPr>
          <w:color w:val="333333"/>
        </w:rPr>
      </w:pPr>
      <w:r w:rsidRPr="00242EDC">
        <w:rPr>
          <w:color w:val="333333"/>
        </w:rPr>
        <w:t>3. Откроется окно</w:t>
      </w:r>
      <w:r w:rsidRPr="00242EDC">
        <w:rPr>
          <w:i/>
          <w:iCs/>
          <w:color w:val="333333"/>
        </w:rPr>
        <w:t> Изменение связей</w:t>
      </w:r>
      <w:r w:rsidRPr="00242EDC">
        <w:rPr>
          <w:color w:val="333333"/>
        </w:rPr>
        <w:t>. Тип связи</w:t>
      </w:r>
      <w:r w:rsidRPr="00242EDC">
        <w:rPr>
          <w:i/>
          <w:iCs/>
          <w:color w:val="333333"/>
        </w:rPr>
        <w:t> “один-ко-многим” </w:t>
      </w:r>
      <w:r w:rsidRPr="00242EDC">
        <w:rPr>
          <w:color w:val="333333"/>
        </w:rPr>
        <w:t>будет выбран автоматически.</w:t>
      </w:r>
    </w:p>
    <w:p w14:paraId="4D6D2B8E" w14:textId="77777777" w:rsidR="00242EDC" w:rsidRPr="00242EDC" w:rsidRDefault="00242EDC" w:rsidP="00B40BBA">
      <w:pPr>
        <w:shd w:val="clear" w:color="auto" w:fill="FFFFFF"/>
        <w:spacing w:after="135"/>
        <w:ind w:firstLine="426"/>
        <w:jc w:val="both"/>
        <w:rPr>
          <w:color w:val="333333"/>
        </w:rPr>
      </w:pPr>
      <w:r w:rsidRPr="00242EDC">
        <w:rPr>
          <w:color w:val="333333"/>
        </w:rPr>
        <w:t>4. Последовательно активизируйте флажки </w:t>
      </w:r>
      <w:r w:rsidRPr="00242EDC">
        <w:rPr>
          <w:i/>
          <w:iCs/>
          <w:color w:val="333333"/>
        </w:rPr>
        <w:t>“Обеспечить целостность данных”</w:t>
      </w:r>
      <w:r w:rsidRPr="00242EDC">
        <w:rPr>
          <w:color w:val="333333"/>
        </w:rPr>
        <w:t>, </w:t>
      </w:r>
      <w:r w:rsidRPr="00242EDC">
        <w:rPr>
          <w:i/>
          <w:iCs/>
          <w:color w:val="333333"/>
        </w:rPr>
        <w:t>“Каскадное обновление связанных полей”</w:t>
      </w:r>
      <w:r w:rsidRPr="00242EDC">
        <w:rPr>
          <w:color w:val="333333"/>
        </w:rPr>
        <w:t> и </w:t>
      </w:r>
      <w:r w:rsidRPr="00242EDC">
        <w:rPr>
          <w:i/>
          <w:iCs/>
          <w:color w:val="333333"/>
        </w:rPr>
        <w:t>“Каскадное удаление связанных записей”.</w:t>
      </w:r>
    </w:p>
    <w:p w14:paraId="702CC033" w14:textId="77777777" w:rsidR="00242EDC" w:rsidRPr="00242EDC" w:rsidRDefault="00242EDC" w:rsidP="00B40BBA">
      <w:pPr>
        <w:shd w:val="clear" w:color="auto" w:fill="FFFFFF"/>
        <w:spacing w:after="135"/>
        <w:ind w:firstLine="426"/>
        <w:jc w:val="both"/>
        <w:rPr>
          <w:color w:val="333333"/>
        </w:rPr>
      </w:pPr>
      <w:r w:rsidRPr="00242EDC">
        <w:rPr>
          <w:color w:val="333333"/>
        </w:rPr>
        <w:t>Целостность базы данных обозначает то, что БД содержит непротиворечивую информацию (</w:t>
      </w:r>
      <w:r w:rsidRPr="00242EDC">
        <w:rPr>
          <w:i/>
          <w:iCs/>
          <w:color w:val="333333"/>
        </w:rPr>
        <w:t>пример:</w:t>
      </w:r>
      <w:r w:rsidRPr="00242EDC">
        <w:rPr>
          <w:color w:val="333333"/>
        </w:rPr>
        <w:t> если в таблице “</w:t>
      </w:r>
      <w:r w:rsidRPr="00242EDC">
        <w:rPr>
          <w:b/>
          <w:bCs/>
          <w:color w:val="333333"/>
        </w:rPr>
        <w:t>СОТРУДНИКИ</w:t>
      </w:r>
      <w:r w:rsidRPr="00242EDC">
        <w:rPr>
          <w:color w:val="333333"/>
        </w:rPr>
        <w:t>” появиться запись с кодом задания, которого нет в таблице “</w:t>
      </w:r>
      <w:r w:rsidRPr="00242EDC">
        <w:rPr>
          <w:b/>
          <w:bCs/>
          <w:color w:val="333333"/>
        </w:rPr>
        <w:t>ЗАДАНИЕ</w:t>
      </w:r>
      <w:r w:rsidRPr="00242EDC">
        <w:rPr>
          <w:color w:val="333333"/>
        </w:rPr>
        <w:t>”, то будет нарушена целостность, и система информирует об этом факте пользователя).</w:t>
      </w:r>
    </w:p>
    <w:p w14:paraId="7FD647A7" w14:textId="77777777" w:rsidR="00242EDC" w:rsidRPr="00242EDC" w:rsidRDefault="00242EDC" w:rsidP="00B40BBA">
      <w:pPr>
        <w:shd w:val="clear" w:color="auto" w:fill="FFFFFF"/>
        <w:spacing w:after="135"/>
        <w:ind w:firstLine="426"/>
        <w:jc w:val="both"/>
        <w:rPr>
          <w:color w:val="333333"/>
        </w:rPr>
      </w:pPr>
      <w:r w:rsidRPr="00242EDC">
        <w:rPr>
          <w:color w:val="333333"/>
        </w:rPr>
        <w:t>Каскадное обновление и удаление поддерживает целостность данных в случае их изменения (</w:t>
      </w:r>
      <w:r w:rsidRPr="00242EDC">
        <w:rPr>
          <w:i/>
          <w:iCs/>
          <w:color w:val="333333"/>
        </w:rPr>
        <w:t>пример</w:t>
      </w:r>
      <w:r w:rsidRPr="00242EDC">
        <w:rPr>
          <w:color w:val="333333"/>
        </w:rPr>
        <w:t>: если из таблицы “</w:t>
      </w:r>
      <w:r w:rsidRPr="00242EDC">
        <w:rPr>
          <w:b/>
          <w:bCs/>
          <w:color w:val="333333"/>
        </w:rPr>
        <w:t>ДОЛЖНОСТЬ</w:t>
      </w:r>
      <w:r w:rsidRPr="00242EDC">
        <w:rPr>
          <w:color w:val="333333"/>
        </w:rPr>
        <w:t>” удалить запись, например, о директоре, то из таблицы “</w:t>
      </w:r>
      <w:r w:rsidRPr="00242EDC">
        <w:rPr>
          <w:b/>
          <w:bCs/>
          <w:color w:val="333333"/>
        </w:rPr>
        <w:t>СОТРУДНИКИ</w:t>
      </w:r>
      <w:r w:rsidRPr="00242EDC">
        <w:rPr>
          <w:color w:val="333333"/>
        </w:rPr>
        <w:t>” исчезнут все записи о директорах).</w:t>
      </w:r>
    </w:p>
    <w:p w14:paraId="5A87DDDC" w14:textId="77777777" w:rsidR="00242EDC" w:rsidRPr="00242EDC" w:rsidRDefault="00242EDC" w:rsidP="00B40BBA">
      <w:pPr>
        <w:shd w:val="clear" w:color="auto" w:fill="FFFFFF"/>
        <w:spacing w:after="135"/>
        <w:ind w:firstLine="426"/>
        <w:jc w:val="both"/>
        <w:rPr>
          <w:color w:val="333333"/>
        </w:rPr>
      </w:pPr>
      <w:r w:rsidRPr="00242EDC">
        <w:rPr>
          <w:color w:val="333333"/>
        </w:rPr>
        <w:t>5. Выполните команду </w:t>
      </w:r>
      <w:r w:rsidRPr="00242EDC">
        <w:rPr>
          <w:i/>
          <w:iCs/>
          <w:color w:val="333333"/>
        </w:rPr>
        <w:t>Создать</w:t>
      </w:r>
      <w:r w:rsidRPr="00242EDC">
        <w:rPr>
          <w:color w:val="333333"/>
        </w:rPr>
        <w:t>.</w:t>
      </w:r>
    </w:p>
    <w:p w14:paraId="29571511" w14:textId="77777777" w:rsidR="00242EDC" w:rsidRPr="00242EDC" w:rsidRDefault="00242EDC" w:rsidP="00B40BBA">
      <w:pPr>
        <w:shd w:val="clear" w:color="auto" w:fill="FFFFFF"/>
        <w:spacing w:after="135"/>
        <w:ind w:firstLine="426"/>
        <w:jc w:val="both"/>
        <w:rPr>
          <w:color w:val="333333"/>
        </w:rPr>
      </w:pPr>
      <w:r w:rsidRPr="00242EDC">
        <w:rPr>
          <w:color w:val="333333"/>
        </w:rPr>
        <w:t>6. Следует перетащить ключевое поле </w:t>
      </w:r>
      <w:r w:rsidRPr="00242EDC">
        <w:rPr>
          <w:i/>
          <w:iCs/>
          <w:color w:val="333333"/>
        </w:rPr>
        <w:t>Код задания </w:t>
      </w:r>
      <w:r w:rsidRPr="00242EDC">
        <w:rPr>
          <w:color w:val="333333"/>
        </w:rPr>
        <w:t>из таблицы </w:t>
      </w:r>
      <w:r w:rsidRPr="00242EDC">
        <w:rPr>
          <w:b/>
          <w:bCs/>
          <w:color w:val="333333"/>
        </w:rPr>
        <w:t>ЗАДАНИЕ</w:t>
      </w:r>
      <w:r w:rsidRPr="00242EDC">
        <w:rPr>
          <w:color w:val="333333"/>
        </w:rPr>
        <w:t> к одноименному полю внешнего ключа таблицы </w:t>
      </w:r>
      <w:r w:rsidRPr="00242EDC">
        <w:rPr>
          <w:b/>
          <w:bCs/>
          <w:color w:val="333333"/>
        </w:rPr>
        <w:t>СОТРУДНИКИ</w:t>
      </w:r>
      <w:r w:rsidRPr="00242EDC">
        <w:rPr>
          <w:color w:val="333333"/>
        </w:rPr>
        <w:t>,</w:t>
      </w:r>
      <w:r w:rsidRPr="00242EDC">
        <w:rPr>
          <w:i/>
          <w:iCs/>
          <w:color w:val="333333"/>
        </w:rPr>
        <w:t> </w:t>
      </w:r>
      <w:r w:rsidRPr="00242EDC">
        <w:rPr>
          <w:color w:val="333333"/>
        </w:rPr>
        <w:t>и ключевое поле </w:t>
      </w:r>
      <w:r w:rsidRPr="00242EDC">
        <w:rPr>
          <w:i/>
          <w:iCs/>
          <w:color w:val="333333"/>
        </w:rPr>
        <w:t>Код отдела </w:t>
      </w:r>
      <w:r w:rsidRPr="00242EDC">
        <w:rPr>
          <w:color w:val="333333"/>
        </w:rPr>
        <w:t>из таблицы </w:t>
      </w:r>
      <w:r w:rsidRPr="00242EDC">
        <w:rPr>
          <w:b/>
          <w:bCs/>
          <w:color w:val="333333"/>
        </w:rPr>
        <w:t>ОТДЕЛ</w:t>
      </w:r>
      <w:r w:rsidRPr="00242EDC">
        <w:rPr>
          <w:color w:val="333333"/>
        </w:rPr>
        <w:t> к одноименному полю внешнего ключа таблицы </w:t>
      </w:r>
      <w:r w:rsidRPr="00242EDC">
        <w:rPr>
          <w:b/>
          <w:bCs/>
          <w:color w:val="333333"/>
        </w:rPr>
        <w:t>ЗАДАНИЕ</w:t>
      </w:r>
      <w:r w:rsidRPr="00242EDC">
        <w:rPr>
          <w:i/>
          <w:iCs/>
          <w:color w:val="333333"/>
        </w:rPr>
        <w:t>.</w:t>
      </w:r>
    </w:p>
    <w:p w14:paraId="0CD00658" w14:textId="77777777" w:rsidR="00242EDC" w:rsidRPr="00242EDC" w:rsidRDefault="00242EDC" w:rsidP="00B40BBA">
      <w:pPr>
        <w:shd w:val="clear" w:color="auto" w:fill="FFFFFF"/>
        <w:spacing w:after="135"/>
        <w:ind w:firstLine="426"/>
        <w:jc w:val="both"/>
        <w:rPr>
          <w:color w:val="333333"/>
        </w:rPr>
      </w:pPr>
      <w:r w:rsidRPr="00242EDC">
        <w:rPr>
          <w:color w:val="333333"/>
        </w:rPr>
        <w:t>7. Схема готова. Осталось сохранить схему и закрыть окно.</w:t>
      </w:r>
    </w:p>
    <w:p w14:paraId="2390174A" w14:textId="77777777" w:rsidR="00242EDC" w:rsidRPr="00242EDC" w:rsidRDefault="00242EDC" w:rsidP="00B40BBA">
      <w:pPr>
        <w:shd w:val="clear" w:color="auto" w:fill="FFFFFF"/>
        <w:spacing w:after="135"/>
        <w:ind w:firstLine="426"/>
        <w:jc w:val="both"/>
        <w:rPr>
          <w:color w:val="333333"/>
        </w:rPr>
      </w:pPr>
      <w:r w:rsidRPr="00242EDC">
        <w:rPr>
          <w:color w:val="333333"/>
        </w:rPr>
        <w:t>8. Теперь, чтобы вывести на экран любую из созданных таблиц, нужно щелкнуть мышью на ее имени на вкладке</w:t>
      </w:r>
      <w:r w:rsidRPr="00242EDC">
        <w:rPr>
          <w:i/>
          <w:iCs/>
          <w:color w:val="333333"/>
        </w:rPr>
        <w:t> Таблицы</w:t>
      </w:r>
      <w:r w:rsidRPr="00242EDC">
        <w:rPr>
          <w:color w:val="333333"/>
        </w:rPr>
        <w:t> и выполнить команду </w:t>
      </w:r>
      <w:r w:rsidRPr="00242EDC">
        <w:rPr>
          <w:i/>
          <w:iCs/>
          <w:color w:val="333333"/>
        </w:rPr>
        <w:t>Открыть</w:t>
      </w:r>
      <w:r w:rsidRPr="00242EDC">
        <w:rPr>
          <w:color w:val="333333"/>
        </w:rPr>
        <w:t>. Открытую таблицу можно просматривать, можно редактировать информацию в ней, добавлять новые записи. Если вам потребуется изменить структуру таблицы, то нужно перейти в режим конструктора и внести изменения.</w:t>
      </w:r>
    </w:p>
    <w:p w14:paraId="69DA49FF" w14:textId="77777777" w:rsidR="00242EDC" w:rsidRPr="00242EDC" w:rsidRDefault="00242EDC" w:rsidP="00B40BBA">
      <w:pPr>
        <w:shd w:val="clear" w:color="auto" w:fill="FFFFFF"/>
        <w:spacing w:after="135"/>
        <w:ind w:firstLine="426"/>
        <w:jc w:val="both"/>
        <w:rPr>
          <w:color w:val="333333"/>
        </w:rPr>
      </w:pPr>
      <w:r w:rsidRPr="00242EDC">
        <w:rPr>
          <w:i/>
          <w:iCs/>
          <w:color w:val="333333"/>
        </w:rPr>
        <w:t>Пример практического задания, выполненного учащимися, представлен в </w:t>
      </w:r>
      <w:hyperlink r:id="rId155" w:history="1">
        <w:r w:rsidRPr="00242EDC">
          <w:rPr>
            <w:i/>
            <w:iCs/>
            <w:color w:val="008738"/>
            <w:u w:val="single"/>
          </w:rPr>
          <w:t>Приложении 1.</w:t>
        </w:r>
      </w:hyperlink>
    </w:p>
    <w:p w14:paraId="7655ACDA" w14:textId="77777777" w:rsidR="00242EDC" w:rsidRPr="00242EDC" w:rsidRDefault="00242EDC" w:rsidP="00B40BBA">
      <w:pPr>
        <w:shd w:val="clear" w:color="auto" w:fill="FFFFFF"/>
        <w:spacing w:after="135"/>
        <w:ind w:firstLine="426"/>
        <w:jc w:val="both"/>
        <w:rPr>
          <w:color w:val="333333"/>
        </w:rPr>
      </w:pPr>
      <w:r w:rsidRPr="00242EDC">
        <w:rPr>
          <w:color w:val="333333"/>
        </w:rPr>
        <w:t>Чтобы СУБД контролировала целостность при вводе данных, при заполнении таблиц порядок должен быть следующий (подчиненная таблица заполняется в последнюю очередь):</w:t>
      </w:r>
    </w:p>
    <w:tbl>
      <w:tblPr>
        <w:tblW w:w="0" w:type="auto"/>
        <w:jc w:val="center"/>
        <w:tblCellMar>
          <w:top w:w="105" w:type="dxa"/>
          <w:left w:w="105" w:type="dxa"/>
          <w:bottom w:w="105" w:type="dxa"/>
          <w:right w:w="105" w:type="dxa"/>
        </w:tblCellMar>
        <w:tblLook w:val="04A0" w:firstRow="1" w:lastRow="0" w:firstColumn="1" w:lastColumn="0" w:noHBand="0" w:noVBand="1"/>
      </w:tblPr>
      <w:tblGrid>
        <w:gridCol w:w="2444"/>
        <w:gridCol w:w="953"/>
        <w:gridCol w:w="2444"/>
        <w:gridCol w:w="953"/>
        <w:gridCol w:w="2444"/>
      </w:tblGrid>
      <w:tr w:rsidR="00242EDC" w:rsidRPr="00242EDC" w14:paraId="051B4F82" w14:textId="77777777" w:rsidTr="00242EDC">
        <w:trPr>
          <w:jc w:val="center"/>
        </w:trPr>
        <w:tc>
          <w:tcPr>
            <w:tcW w:w="0" w:type="auto"/>
            <w:shd w:val="clear" w:color="auto" w:fill="auto"/>
            <w:tcMar>
              <w:top w:w="75" w:type="dxa"/>
              <w:left w:w="75" w:type="dxa"/>
              <w:bottom w:w="75" w:type="dxa"/>
              <w:right w:w="75" w:type="dxa"/>
            </w:tcMar>
            <w:hideMark/>
          </w:tcPr>
          <w:p w14:paraId="4FD512A4" w14:textId="77777777" w:rsidR="00242EDC" w:rsidRPr="00242EDC" w:rsidRDefault="00242EDC" w:rsidP="00B40BBA">
            <w:pPr>
              <w:spacing w:after="300"/>
              <w:ind w:firstLine="426"/>
              <w:jc w:val="both"/>
            </w:pPr>
            <w:r w:rsidRPr="00242EDC">
              <w:t>1. ДОЛЖНОСТЬ</w:t>
            </w:r>
          </w:p>
          <w:p w14:paraId="3C3909B3" w14:textId="77777777" w:rsidR="00242EDC" w:rsidRPr="00242EDC" w:rsidRDefault="00242EDC" w:rsidP="00B40BBA">
            <w:pPr>
              <w:spacing w:after="135"/>
              <w:ind w:firstLine="426"/>
              <w:jc w:val="both"/>
            </w:pPr>
            <w:r w:rsidRPr="00242EDC">
              <w:t>2. ОТДЕЛ</w:t>
            </w:r>
          </w:p>
          <w:p w14:paraId="7335F5FC" w14:textId="77777777" w:rsidR="00242EDC" w:rsidRPr="00242EDC" w:rsidRDefault="00242EDC" w:rsidP="00B40BBA">
            <w:pPr>
              <w:spacing w:after="135"/>
              <w:ind w:firstLine="426"/>
              <w:jc w:val="both"/>
            </w:pPr>
            <w:r w:rsidRPr="00242EDC">
              <w:t>3. ЗАДАНИЕ</w:t>
            </w:r>
          </w:p>
          <w:p w14:paraId="782ABC34" w14:textId="77777777" w:rsidR="00242EDC" w:rsidRPr="00242EDC" w:rsidRDefault="00242EDC" w:rsidP="00B40BBA">
            <w:pPr>
              <w:spacing w:after="135"/>
              <w:ind w:firstLine="426"/>
              <w:jc w:val="both"/>
            </w:pPr>
            <w:r w:rsidRPr="00242EDC">
              <w:t>4. СОТРУДНИКИ</w:t>
            </w:r>
          </w:p>
        </w:tc>
        <w:tc>
          <w:tcPr>
            <w:tcW w:w="0" w:type="auto"/>
            <w:shd w:val="clear" w:color="auto" w:fill="auto"/>
            <w:tcMar>
              <w:top w:w="75" w:type="dxa"/>
              <w:left w:w="75" w:type="dxa"/>
              <w:bottom w:w="75" w:type="dxa"/>
              <w:right w:w="75" w:type="dxa"/>
            </w:tcMar>
            <w:hideMark/>
          </w:tcPr>
          <w:p w14:paraId="1A831A3E" w14:textId="77777777" w:rsidR="00242EDC" w:rsidRPr="00242EDC" w:rsidRDefault="00242EDC" w:rsidP="00B40BBA">
            <w:pPr>
              <w:ind w:firstLine="426"/>
              <w:jc w:val="both"/>
            </w:pPr>
            <w:r w:rsidRPr="00242EDC">
              <w:t> </w:t>
            </w:r>
          </w:p>
          <w:p w14:paraId="32928009" w14:textId="77777777" w:rsidR="00242EDC" w:rsidRPr="00242EDC" w:rsidRDefault="00242EDC" w:rsidP="00B40BBA">
            <w:pPr>
              <w:spacing w:after="135"/>
              <w:ind w:firstLine="426"/>
              <w:jc w:val="both"/>
            </w:pPr>
            <w:r w:rsidRPr="00242EDC">
              <w:t> </w:t>
            </w:r>
          </w:p>
          <w:p w14:paraId="3946A5FF" w14:textId="77777777" w:rsidR="00242EDC" w:rsidRPr="00242EDC" w:rsidRDefault="00242EDC" w:rsidP="00B40BBA">
            <w:pPr>
              <w:spacing w:after="135"/>
              <w:ind w:firstLine="426"/>
              <w:jc w:val="both"/>
            </w:pPr>
            <w:r w:rsidRPr="00242EDC">
              <w:t>или</w:t>
            </w:r>
          </w:p>
        </w:tc>
        <w:tc>
          <w:tcPr>
            <w:tcW w:w="0" w:type="auto"/>
            <w:shd w:val="clear" w:color="auto" w:fill="auto"/>
            <w:tcMar>
              <w:top w:w="75" w:type="dxa"/>
              <w:left w:w="75" w:type="dxa"/>
              <w:bottom w:w="75" w:type="dxa"/>
              <w:right w:w="75" w:type="dxa"/>
            </w:tcMar>
            <w:hideMark/>
          </w:tcPr>
          <w:p w14:paraId="665B0179" w14:textId="77777777" w:rsidR="00242EDC" w:rsidRPr="00242EDC" w:rsidRDefault="00242EDC" w:rsidP="00B40BBA">
            <w:pPr>
              <w:ind w:firstLine="426"/>
              <w:jc w:val="both"/>
            </w:pPr>
            <w:r w:rsidRPr="00242EDC">
              <w:t>1. ОТДЕЛ</w:t>
            </w:r>
          </w:p>
          <w:p w14:paraId="4C5476FE" w14:textId="77777777" w:rsidR="00242EDC" w:rsidRPr="00242EDC" w:rsidRDefault="00242EDC" w:rsidP="00B40BBA">
            <w:pPr>
              <w:spacing w:after="135"/>
              <w:ind w:firstLine="426"/>
              <w:jc w:val="both"/>
            </w:pPr>
            <w:r w:rsidRPr="00242EDC">
              <w:t>2. ДОЛЖНОСТЬ</w:t>
            </w:r>
          </w:p>
          <w:p w14:paraId="5F65C7A9" w14:textId="77777777" w:rsidR="00242EDC" w:rsidRPr="00242EDC" w:rsidRDefault="00242EDC" w:rsidP="00B40BBA">
            <w:pPr>
              <w:spacing w:after="135"/>
              <w:ind w:firstLine="426"/>
              <w:jc w:val="both"/>
            </w:pPr>
            <w:r w:rsidRPr="00242EDC">
              <w:t>3. ЗАДАНИЕ</w:t>
            </w:r>
          </w:p>
          <w:p w14:paraId="5EA992FB" w14:textId="77777777" w:rsidR="00242EDC" w:rsidRPr="00242EDC" w:rsidRDefault="00242EDC" w:rsidP="00B40BBA">
            <w:pPr>
              <w:spacing w:after="135"/>
              <w:ind w:firstLine="426"/>
              <w:jc w:val="both"/>
            </w:pPr>
            <w:r w:rsidRPr="00242EDC">
              <w:t>4. СОТРУДНИКИ</w:t>
            </w:r>
          </w:p>
        </w:tc>
        <w:tc>
          <w:tcPr>
            <w:tcW w:w="0" w:type="auto"/>
            <w:shd w:val="clear" w:color="auto" w:fill="auto"/>
            <w:tcMar>
              <w:top w:w="75" w:type="dxa"/>
              <w:left w:w="75" w:type="dxa"/>
              <w:bottom w:w="75" w:type="dxa"/>
              <w:right w:w="75" w:type="dxa"/>
            </w:tcMar>
            <w:hideMark/>
          </w:tcPr>
          <w:p w14:paraId="2A78994D" w14:textId="77777777" w:rsidR="00242EDC" w:rsidRPr="00242EDC" w:rsidRDefault="00242EDC" w:rsidP="00B40BBA">
            <w:pPr>
              <w:ind w:firstLine="426"/>
              <w:jc w:val="both"/>
            </w:pPr>
            <w:r w:rsidRPr="00242EDC">
              <w:t> </w:t>
            </w:r>
          </w:p>
          <w:p w14:paraId="6F9DEAF3" w14:textId="77777777" w:rsidR="00242EDC" w:rsidRPr="00242EDC" w:rsidRDefault="00242EDC" w:rsidP="00B40BBA">
            <w:pPr>
              <w:spacing w:after="135"/>
              <w:ind w:firstLine="426"/>
              <w:jc w:val="both"/>
            </w:pPr>
            <w:r w:rsidRPr="00242EDC">
              <w:t> </w:t>
            </w:r>
          </w:p>
          <w:p w14:paraId="184B4D2A" w14:textId="77777777" w:rsidR="00242EDC" w:rsidRPr="00242EDC" w:rsidRDefault="00242EDC" w:rsidP="00B40BBA">
            <w:pPr>
              <w:spacing w:after="135"/>
              <w:ind w:firstLine="426"/>
              <w:jc w:val="both"/>
            </w:pPr>
            <w:r w:rsidRPr="00242EDC">
              <w:t>или</w:t>
            </w:r>
          </w:p>
        </w:tc>
        <w:tc>
          <w:tcPr>
            <w:tcW w:w="0" w:type="auto"/>
            <w:shd w:val="clear" w:color="auto" w:fill="auto"/>
            <w:tcMar>
              <w:top w:w="75" w:type="dxa"/>
              <w:left w:w="75" w:type="dxa"/>
              <w:bottom w:w="75" w:type="dxa"/>
              <w:right w:w="75" w:type="dxa"/>
            </w:tcMar>
            <w:hideMark/>
          </w:tcPr>
          <w:p w14:paraId="1BDBF27E" w14:textId="77777777" w:rsidR="00242EDC" w:rsidRPr="00242EDC" w:rsidRDefault="00242EDC" w:rsidP="00B40BBA">
            <w:pPr>
              <w:ind w:firstLine="426"/>
              <w:jc w:val="both"/>
            </w:pPr>
            <w:r w:rsidRPr="00242EDC">
              <w:t>1. ОТДЕЛ</w:t>
            </w:r>
          </w:p>
          <w:p w14:paraId="5FF28205" w14:textId="77777777" w:rsidR="00242EDC" w:rsidRPr="00242EDC" w:rsidRDefault="00242EDC" w:rsidP="00B40BBA">
            <w:pPr>
              <w:spacing w:after="135"/>
              <w:ind w:firstLine="426"/>
              <w:jc w:val="both"/>
            </w:pPr>
            <w:r w:rsidRPr="00242EDC">
              <w:t>2. ЗАДАНИЕ</w:t>
            </w:r>
          </w:p>
          <w:p w14:paraId="7572E722" w14:textId="77777777" w:rsidR="00242EDC" w:rsidRPr="00242EDC" w:rsidRDefault="00242EDC" w:rsidP="00B40BBA">
            <w:pPr>
              <w:spacing w:after="135"/>
              <w:ind w:firstLine="426"/>
              <w:jc w:val="both"/>
            </w:pPr>
            <w:r w:rsidRPr="00242EDC">
              <w:t>3. ДОЛЖНОСТЬ</w:t>
            </w:r>
          </w:p>
          <w:p w14:paraId="541A0414" w14:textId="77777777" w:rsidR="00242EDC" w:rsidRPr="00242EDC" w:rsidRDefault="00242EDC" w:rsidP="00B40BBA">
            <w:pPr>
              <w:spacing w:after="135"/>
              <w:ind w:firstLine="426"/>
              <w:jc w:val="both"/>
            </w:pPr>
            <w:r w:rsidRPr="00242EDC">
              <w:t>4. СОТРУДНИКИ</w:t>
            </w:r>
          </w:p>
        </w:tc>
      </w:tr>
    </w:tbl>
    <w:p w14:paraId="03C5D259" w14:textId="77777777" w:rsidR="00242EDC" w:rsidRPr="00242EDC" w:rsidRDefault="00242EDC" w:rsidP="00B40BBA">
      <w:pPr>
        <w:shd w:val="clear" w:color="auto" w:fill="FFFFFF"/>
        <w:spacing w:after="135"/>
        <w:ind w:firstLine="426"/>
        <w:jc w:val="both"/>
        <w:rPr>
          <w:color w:val="333333"/>
        </w:rPr>
      </w:pPr>
      <w:r w:rsidRPr="00242EDC">
        <w:rPr>
          <w:color w:val="333333"/>
        </w:rPr>
        <w:t>Так как данная тема рассматривалась при изучении базового курса информатики, учащиеся самостоятельно создают базу данных “Отдел кадров предприятия” в MS Access, используя результаты домашнего задания</w:t>
      </w:r>
      <w:r w:rsidRPr="00242EDC">
        <w:rPr>
          <w:b/>
          <w:bCs/>
          <w:color w:val="333333"/>
        </w:rPr>
        <w:t> (</w:t>
      </w:r>
      <w:r w:rsidRPr="00242EDC">
        <w:rPr>
          <w:color w:val="333333"/>
        </w:rPr>
        <w:t>см. урок “Нормализация баз данных”).</w:t>
      </w:r>
    </w:p>
    <w:p w14:paraId="57234293" w14:textId="77777777" w:rsidR="00242EDC" w:rsidRPr="00242EDC" w:rsidRDefault="00242EDC" w:rsidP="00B40BBA">
      <w:pPr>
        <w:shd w:val="clear" w:color="auto" w:fill="FFFFFF"/>
        <w:spacing w:after="135"/>
        <w:ind w:firstLine="426"/>
        <w:jc w:val="both"/>
        <w:rPr>
          <w:color w:val="333333"/>
        </w:rPr>
      </w:pPr>
      <w:r w:rsidRPr="00242EDC">
        <w:rPr>
          <w:color w:val="333333"/>
        </w:rPr>
        <w:t>Пример практического задания, выполненного учащимися, представлен в </w:t>
      </w:r>
      <w:hyperlink r:id="rId156" w:history="1">
        <w:r w:rsidRPr="00242EDC">
          <w:rPr>
            <w:i/>
            <w:iCs/>
            <w:color w:val="008738"/>
          </w:rPr>
          <w:t>Приложении 2.</w:t>
        </w:r>
      </w:hyperlink>
    </w:p>
    <w:p w14:paraId="7EBDDB9D" w14:textId="77777777" w:rsidR="00242EDC" w:rsidRPr="00242EDC" w:rsidRDefault="00242EDC" w:rsidP="00B40BBA">
      <w:pPr>
        <w:shd w:val="clear" w:color="auto" w:fill="FFFFFF"/>
        <w:spacing w:after="135"/>
        <w:ind w:firstLine="426"/>
        <w:jc w:val="both"/>
        <w:rPr>
          <w:color w:val="333333"/>
        </w:rPr>
      </w:pPr>
      <w:r w:rsidRPr="00242EDC">
        <w:rPr>
          <w:b/>
          <w:bCs/>
          <w:i/>
          <w:iCs/>
          <w:color w:val="333333"/>
        </w:rPr>
        <w:t>Преподаватель</w:t>
      </w:r>
    </w:p>
    <w:p w14:paraId="549F0A8C" w14:textId="77777777" w:rsidR="00242EDC" w:rsidRPr="00242EDC" w:rsidRDefault="00242EDC" w:rsidP="00B40BBA">
      <w:pPr>
        <w:shd w:val="clear" w:color="auto" w:fill="FFFFFF"/>
        <w:spacing w:after="135"/>
        <w:ind w:firstLine="426"/>
        <w:jc w:val="both"/>
        <w:rPr>
          <w:color w:val="333333"/>
        </w:rPr>
      </w:pPr>
      <w:r w:rsidRPr="00242EDC">
        <w:rPr>
          <w:color w:val="333333"/>
        </w:rPr>
        <w:lastRenderedPageBreak/>
        <w:t>В базовом курсе информатики мы уже создавали различные объекты в СУБД. Рассмотрим создание некоторых объектов – запросов и отчетов к многотабличной базе данных.</w:t>
      </w:r>
    </w:p>
    <w:p w14:paraId="74648814" w14:textId="77777777" w:rsidR="00242EDC" w:rsidRPr="00242EDC" w:rsidRDefault="00242EDC" w:rsidP="00B40BBA">
      <w:pPr>
        <w:shd w:val="clear" w:color="auto" w:fill="FFFFFF"/>
        <w:spacing w:after="135"/>
        <w:ind w:firstLine="426"/>
        <w:jc w:val="both"/>
        <w:rPr>
          <w:color w:val="333333"/>
        </w:rPr>
      </w:pPr>
      <w:r w:rsidRPr="00242EDC">
        <w:rPr>
          <w:b/>
          <w:bCs/>
          <w:i/>
          <w:iCs/>
          <w:color w:val="333333"/>
        </w:rPr>
        <w:t>Создание запросов</w:t>
      </w:r>
    </w:p>
    <w:p w14:paraId="4FC564B2" w14:textId="77777777" w:rsidR="00242EDC" w:rsidRPr="00242EDC" w:rsidRDefault="00242EDC" w:rsidP="00B40BBA">
      <w:pPr>
        <w:shd w:val="clear" w:color="auto" w:fill="FFFFFF"/>
        <w:spacing w:after="135"/>
        <w:ind w:firstLine="426"/>
        <w:jc w:val="both"/>
        <w:rPr>
          <w:color w:val="333333"/>
        </w:rPr>
      </w:pPr>
      <w:r w:rsidRPr="00242EDC">
        <w:rPr>
          <w:color w:val="333333"/>
        </w:rPr>
        <w:t>1. Требуется составить список сотрудниц (Ф., И., О.), стаж которых не менее 25 лет и работающих в должности директора.</w:t>
      </w:r>
    </w:p>
    <w:p w14:paraId="62B4DD33" w14:textId="77777777" w:rsidR="00242EDC" w:rsidRPr="00242EDC" w:rsidRDefault="00242EDC" w:rsidP="00B40BBA">
      <w:pPr>
        <w:shd w:val="clear" w:color="auto" w:fill="FFFFFF"/>
        <w:spacing w:after="135"/>
        <w:ind w:firstLine="426"/>
        <w:jc w:val="both"/>
        <w:rPr>
          <w:color w:val="333333"/>
        </w:rPr>
      </w:pPr>
      <w:r w:rsidRPr="00242EDC">
        <w:rPr>
          <w:color w:val="333333"/>
        </w:rPr>
        <w:t>При формировании запроса выбираются таблицы </w:t>
      </w:r>
      <w:r w:rsidRPr="00242EDC">
        <w:rPr>
          <w:b/>
          <w:bCs/>
          <w:color w:val="333333"/>
        </w:rPr>
        <w:t>“ДОЛЖНОСТЬ”</w:t>
      </w:r>
      <w:r w:rsidRPr="00242EDC">
        <w:rPr>
          <w:color w:val="333333"/>
        </w:rPr>
        <w:t> и </w:t>
      </w:r>
      <w:r w:rsidRPr="00242EDC">
        <w:rPr>
          <w:b/>
          <w:bCs/>
          <w:color w:val="333333"/>
        </w:rPr>
        <w:t>“СОТРУДНИКИ”</w:t>
      </w:r>
      <w:r w:rsidRPr="00242EDC">
        <w:rPr>
          <w:color w:val="333333"/>
        </w:rPr>
        <w:t>.</w:t>
      </w:r>
    </w:p>
    <w:p w14:paraId="4F96D3E1" w14:textId="77777777" w:rsidR="00242EDC" w:rsidRPr="00242EDC" w:rsidRDefault="00242EDC" w:rsidP="00B40BBA">
      <w:pPr>
        <w:shd w:val="clear" w:color="auto" w:fill="FFFFFF"/>
        <w:spacing w:after="135"/>
        <w:ind w:firstLine="426"/>
        <w:jc w:val="both"/>
        <w:rPr>
          <w:color w:val="333333"/>
        </w:rPr>
      </w:pPr>
      <w:r w:rsidRPr="00242EDC">
        <w:rPr>
          <w:color w:val="333333"/>
        </w:rPr>
        <w:t>Запрос, реализованный в конструкторе Access:</w:t>
      </w:r>
    </w:p>
    <w:p w14:paraId="684B3D39" w14:textId="77777777" w:rsidR="00242EDC" w:rsidRPr="00242EDC" w:rsidRDefault="00242EDC" w:rsidP="00B40BBA">
      <w:pPr>
        <w:shd w:val="clear" w:color="auto" w:fill="FFFFFF"/>
        <w:spacing w:after="135"/>
        <w:ind w:firstLine="426"/>
        <w:jc w:val="both"/>
        <w:rPr>
          <w:color w:val="333333"/>
        </w:rPr>
      </w:pPr>
      <w:r w:rsidRPr="00242EDC">
        <w:rPr>
          <w:noProof/>
          <w:color w:val="333333"/>
        </w:rPr>
        <w:drawing>
          <wp:inline distT="0" distB="0" distL="0" distR="0" wp14:anchorId="073D830F" wp14:editId="5DD98594">
            <wp:extent cx="6358255" cy="988695"/>
            <wp:effectExtent l="0" t="0" r="4445" b="190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358255" cy="988695"/>
                    </a:xfrm>
                    <a:prstGeom prst="rect">
                      <a:avLst/>
                    </a:prstGeom>
                    <a:noFill/>
                    <a:ln>
                      <a:noFill/>
                    </a:ln>
                  </pic:spPr>
                </pic:pic>
              </a:graphicData>
            </a:graphic>
          </wp:inline>
        </w:drawing>
      </w:r>
    </w:p>
    <w:p w14:paraId="29788F6C" w14:textId="77777777" w:rsidR="00242EDC" w:rsidRPr="00242EDC" w:rsidRDefault="00242EDC" w:rsidP="00B40BBA">
      <w:pPr>
        <w:shd w:val="clear" w:color="auto" w:fill="FFFFFF"/>
        <w:spacing w:after="135"/>
        <w:ind w:firstLine="426"/>
        <w:jc w:val="both"/>
        <w:rPr>
          <w:color w:val="333333"/>
        </w:rPr>
      </w:pPr>
      <w:r w:rsidRPr="00242EDC">
        <w:rPr>
          <w:color w:val="333333"/>
        </w:rPr>
        <w:t>Результат выполнения запроса представлен в </w:t>
      </w:r>
      <w:hyperlink r:id="rId158" w:history="1">
        <w:r w:rsidRPr="00242EDC">
          <w:rPr>
            <w:i/>
            <w:iCs/>
            <w:color w:val="008738"/>
          </w:rPr>
          <w:t>Приложении 3.</w:t>
        </w:r>
      </w:hyperlink>
    </w:p>
    <w:p w14:paraId="1122E24D" w14:textId="77777777" w:rsidR="00242EDC" w:rsidRPr="00242EDC" w:rsidRDefault="00242EDC" w:rsidP="00B40BBA">
      <w:pPr>
        <w:shd w:val="clear" w:color="auto" w:fill="FFFFFF"/>
        <w:spacing w:after="135"/>
        <w:ind w:firstLine="426"/>
        <w:jc w:val="both"/>
        <w:rPr>
          <w:color w:val="333333"/>
        </w:rPr>
      </w:pPr>
      <w:r w:rsidRPr="00242EDC">
        <w:rPr>
          <w:color w:val="333333"/>
        </w:rPr>
        <w:t>2. Требуется составить список сотрудниц (Ф., И., О., поля Имя и Отчество – в алфавитном порядке) из первого отдела, имя которых начинается на букву “А”, и мужчин сотрудников из второго отдела в фамилии которых втора буква “О”.</w:t>
      </w:r>
    </w:p>
    <w:p w14:paraId="02506311" w14:textId="77777777" w:rsidR="00242EDC" w:rsidRPr="00242EDC" w:rsidRDefault="00242EDC" w:rsidP="00B40BBA">
      <w:pPr>
        <w:shd w:val="clear" w:color="auto" w:fill="FFFFFF"/>
        <w:spacing w:after="135"/>
        <w:ind w:firstLine="426"/>
        <w:jc w:val="both"/>
        <w:rPr>
          <w:color w:val="333333"/>
        </w:rPr>
      </w:pPr>
      <w:r w:rsidRPr="00242EDC">
        <w:rPr>
          <w:color w:val="333333"/>
        </w:rPr>
        <w:t>При формировании запроса выбираются таблицы “</w:t>
      </w:r>
      <w:r w:rsidRPr="00242EDC">
        <w:rPr>
          <w:b/>
          <w:bCs/>
          <w:color w:val="333333"/>
        </w:rPr>
        <w:t>ОТДЕЛ”</w:t>
      </w:r>
      <w:r w:rsidRPr="00242EDC">
        <w:rPr>
          <w:color w:val="333333"/>
        </w:rPr>
        <w:t>, </w:t>
      </w:r>
      <w:r w:rsidRPr="00242EDC">
        <w:rPr>
          <w:b/>
          <w:bCs/>
          <w:color w:val="333333"/>
        </w:rPr>
        <w:t>“ЗАДАНИЕ” </w:t>
      </w:r>
      <w:r w:rsidRPr="00242EDC">
        <w:rPr>
          <w:color w:val="333333"/>
        </w:rPr>
        <w:t>и </w:t>
      </w:r>
      <w:r w:rsidRPr="00242EDC">
        <w:rPr>
          <w:b/>
          <w:bCs/>
          <w:color w:val="333333"/>
        </w:rPr>
        <w:t>“СОТРУДНИКИ</w:t>
      </w:r>
      <w:r w:rsidRPr="00242EDC">
        <w:rPr>
          <w:color w:val="333333"/>
        </w:rPr>
        <w:t>”.</w:t>
      </w:r>
    </w:p>
    <w:p w14:paraId="60F53467" w14:textId="77777777" w:rsidR="00242EDC" w:rsidRPr="00242EDC" w:rsidRDefault="00242EDC" w:rsidP="00B40BBA">
      <w:pPr>
        <w:shd w:val="clear" w:color="auto" w:fill="FFFFFF"/>
        <w:spacing w:after="135"/>
        <w:ind w:firstLine="426"/>
        <w:jc w:val="both"/>
        <w:rPr>
          <w:color w:val="333333"/>
        </w:rPr>
      </w:pPr>
      <w:r w:rsidRPr="00242EDC">
        <w:rPr>
          <w:color w:val="333333"/>
        </w:rPr>
        <w:t>Запрос, реализованный в конструкторе Access:</w:t>
      </w:r>
    </w:p>
    <w:p w14:paraId="39E83A39" w14:textId="77777777" w:rsidR="00242EDC" w:rsidRPr="00242EDC" w:rsidRDefault="00242EDC" w:rsidP="00B40BBA">
      <w:pPr>
        <w:shd w:val="clear" w:color="auto" w:fill="FFFFFF"/>
        <w:spacing w:after="135"/>
        <w:ind w:firstLine="426"/>
        <w:jc w:val="both"/>
        <w:rPr>
          <w:color w:val="333333"/>
        </w:rPr>
      </w:pPr>
      <w:r w:rsidRPr="00242EDC">
        <w:rPr>
          <w:noProof/>
          <w:color w:val="333333"/>
        </w:rPr>
        <w:drawing>
          <wp:inline distT="0" distB="0" distL="0" distR="0" wp14:anchorId="7CE66244" wp14:editId="2D54D34D">
            <wp:extent cx="6475095" cy="977900"/>
            <wp:effectExtent l="0" t="0" r="190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475095" cy="977900"/>
                    </a:xfrm>
                    <a:prstGeom prst="rect">
                      <a:avLst/>
                    </a:prstGeom>
                    <a:noFill/>
                    <a:ln>
                      <a:noFill/>
                    </a:ln>
                  </pic:spPr>
                </pic:pic>
              </a:graphicData>
            </a:graphic>
          </wp:inline>
        </w:drawing>
      </w:r>
    </w:p>
    <w:p w14:paraId="1D0E6F48" w14:textId="77777777" w:rsidR="00242EDC" w:rsidRPr="00242EDC" w:rsidRDefault="00242EDC" w:rsidP="00B40BBA">
      <w:pPr>
        <w:shd w:val="clear" w:color="auto" w:fill="FFFFFF"/>
        <w:spacing w:after="135"/>
        <w:ind w:firstLine="426"/>
        <w:jc w:val="both"/>
        <w:rPr>
          <w:color w:val="333333"/>
        </w:rPr>
      </w:pPr>
      <w:r w:rsidRPr="00242EDC">
        <w:rPr>
          <w:color w:val="333333"/>
        </w:rPr>
        <w:t>Результат выполнения запроса представлен в </w:t>
      </w:r>
      <w:hyperlink r:id="rId160" w:history="1">
        <w:r w:rsidRPr="00242EDC">
          <w:rPr>
            <w:i/>
            <w:iCs/>
            <w:color w:val="008738"/>
          </w:rPr>
          <w:t>Приложении 4.</w:t>
        </w:r>
      </w:hyperlink>
    </w:p>
    <w:p w14:paraId="4DCFD713" w14:textId="77777777" w:rsidR="00242EDC" w:rsidRPr="00242EDC" w:rsidRDefault="00242EDC" w:rsidP="00B40BBA">
      <w:pPr>
        <w:shd w:val="clear" w:color="auto" w:fill="FFFFFF"/>
        <w:spacing w:after="135"/>
        <w:ind w:firstLine="426"/>
        <w:jc w:val="both"/>
        <w:rPr>
          <w:color w:val="333333"/>
        </w:rPr>
      </w:pPr>
      <w:r w:rsidRPr="00242EDC">
        <w:rPr>
          <w:color w:val="333333"/>
        </w:rPr>
        <w:t>3. Подсчитать сотрудников, работающих в должности технический редактор с 5 стажем работы в каждом отделе.</w:t>
      </w:r>
    </w:p>
    <w:p w14:paraId="397ADD67" w14:textId="77777777" w:rsidR="00242EDC" w:rsidRPr="00242EDC" w:rsidRDefault="00242EDC" w:rsidP="00B40BBA">
      <w:pPr>
        <w:shd w:val="clear" w:color="auto" w:fill="FFFFFF"/>
        <w:spacing w:after="135"/>
        <w:ind w:firstLine="426"/>
        <w:jc w:val="both"/>
        <w:rPr>
          <w:color w:val="333333"/>
        </w:rPr>
      </w:pPr>
      <w:r w:rsidRPr="00242EDC">
        <w:rPr>
          <w:color w:val="333333"/>
        </w:rPr>
        <w:t>При формировании запроса выбираются все созданные таблицы – </w:t>
      </w:r>
      <w:r w:rsidRPr="00242EDC">
        <w:rPr>
          <w:b/>
          <w:bCs/>
          <w:color w:val="333333"/>
        </w:rPr>
        <w:t>“ДОЛЖНОСТЬ”,</w:t>
      </w:r>
      <w:r w:rsidRPr="00242EDC">
        <w:rPr>
          <w:color w:val="333333"/>
        </w:rPr>
        <w:t> </w:t>
      </w:r>
      <w:r w:rsidRPr="00242EDC">
        <w:rPr>
          <w:b/>
          <w:bCs/>
          <w:color w:val="333333"/>
        </w:rPr>
        <w:t>“ОТДЕЛ”</w:t>
      </w:r>
      <w:r w:rsidRPr="00242EDC">
        <w:rPr>
          <w:color w:val="333333"/>
        </w:rPr>
        <w:t>, </w:t>
      </w:r>
      <w:r w:rsidRPr="00242EDC">
        <w:rPr>
          <w:b/>
          <w:bCs/>
          <w:color w:val="333333"/>
        </w:rPr>
        <w:t>“ЗАДАНИЕ”</w:t>
      </w:r>
      <w:r w:rsidRPr="00242EDC">
        <w:rPr>
          <w:color w:val="333333"/>
        </w:rPr>
        <w:t> и </w:t>
      </w:r>
      <w:r w:rsidRPr="00242EDC">
        <w:rPr>
          <w:b/>
          <w:bCs/>
          <w:color w:val="333333"/>
        </w:rPr>
        <w:t>“СОТРУДНИКИ”.</w:t>
      </w:r>
    </w:p>
    <w:p w14:paraId="398C88AB" w14:textId="77777777" w:rsidR="00242EDC" w:rsidRPr="00242EDC" w:rsidRDefault="00242EDC" w:rsidP="00B40BBA">
      <w:pPr>
        <w:shd w:val="clear" w:color="auto" w:fill="FFFFFF"/>
        <w:spacing w:after="135"/>
        <w:ind w:firstLine="426"/>
        <w:jc w:val="both"/>
        <w:rPr>
          <w:color w:val="333333"/>
        </w:rPr>
      </w:pPr>
      <w:r w:rsidRPr="00242EDC">
        <w:rPr>
          <w:color w:val="333333"/>
        </w:rPr>
        <w:t>Запрос, реализованный в конструкторе Access:</w:t>
      </w:r>
    </w:p>
    <w:p w14:paraId="5F63D033" w14:textId="77777777" w:rsidR="00242EDC" w:rsidRPr="00242EDC" w:rsidRDefault="00242EDC" w:rsidP="00B40BBA">
      <w:pPr>
        <w:shd w:val="clear" w:color="auto" w:fill="FFFFFF"/>
        <w:spacing w:after="135"/>
        <w:ind w:firstLine="426"/>
        <w:jc w:val="both"/>
        <w:rPr>
          <w:color w:val="333333"/>
        </w:rPr>
      </w:pPr>
      <w:r w:rsidRPr="00242EDC">
        <w:rPr>
          <w:noProof/>
          <w:color w:val="333333"/>
        </w:rPr>
        <w:drawing>
          <wp:inline distT="0" distB="0" distL="0" distR="0" wp14:anchorId="2A3AE98C" wp14:editId="311E58A8">
            <wp:extent cx="6273165" cy="107378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273165" cy="1073785"/>
                    </a:xfrm>
                    <a:prstGeom prst="rect">
                      <a:avLst/>
                    </a:prstGeom>
                    <a:noFill/>
                    <a:ln>
                      <a:noFill/>
                    </a:ln>
                  </pic:spPr>
                </pic:pic>
              </a:graphicData>
            </a:graphic>
          </wp:inline>
        </w:drawing>
      </w:r>
    </w:p>
    <w:p w14:paraId="13372AB1" w14:textId="77777777" w:rsidR="00242EDC" w:rsidRPr="00242EDC" w:rsidRDefault="00242EDC" w:rsidP="00B40BBA">
      <w:pPr>
        <w:shd w:val="clear" w:color="auto" w:fill="FFFFFF"/>
        <w:spacing w:after="135"/>
        <w:ind w:firstLine="426"/>
        <w:jc w:val="both"/>
        <w:rPr>
          <w:color w:val="333333"/>
        </w:rPr>
      </w:pPr>
      <w:r w:rsidRPr="00242EDC">
        <w:rPr>
          <w:color w:val="333333"/>
        </w:rPr>
        <w:t>Результат выполнения запроса представлен в </w:t>
      </w:r>
      <w:hyperlink r:id="rId162" w:history="1">
        <w:r w:rsidRPr="00242EDC">
          <w:rPr>
            <w:i/>
            <w:iCs/>
            <w:color w:val="008738"/>
          </w:rPr>
          <w:t>Приложении 5.</w:t>
        </w:r>
      </w:hyperlink>
    </w:p>
    <w:p w14:paraId="466D8CEF" w14:textId="77777777" w:rsidR="00242EDC" w:rsidRPr="00242EDC" w:rsidRDefault="00242EDC" w:rsidP="00B40BBA">
      <w:pPr>
        <w:shd w:val="clear" w:color="auto" w:fill="FFFFFF"/>
        <w:spacing w:after="135"/>
        <w:ind w:firstLine="426"/>
        <w:jc w:val="both"/>
        <w:rPr>
          <w:color w:val="333333"/>
        </w:rPr>
      </w:pPr>
      <w:r w:rsidRPr="00242EDC">
        <w:rPr>
          <w:color w:val="333333"/>
        </w:rPr>
        <w:t>4. Создайте запрос, который по введенному стажу выдает сведения о сотрудниках (Ф., И., О., Должность) и отражает начисление премии (Стаж работы в организации/10*Оклад).</w:t>
      </w:r>
    </w:p>
    <w:p w14:paraId="73C49559" w14:textId="77777777" w:rsidR="00242EDC" w:rsidRPr="00242EDC" w:rsidRDefault="00242EDC" w:rsidP="00B40BBA">
      <w:pPr>
        <w:shd w:val="clear" w:color="auto" w:fill="FFFFFF"/>
        <w:spacing w:after="135"/>
        <w:ind w:firstLine="426"/>
        <w:jc w:val="both"/>
        <w:rPr>
          <w:color w:val="333333"/>
        </w:rPr>
      </w:pPr>
      <w:r w:rsidRPr="00242EDC">
        <w:rPr>
          <w:color w:val="333333"/>
        </w:rPr>
        <w:t>При формировании запроса выбираются таблицы </w:t>
      </w:r>
      <w:r w:rsidRPr="00242EDC">
        <w:rPr>
          <w:b/>
          <w:bCs/>
          <w:color w:val="333333"/>
        </w:rPr>
        <w:t>“ДОЛЖНОСТЬ”</w:t>
      </w:r>
      <w:r w:rsidRPr="00242EDC">
        <w:rPr>
          <w:color w:val="333333"/>
        </w:rPr>
        <w:t> и </w:t>
      </w:r>
      <w:r w:rsidRPr="00242EDC">
        <w:rPr>
          <w:b/>
          <w:bCs/>
          <w:color w:val="333333"/>
        </w:rPr>
        <w:t>“СОТРУДНИКИ”.</w:t>
      </w:r>
    </w:p>
    <w:p w14:paraId="57A26015" w14:textId="77777777" w:rsidR="00242EDC" w:rsidRPr="00242EDC" w:rsidRDefault="00242EDC" w:rsidP="00B40BBA">
      <w:pPr>
        <w:shd w:val="clear" w:color="auto" w:fill="FFFFFF"/>
        <w:spacing w:after="135"/>
        <w:ind w:firstLine="426"/>
        <w:jc w:val="both"/>
        <w:rPr>
          <w:color w:val="333333"/>
        </w:rPr>
      </w:pPr>
      <w:r w:rsidRPr="00242EDC">
        <w:rPr>
          <w:color w:val="333333"/>
        </w:rPr>
        <w:lastRenderedPageBreak/>
        <w:t>Запрос, реализованный в конструкторе Access:</w:t>
      </w:r>
    </w:p>
    <w:p w14:paraId="0B4CDD13" w14:textId="77777777" w:rsidR="00242EDC" w:rsidRPr="00242EDC" w:rsidRDefault="00242EDC" w:rsidP="00B40BBA">
      <w:pPr>
        <w:shd w:val="clear" w:color="auto" w:fill="FFFFFF"/>
        <w:spacing w:after="135"/>
        <w:ind w:firstLine="426"/>
        <w:jc w:val="both"/>
        <w:rPr>
          <w:color w:val="333333"/>
        </w:rPr>
      </w:pPr>
      <w:r w:rsidRPr="00242EDC">
        <w:rPr>
          <w:noProof/>
          <w:color w:val="333333"/>
        </w:rPr>
        <w:drawing>
          <wp:inline distT="0" distB="0" distL="0" distR="0" wp14:anchorId="743BF2BB" wp14:editId="3ADBD7A3">
            <wp:extent cx="7283450" cy="129730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283450" cy="1297305"/>
                    </a:xfrm>
                    <a:prstGeom prst="rect">
                      <a:avLst/>
                    </a:prstGeom>
                    <a:noFill/>
                    <a:ln>
                      <a:noFill/>
                    </a:ln>
                  </pic:spPr>
                </pic:pic>
              </a:graphicData>
            </a:graphic>
          </wp:inline>
        </w:drawing>
      </w:r>
    </w:p>
    <w:p w14:paraId="1EC9D468" w14:textId="77777777" w:rsidR="00242EDC" w:rsidRPr="00242EDC" w:rsidRDefault="00242EDC" w:rsidP="00B40BBA">
      <w:pPr>
        <w:shd w:val="clear" w:color="auto" w:fill="FFFFFF"/>
        <w:spacing w:after="135"/>
        <w:ind w:firstLine="426"/>
        <w:jc w:val="both"/>
        <w:rPr>
          <w:color w:val="333333"/>
        </w:rPr>
      </w:pPr>
      <w:r w:rsidRPr="00242EDC">
        <w:rPr>
          <w:color w:val="333333"/>
        </w:rPr>
        <w:t>Результат выполнения запроса представлен в </w:t>
      </w:r>
      <w:hyperlink r:id="rId164" w:history="1">
        <w:r w:rsidRPr="00242EDC">
          <w:rPr>
            <w:i/>
            <w:iCs/>
            <w:color w:val="008738"/>
          </w:rPr>
          <w:t>Приложении 6.</w:t>
        </w:r>
      </w:hyperlink>
    </w:p>
    <w:p w14:paraId="3FE65D97" w14:textId="77777777" w:rsidR="00242EDC" w:rsidRPr="00242EDC" w:rsidRDefault="00242EDC" w:rsidP="00B40BBA">
      <w:pPr>
        <w:shd w:val="clear" w:color="auto" w:fill="FFFFFF"/>
        <w:spacing w:after="135"/>
        <w:ind w:firstLine="426"/>
        <w:jc w:val="both"/>
        <w:rPr>
          <w:color w:val="333333"/>
        </w:rPr>
      </w:pPr>
      <w:r w:rsidRPr="00242EDC">
        <w:rPr>
          <w:b/>
          <w:bCs/>
          <w:i/>
          <w:iCs/>
          <w:color w:val="333333"/>
        </w:rPr>
        <w:t>Создание отчетов</w:t>
      </w:r>
    </w:p>
    <w:p w14:paraId="03A15276" w14:textId="77777777" w:rsidR="00242EDC" w:rsidRPr="00242EDC" w:rsidRDefault="00242EDC" w:rsidP="00B40BBA">
      <w:pPr>
        <w:shd w:val="clear" w:color="auto" w:fill="FFFFFF"/>
        <w:spacing w:after="135"/>
        <w:ind w:firstLine="426"/>
        <w:jc w:val="both"/>
        <w:rPr>
          <w:color w:val="333333"/>
        </w:rPr>
      </w:pPr>
      <w:r w:rsidRPr="00242EDC">
        <w:rPr>
          <w:color w:val="333333"/>
        </w:rPr>
        <w:t>Создайте отчет “Премия”, который по введенному стажу выдает сведения о сотрудниках (Ф., И., О., Должность) и отражает начисление премии (Стаж работы в организации/10*Оклад).</w:t>
      </w:r>
    </w:p>
    <w:p w14:paraId="5EE51BDB" w14:textId="77777777" w:rsidR="00242EDC" w:rsidRPr="00242EDC" w:rsidRDefault="00242EDC" w:rsidP="00B40BBA">
      <w:pPr>
        <w:shd w:val="clear" w:color="auto" w:fill="FFFFFF"/>
        <w:spacing w:after="135"/>
        <w:ind w:firstLine="426"/>
        <w:jc w:val="both"/>
        <w:rPr>
          <w:color w:val="333333"/>
        </w:rPr>
      </w:pPr>
      <w:r w:rsidRPr="00242EDC">
        <w:rPr>
          <w:color w:val="333333"/>
        </w:rPr>
        <w:t>Воспользуемся </w:t>
      </w:r>
      <w:r w:rsidRPr="00242EDC">
        <w:rPr>
          <w:i/>
          <w:iCs/>
          <w:color w:val="333333"/>
        </w:rPr>
        <w:t>мастером отчетов</w:t>
      </w:r>
      <w:r w:rsidRPr="00242EDC">
        <w:rPr>
          <w:color w:val="333333"/>
        </w:rPr>
        <w:t>. Результат выполнения отчета представлен в </w:t>
      </w:r>
      <w:hyperlink r:id="rId165" w:history="1">
        <w:r w:rsidRPr="00242EDC">
          <w:rPr>
            <w:i/>
            <w:iCs/>
            <w:color w:val="008738"/>
          </w:rPr>
          <w:t>Приложении 7.</w:t>
        </w:r>
      </w:hyperlink>
    </w:p>
    <w:p w14:paraId="166A9A18" w14:textId="77777777" w:rsidR="00242EDC" w:rsidRPr="00242EDC" w:rsidRDefault="00242EDC" w:rsidP="00B40BBA">
      <w:pPr>
        <w:shd w:val="clear" w:color="auto" w:fill="FFFFFF"/>
        <w:spacing w:after="135"/>
        <w:ind w:firstLine="426"/>
        <w:jc w:val="both"/>
        <w:rPr>
          <w:color w:val="333333"/>
        </w:rPr>
      </w:pPr>
      <w:r w:rsidRPr="00242EDC">
        <w:rPr>
          <w:b/>
          <w:bCs/>
          <w:i/>
          <w:iCs/>
          <w:color w:val="333333"/>
        </w:rPr>
        <w:t>Практическое задание</w:t>
      </w:r>
    </w:p>
    <w:p w14:paraId="12A65606" w14:textId="77777777" w:rsidR="00242EDC" w:rsidRPr="00242EDC" w:rsidRDefault="00242EDC" w:rsidP="00B40BBA">
      <w:pPr>
        <w:shd w:val="clear" w:color="auto" w:fill="FFFFFF"/>
        <w:spacing w:after="135"/>
        <w:ind w:firstLine="426"/>
        <w:jc w:val="both"/>
        <w:rPr>
          <w:color w:val="333333"/>
        </w:rPr>
      </w:pPr>
      <w:r w:rsidRPr="00242EDC">
        <w:rPr>
          <w:color w:val="333333"/>
        </w:rPr>
        <w:t>1. Создайте запросы №№1 – 4.</w:t>
      </w:r>
    </w:p>
    <w:p w14:paraId="123EECB7" w14:textId="77777777" w:rsidR="00242EDC" w:rsidRPr="00242EDC" w:rsidRDefault="00242EDC" w:rsidP="00B40BBA">
      <w:pPr>
        <w:shd w:val="clear" w:color="auto" w:fill="FFFFFF"/>
        <w:spacing w:after="135"/>
        <w:ind w:firstLine="426"/>
        <w:jc w:val="both"/>
        <w:rPr>
          <w:color w:val="333333"/>
        </w:rPr>
      </w:pPr>
      <w:r w:rsidRPr="00242EDC">
        <w:rPr>
          <w:color w:val="333333"/>
        </w:rPr>
        <w:t>2. Создайте собственные запросы (</w:t>
      </w:r>
      <w:r w:rsidRPr="00242EDC">
        <w:rPr>
          <w:i/>
          <w:iCs/>
          <w:color w:val="333333"/>
        </w:rPr>
        <w:t>не менее 5</w:t>
      </w:r>
      <w:r w:rsidRPr="00242EDC">
        <w:rPr>
          <w:color w:val="333333"/>
        </w:rPr>
        <w:t>).</w:t>
      </w:r>
    </w:p>
    <w:p w14:paraId="130BD55E" w14:textId="77777777" w:rsidR="00242EDC" w:rsidRPr="00242EDC" w:rsidRDefault="00242EDC" w:rsidP="00B40BBA">
      <w:pPr>
        <w:shd w:val="clear" w:color="auto" w:fill="FFFFFF"/>
        <w:spacing w:after="135"/>
        <w:ind w:firstLine="426"/>
        <w:jc w:val="both"/>
        <w:rPr>
          <w:color w:val="333333"/>
        </w:rPr>
      </w:pPr>
      <w:r w:rsidRPr="00242EDC">
        <w:rPr>
          <w:color w:val="333333"/>
        </w:rPr>
        <w:t>3. Создайте отчет “Премия”.</w:t>
      </w:r>
    </w:p>
    <w:p w14:paraId="4805230E" w14:textId="77777777" w:rsidR="00242EDC" w:rsidRPr="00242EDC" w:rsidRDefault="00242EDC" w:rsidP="00B40BBA">
      <w:pPr>
        <w:shd w:val="clear" w:color="auto" w:fill="FFFFFF"/>
        <w:spacing w:after="135"/>
        <w:ind w:firstLine="426"/>
        <w:jc w:val="both"/>
        <w:rPr>
          <w:color w:val="333333"/>
        </w:rPr>
      </w:pPr>
      <w:r w:rsidRPr="00242EDC">
        <w:rPr>
          <w:color w:val="333333"/>
        </w:rPr>
        <w:t>4. Создайте собственные отчеты (</w:t>
      </w:r>
      <w:r w:rsidRPr="00242EDC">
        <w:rPr>
          <w:i/>
          <w:iCs/>
          <w:color w:val="333333"/>
        </w:rPr>
        <w:t>не менее 3</w:t>
      </w:r>
      <w:r w:rsidRPr="00242EDC">
        <w:rPr>
          <w:color w:val="333333"/>
        </w:rPr>
        <w:t>).</w:t>
      </w:r>
    </w:p>
    <w:p w14:paraId="081EBADD" w14:textId="77777777" w:rsidR="00242EDC" w:rsidRPr="00242EDC" w:rsidRDefault="00242EDC" w:rsidP="00B40BBA">
      <w:pPr>
        <w:shd w:val="clear" w:color="auto" w:fill="FFFFFF"/>
        <w:spacing w:after="135"/>
        <w:ind w:firstLine="426"/>
        <w:jc w:val="both"/>
        <w:rPr>
          <w:color w:val="333333"/>
        </w:rPr>
      </w:pPr>
      <w:r w:rsidRPr="00242EDC">
        <w:rPr>
          <w:b/>
          <w:bCs/>
          <w:i/>
          <w:iCs/>
          <w:color w:val="333333"/>
        </w:rPr>
        <w:t>Дополнительное задание</w:t>
      </w:r>
    </w:p>
    <w:p w14:paraId="1DF35D8B" w14:textId="77777777" w:rsidR="00242EDC" w:rsidRPr="00242EDC" w:rsidRDefault="00242EDC" w:rsidP="00B40BBA">
      <w:pPr>
        <w:shd w:val="clear" w:color="auto" w:fill="FFFFFF"/>
        <w:spacing w:after="135"/>
        <w:ind w:firstLine="426"/>
        <w:jc w:val="both"/>
        <w:rPr>
          <w:color w:val="333333"/>
        </w:rPr>
      </w:pPr>
      <w:r w:rsidRPr="00242EDC">
        <w:rPr>
          <w:color w:val="333333"/>
        </w:rPr>
        <w:t>5. Создайте форму для ввода данных, используя мастер форм (</w:t>
      </w:r>
      <w:r w:rsidRPr="00242EDC">
        <w:rPr>
          <w:b/>
          <w:bCs/>
          <w:i/>
          <w:iCs/>
          <w:color w:val="333333"/>
        </w:rPr>
        <w:t>самостоятельно </w:t>
      </w:r>
      <w:r w:rsidRPr="00242EDC">
        <w:rPr>
          <w:i/>
          <w:iCs/>
          <w:color w:val="333333"/>
        </w:rPr>
        <w:t>выбрать поля для формы</w:t>
      </w:r>
      <w:r w:rsidRPr="00242EDC">
        <w:rPr>
          <w:color w:val="333333"/>
        </w:rPr>
        <w:t>).</w:t>
      </w:r>
    </w:p>
    <w:p w14:paraId="1C586C40" w14:textId="77777777" w:rsidR="00242EDC" w:rsidRPr="00242EDC" w:rsidRDefault="00242EDC" w:rsidP="00B40BBA">
      <w:pPr>
        <w:spacing w:after="135"/>
        <w:ind w:firstLine="426"/>
        <w:jc w:val="both"/>
        <w:rPr>
          <w:b/>
          <w:bCs/>
          <w:color w:val="333333"/>
          <w:shd w:val="clear" w:color="auto" w:fill="FFFFFF"/>
        </w:rPr>
      </w:pPr>
      <w:r w:rsidRPr="00242EDC">
        <w:rPr>
          <w:b/>
          <w:bCs/>
          <w:i/>
          <w:iCs/>
          <w:color w:val="333333"/>
          <w:shd w:val="clear" w:color="auto" w:fill="FFFFFF"/>
        </w:rPr>
        <w:t>Подведение итогов</w:t>
      </w:r>
    </w:p>
    <w:p w14:paraId="0935B594" w14:textId="77777777" w:rsidR="00E47E0D" w:rsidRPr="00B40BBA" w:rsidRDefault="00E47E0D" w:rsidP="00B40BBA">
      <w:pPr>
        <w:ind w:firstLine="426"/>
        <w:jc w:val="both"/>
        <w:rPr>
          <w:b/>
        </w:rPr>
      </w:pPr>
    </w:p>
    <w:p w14:paraId="49DBB1AB" w14:textId="66101668" w:rsidR="00242EDC" w:rsidRPr="00B40BBA" w:rsidRDefault="00242EDC" w:rsidP="00B40BBA">
      <w:pPr>
        <w:ind w:firstLine="426"/>
        <w:jc w:val="both"/>
        <w:rPr>
          <w:b/>
        </w:rPr>
      </w:pPr>
      <w:r w:rsidRPr="00B40BBA">
        <w:rPr>
          <w:b/>
        </w:rPr>
        <w:t>Практическая работа №31</w:t>
      </w:r>
    </w:p>
    <w:p w14:paraId="0C3BBFD8" w14:textId="09A2767B" w:rsidR="00242EDC" w:rsidRPr="00B40BBA" w:rsidRDefault="00242EDC" w:rsidP="00B40BBA">
      <w:pPr>
        <w:ind w:firstLine="426"/>
        <w:jc w:val="both"/>
        <w:rPr>
          <w:b/>
        </w:rPr>
      </w:pPr>
      <w:r w:rsidRPr="00B40BBA">
        <w:rPr>
          <w:b/>
        </w:rPr>
        <w:t>«Видеомонтаж с использованием специализированного программного обеспечения»</w:t>
      </w:r>
    </w:p>
    <w:p w14:paraId="54E54C16" w14:textId="77777777" w:rsidR="00242EDC" w:rsidRPr="00B40BBA" w:rsidRDefault="00242EDC" w:rsidP="00B40BBA">
      <w:pPr>
        <w:ind w:firstLine="426"/>
        <w:jc w:val="both"/>
      </w:pPr>
      <w:r w:rsidRPr="00B40BBA">
        <w:rPr>
          <w:rStyle w:val="af"/>
        </w:rPr>
        <w:t>1. Цель работы:</w:t>
      </w:r>
      <w:r w:rsidRPr="00B40BBA">
        <w:t xml:space="preserve"> обобщить и закрепить навыки использования компьютера для создания мультимедийных продуктов.</w:t>
      </w:r>
    </w:p>
    <w:p w14:paraId="7BA4CAF8" w14:textId="77777777" w:rsidR="00242EDC" w:rsidRPr="00B40BBA" w:rsidRDefault="00242EDC" w:rsidP="00B40BBA">
      <w:pPr>
        <w:spacing w:before="100" w:beforeAutospacing="1" w:after="100" w:afterAutospacing="1"/>
        <w:ind w:firstLine="426"/>
        <w:jc w:val="both"/>
      </w:pPr>
      <w:r w:rsidRPr="00B40BBA">
        <w:rPr>
          <w:rStyle w:val="af"/>
        </w:rPr>
        <w:t>2. Оборудование, приборы, аппаратура, материалы:</w:t>
      </w:r>
      <w:r w:rsidRPr="00B40BBA">
        <w:t xml:space="preserve"> персональный компьютер, программа </w:t>
      </w:r>
      <w:r w:rsidRPr="00B40BBA">
        <w:rPr>
          <w:lang w:val="en-US"/>
        </w:rPr>
        <w:t>Windows</w:t>
      </w:r>
      <w:r w:rsidRPr="00B40BBA">
        <w:t xml:space="preserve"> </w:t>
      </w:r>
      <w:r w:rsidRPr="00B40BBA">
        <w:rPr>
          <w:lang w:val="en-US"/>
        </w:rPr>
        <w:t>Movie</w:t>
      </w:r>
      <w:r w:rsidRPr="00B40BBA">
        <w:t xml:space="preserve"> </w:t>
      </w:r>
      <w:proofErr w:type="gramStart"/>
      <w:r w:rsidRPr="00B40BBA">
        <w:rPr>
          <w:lang w:val="en-US"/>
        </w:rPr>
        <w:t>Maker</w:t>
      </w:r>
      <w:r w:rsidRPr="00B40BBA">
        <w:t>..</w:t>
      </w:r>
      <w:proofErr w:type="gramEnd"/>
    </w:p>
    <w:p w14:paraId="7C0B8A45" w14:textId="77777777" w:rsidR="00242EDC" w:rsidRPr="00B40BBA" w:rsidRDefault="00242EDC" w:rsidP="00B40BBA">
      <w:pPr>
        <w:spacing w:before="100" w:beforeAutospacing="1" w:after="100" w:afterAutospacing="1"/>
        <w:ind w:firstLine="426"/>
        <w:jc w:val="both"/>
      </w:pPr>
      <w:r w:rsidRPr="00B40BBA">
        <w:rPr>
          <w:rStyle w:val="af"/>
        </w:rPr>
        <w:t>3. Краткие теоретические сведения.</w:t>
      </w:r>
    </w:p>
    <w:p w14:paraId="61C474C5" w14:textId="77777777" w:rsidR="00242EDC" w:rsidRPr="00B40BBA" w:rsidRDefault="00242EDC" w:rsidP="00B40BBA">
      <w:pPr>
        <w:shd w:val="clear" w:color="auto" w:fill="FFFFFF"/>
        <w:spacing w:after="255" w:line="270" w:lineRule="atLeast"/>
        <w:ind w:firstLine="426"/>
        <w:jc w:val="both"/>
        <w:rPr>
          <w:color w:val="000000"/>
        </w:rPr>
      </w:pPr>
      <w:r w:rsidRPr="00B40BBA">
        <w:rPr>
          <w:color w:val="000000"/>
        </w:rPr>
        <w:t>Впервые программа </w:t>
      </w:r>
      <w:proofErr w:type="spellStart"/>
      <w:r w:rsidRPr="00B40BBA">
        <w:rPr>
          <w:b/>
          <w:bCs/>
          <w:color w:val="000000"/>
        </w:rPr>
        <w:t>WindowsMovieMaker</w:t>
      </w:r>
      <w:proofErr w:type="spellEnd"/>
      <w:r w:rsidRPr="00B40BBA">
        <w:rPr>
          <w:color w:val="000000"/>
        </w:rPr>
        <w:t xml:space="preserve"> была включена в состав клиентских версий операционной системы </w:t>
      </w:r>
      <w:proofErr w:type="spellStart"/>
      <w:r w:rsidRPr="00B40BBA">
        <w:rPr>
          <w:color w:val="000000"/>
        </w:rPr>
        <w:t>MicrosoftWindows</w:t>
      </w:r>
      <w:proofErr w:type="spellEnd"/>
      <w:r w:rsidRPr="00B40BBA">
        <w:rPr>
          <w:color w:val="000000"/>
        </w:rPr>
        <w:t xml:space="preserve">, начиная с платформы под названием Windows ME. Ну, а заканчивается ее история после того, как была создана операционная система </w:t>
      </w:r>
      <w:proofErr w:type="spellStart"/>
      <w:r w:rsidRPr="00B40BBA">
        <w:rPr>
          <w:color w:val="000000"/>
        </w:rPr>
        <w:t>WindowsVista</w:t>
      </w:r>
      <w:proofErr w:type="spellEnd"/>
      <w:r w:rsidRPr="00B40BBA">
        <w:rPr>
          <w:color w:val="000000"/>
        </w:rPr>
        <w:t>, в состав которой данная программа также попала, однако после этого работа над приложением была официально прекращена, а в качестве альтернативы и замены для </w:t>
      </w:r>
      <w:proofErr w:type="spellStart"/>
      <w:r w:rsidRPr="00B40BBA">
        <w:rPr>
          <w:b/>
          <w:bCs/>
          <w:color w:val="000000"/>
        </w:rPr>
        <w:t>WindowsMovieMaker</w:t>
      </w:r>
      <w:r w:rsidRPr="00B40BBA">
        <w:rPr>
          <w:color w:val="000000"/>
        </w:rPr>
        <w:t>было</w:t>
      </w:r>
      <w:proofErr w:type="spellEnd"/>
      <w:r w:rsidRPr="00B40BBA">
        <w:rPr>
          <w:color w:val="000000"/>
        </w:rPr>
        <w:t xml:space="preserve"> создано ПО под названием «</w:t>
      </w:r>
      <w:hyperlink r:id="rId166" w:history="1">
        <w:r w:rsidRPr="00B40BBA">
          <w:rPr>
            <w:color w:val="006EAA"/>
            <w:u w:val="single"/>
          </w:rPr>
          <w:t>Киностудия Windows</w:t>
        </w:r>
      </w:hyperlink>
      <w:r w:rsidRPr="00B40BBA">
        <w:rPr>
          <w:color w:val="000000"/>
        </w:rPr>
        <w:t xml:space="preserve">», которое было включено в комплект совершенно бесплатного программного пакета </w:t>
      </w:r>
      <w:proofErr w:type="spellStart"/>
      <w:r w:rsidRPr="00B40BBA">
        <w:rPr>
          <w:color w:val="000000"/>
        </w:rPr>
        <w:t>WindowsLive</w:t>
      </w:r>
      <w:proofErr w:type="spellEnd"/>
      <w:r w:rsidRPr="00B40BBA">
        <w:rPr>
          <w:color w:val="000000"/>
        </w:rPr>
        <w:t>. Данный пакет можно легко загрузить с сайта Microsoft.</w:t>
      </w:r>
    </w:p>
    <w:p w14:paraId="48C0A593" w14:textId="77777777" w:rsidR="00242EDC" w:rsidRPr="00B40BBA" w:rsidRDefault="00242EDC" w:rsidP="00B40BBA">
      <w:pPr>
        <w:shd w:val="clear" w:color="auto" w:fill="FFFFFF"/>
        <w:ind w:firstLine="426"/>
        <w:jc w:val="both"/>
        <w:rPr>
          <w:color w:val="000000"/>
        </w:rPr>
      </w:pPr>
      <w:r w:rsidRPr="00B40BBA">
        <w:rPr>
          <w:b/>
          <w:bCs/>
          <w:color w:val="000000"/>
        </w:rPr>
        <w:t xml:space="preserve"> Особенности программы </w:t>
      </w:r>
      <w:proofErr w:type="spellStart"/>
      <w:r w:rsidRPr="00B40BBA">
        <w:rPr>
          <w:b/>
          <w:bCs/>
          <w:color w:val="000000"/>
        </w:rPr>
        <w:t>WindowsMovieMaker</w:t>
      </w:r>
      <w:proofErr w:type="spellEnd"/>
      <w:r w:rsidRPr="00B40BBA">
        <w:rPr>
          <w:b/>
          <w:bCs/>
          <w:color w:val="000000"/>
        </w:rPr>
        <w:t>:</w:t>
      </w:r>
    </w:p>
    <w:p w14:paraId="219CC37C" w14:textId="77777777" w:rsidR="00242EDC" w:rsidRPr="00B40BBA" w:rsidRDefault="00242EDC" w:rsidP="00DB242C">
      <w:pPr>
        <w:numPr>
          <w:ilvl w:val="0"/>
          <w:numId w:val="140"/>
        </w:numPr>
        <w:shd w:val="clear" w:color="auto" w:fill="FFFFFF"/>
        <w:ind w:left="0" w:firstLine="426"/>
        <w:jc w:val="both"/>
        <w:rPr>
          <w:color w:val="000000"/>
        </w:rPr>
      </w:pPr>
      <w:r w:rsidRPr="00B40BBA">
        <w:rPr>
          <w:color w:val="000000"/>
        </w:rPr>
        <w:lastRenderedPageBreak/>
        <w:t>Возможность импорта видео с флешки или с цифровой и аналоговой видеокамеры.</w:t>
      </w:r>
    </w:p>
    <w:p w14:paraId="16041FAD" w14:textId="77777777" w:rsidR="00242EDC" w:rsidRPr="00B40BBA" w:rsidRDefault="00242EDC" w:rsidP="00DB242C">
      <w:pPr>
        <w:numPr>
          <w:ilvl w:val="0"/>
          <w:numId w:val="140"/>
        </w:numPr>
        <w:shd w:val="clear" w:color="auto" w:fill="FFFFFF"/>
        <w:ind w:left="0" w:firstLine="426"/>
        <w:jc w:val="both"/>
        <w:rPr>
          <w:color w:val="000000"/>
        </w:rPr>
      </w:pPr>
      <w:r w:rsidRPr="00B40BBA">
        <w:rPr>
          <w:color w:val="000000"/>
        </w:rPr>
        <w:t>Возможность создавать из изображений качественное слайд-шоу.</w:t>
      </w:r>
    </w:p>
    <w:p w14:paraId="373FE918" w14:textId="77777777" w:rsidR="00242EDC" w:rsidRPr="00B40BBA" w:rsidRDefault="00242EDC" w:rsidP="00DB242C">
      <w:pPr>
        <w:numPr>
          <w:ilvl w:val="0"/>
          <w:numId w:val="140"/>
        </w:numPr>
        <w:shd w:val="clear" w:color="auto" w:fill="FFFFFF"/>
        <w:ind w:left="0" w:firstLine="426"/>
        <w:jc w:val="both"/>
        <w:rPr>
          <w:color w:val="000000"/>
        </w:rPr>
      </w:pPr>
      <w:r w:rsidRPr="00B40BBA">
        <w:rPr>
          <w:color w:val="000000"/>
        </w:rPr>
        <w:t>Возможность обрезать и склеивать видеофайлы.</w:t>
      </w:r>
    </w:p>
    <w:p w14:paraId="29DE0EDE" w14:textId="77777777" w:rsidR="00242EDC" w:rsidRPr="00B40BBA" w:rsidRDefault="00242EDC" w:rsidP="00DB242C">
      <w:pPr>
        <w:numPr>
          <w:ilvl w:val="0"/>
          <w:numId w:val="140"/>
        </w:numPr>
        <w:shd w:val="clear" w:color="auto" w:fill="FFFFFF"/>
        <w:ind w:left="0" w:firstLine="426"/>
        <w:jc w:val="both"/>
        <w:rPr>
          <w:color w:val="000000"/>
        </w:rPr>
      </w:pPr>
      <w:r w:rsidRPr="00B40BBA">
        <w:rPr>
          <w:color w:val="000000"/>
        </w:rPr>
        <w:t>Возможность наложения звуковой дорожки на видеоданные.</w:t>
      </w:r>
    </w:p>
    <w:p w14:paraId="46ED299F" w14:textId="77777777" w:rsidR="00242EDC" w:rsidRPr="00B40BBA" w:rsidRDefault="00242EDC" w:rsidP="00DB242C">
      <w:pPr>
        <w:numPr>
          <w:ilvl w:val="0"/>
          <w:numId w:val="140"/>
        </w:numPr>
        <w:shd w:val="clear" w:color="auto" w:fill="FFFFFF"/>
        <w:ind w:left="0" w:firstLine="426"/>
        <w:jc w:val="both"/>
        <w:rPr>
          <w:color w:val="000000"/>
        </w:rPr>
      </w:pPr>
      <w:r w:rsidRPr="00B40BBA">
        <w:rPr>
          <w:color w:val="000000"/>
        </w:rPr>
        <w:t>Возможность добавления на видео титров и заголовков.</w:t>
      </w:r>
    </w:p>
    <w:p w14:paraId="1362A3D6" w14:textId="77777777" w:rsidR="00242EDC" w:rsidRPr="00B40BBA" w:rsidRDefault="00242EDC" w:rsidP="00DB242C">
      <w:pPr>
        <w:numPr>
          <w:ilvl w:val="0"/>
          <w:numId w:val="140"/>
        </w:numPr>
        <w:shd w:val="clear" w:color="auto" w:fill="FFFFFF"/>
        <w:ind w:left="0" w:firstLine="426"/>
        <w:jc w:val="both"/>
        <w:rPr>
          <w:color w:val="000000"/>
        </w:rPr>
      </w:pPr>
      <w:r w:rsidRPr="00B40BBA">
        <w:rPr>
          <w:color w:val="000000"/>
        </w:rPr>
        <w:t>Возможность создания между фрагментами видео различных переходов. </w:t>
      </w:r>
    </w:p>
    <w:p w14:paraId="4A3411DF" w14:textId="77777777" w:rsidR="00242EDC" w:rsidRPr="00B40BBA" w:rsidRDefault="00242EDC" w:rsidP="00DB242C">
      <w:pPr>
        <w:numPr>
          <w:ilvl w:val="0"/>
          <w:numId w:val="140"/>
        </w:numPr>
        <w:shd w:val="clear" w:color="auto" w:fill="FFFFFF"/>
        <w:ind w:left="0" w:firstLine="426"/>
        <w:jc w:val="both"/>
        <w:rPr>
          <w:color w:val="000000"/>
        </w:rPr>
      </w:pPr>
      <w:r w:rsidRPr="00B40BBA">
        <w:rPr>
          <w:color w:val="000000"/>
        </w:rPr>
        <w:t>Возможность добавления различных простых видеоэффектов.</w:t>
      </w:r>
    </w:p>
    <w:p w14:paraId="4A9E7CA4" w14:textId="77777777" w:rsidR="00242EDC" w:rsidRPr="00B40BBA" w:rsidRDefault="00242EDC" w:rsidP="00DB242C">
      <w:pPr>
        <w:numPr>
          <w:ilvl w:val="0"/>
          <w:numId w:val="140"/>
        </w:numPr>
        <w:shd w:val="clear" w:color="auto" w:fill="FFFFFF"/>
        <w:ind w:left="0" w:firstLine="426"/>
        <w:jc w:val="both"/>
        <w:rPr>
          <w:color w:val="000000"/>
        </w:rPr>
      </w:pPr>
      <w:r w:rsidRPr="00B40BBA">
        <w:rPr>
          <w:color w:val="000000"/>
        </w:rPr>
        <w:t xml:space="preserve">Возможность сохранения проекта </w:t>
      </w:r>
      <w:proofErr w:type="gramStart"/>
      <w:r w:rsidRPr="00B40BBA">
        <w:rPr>
          <w:color w:val="000000"/>
        </w:rPr>
        <w:t>в форматов</w:t>
      </w:r>
      <w:proofErr w:type="gramEnd"/>
      <w:r w:rsidRPr="00B40BBA">
        <w:rPr>
          <w:color w:val="000000"/>
        </w:rPr>
        <w:t xml:space="preserve"> WMV или AVI.</w:t>
      </w:r>
    </w:p>
    <w:p w14:paraId="3D20773F" w14:textId="77777777" w:rsidR="00242EDC" w:rsidRPr="00B40BBA" w:rsidRDefault="00242EDC" w:rsidP="00DB242C">
      <w:pPr>
        <w:numPr>
          <w:ilvl w:val="0"/>
          <w:numId w:val="140"/>
        </w:numPr>
        <w:shd w:val="clear" w:color="auto" w:fill="FFFFFF"/>
        <w:ind w:left="0" w:firstLine="426"/>
        <w:jc w:val="both"/>
        <w:rPr>
          <w:color w:val="000000"/>
        </w:rPr>
      </w:pPr>
    </w:p>
    <w:p w14:paraId="218B734C" w14:textId="77777777" w:rsidR="00242EDC" w:rsidRPr="00B40BBA" w:rsidRDefault="00242EDC" w:rsidP="00B40BBA">
      <w:pPr>
        <w:shd w:val="clear" w:color="auto" w:fill="FFFFFF"/>
        <w:spacing w:after="270" w:line="270" w:lineRule="atLeast"/>
        <w:ind w:firstLine="426"/>
        <w:jc w:val="both"/>
        <w:textAlignment w:val="baseline"/>
        <w:rPr>
          <w:color w:val="000000"/>
        </w:rPr>
      </w:pPr>
      <w:proofErr w:type="spellStart"/>
      <w:r w:rsidRPr="00B40BBA">
        <w:rPr>
          <w:color w:val="000000"/>
        </w:rPr>
        <w:t>WindowsMovieMaker</w:t>
      </w:r>
      <w:proofErr w:type="spellEnd"/>
      <w:r w:rsidRPr="00B40BBA">
        <w:rPr>
          <w:color w:val="000000"/>
        </w:rPr>
        <w:t xml:space="preserve"> – весьма простая в освоении даже начинающими пользователями и достаточно эффективная программа для считывания, обработки и записи любительских роликов. Однако она имеет один весьма заметный недостаток: программа работает практически только с одним-единственным видеоформатом – </w:t>
      </w:r>
      <w:proofErr w:type="spellStart"/>
      <w:r w:rsidRPr="00B40BBA">
        <w:rPr>
          <w:color w:val="000000"/>
        </w:rPr>
        <w:t>WindowsMediaVideo</w:t>
      </w:r>
      <w:proofErr w:type="spellEnd"/>
      <w:r w:rsidRPr="00B40BBA">
        <w:rPr>
          <w:color w:val="000000"/>
        </w:rPr>
        <w:t xml:space="preserve"> (WMV). Это означает, что созданные в ней ролики можно смотреть только на компьютере. </w:t>
      </w:r>
    </w:p>
    <w:p w14:paraId="7DD2E20E" w14:textId="77777777" w:rsidR="00242EDC" w:rsidRPr="00B40BBA" w:rsidRDefault="00242EDC" w:rsidP="00B40BBA">
      <w:pPr>
        <w:spacing w:before="100" w:beforeAutospacing="1" w:after="100" w:afterAutospacing="1"/>
        <w:ind w:firstLine="426"/>
        <w:jc w:val="both"/>
      </w:pPr>
      <w:r w:rsidRPr="00B40BBA">
        <w:rPr>
          <w:rStyle w:val="ae"/>
          <w:b/>
          <w:bCs/>
        </w:rPr>
        <w:t>4. Задание</w:t>
      </w:r>
    </w:p>
    <w:p w14:paraId="1E371CD0" w14:textId="77777777" w:rsidR="00242EDC" w:rsidRPr="00B40BBA" w:rsidRDefault="00242EDC" w:rsidP="00DB242C">
      <w:pPr>
        <w:numPr>
          <w:ilvl w:val="0"/>
          <w:numId w:val="141"/>
        </w:numPr>
        <w:spacing w:before="100" w:beforeAutospacing="1" w:after="100" w:afterAutospacing="1" w:line="276" w:lineRule="auto"/>
        <w:ind w:firstLine="426"/>
        <w:jc w:val="both"/>
        <w:rPr>
          <w:lang w:val="en-US"/>
        </w:rPr>
      </w:pPr>
      <w:r w:rsidRPr="00B40BBA">
        <w:t>Запустите</w:t>
      </w:r>
      <w:r w:rsidRPr="00B40BBA">
        <w:rPr>
          <w:lang w:val="en-US"/>
        </w:rPr>
        <w:t xml:space="preserve"> Windows Movie Maker. </w:t>
      </w:r>
      <w:r w:rsidRPr="00B40BBA">
        <w:rPr>
          <w:b/>
          <w:bCs/>
          <w:u w:val="single"/>
        </w:rPr>
        <w:t>Пуск</w:t>
      </w:r>
      <w:r w:rsidRPr="00B40BBA">
        <w:rPr>
          <w:b/>
          <w:bCs/>
          <w:u w:val="single"/>
          <w:lang w:val="en-US"/>
        </w:rPr>
        <w:t xml:space="preserve"> – </w:t>
      </w:r>
      <w:r w:rsidRPr="00B40BBA">
        <w:rPr>
          <w:b/>
          <w:bCs/>
          <w:u w:val="single"/>
        </w:rPr>
        <w:t>Программы</w:t>
      </w:r>
      <w:r w:rsidRPr="00B40BBA">
        <w:rPr>
          <w:b/>
          <w:bCs/>
          <w:u w:val="single"/>
          <w:lang w:val="en-US"/>
        </w:rPr>
        <w:t xml:space="preserve"> - Windows Movie Maker</w:t>
      </w:r>
      <w:r w:rsidRPr="00B40BBA">
        <w:rPr>
          <w:lang w:val="en-US"/>
        </w:rPr>
        <w:t xml:space="preserve"> </w:t>
      </w:r>
    </w:p>
    <w:p w14:paraId="4359166D" w14:textId="77777777" w:rsidR="00242EDC" w:rsidRPr="00B40BBA" w:rsidRDefault="00242EDC" w:rsidP="00DB242C">
      <w:pPr>
        <w:numPr>
          <w:ilvl w:val="0"/>
          <w:numId w:val="141"/>
        </w:numPr>
        <w:spacing w:before="100" w:beforeAutospacing="1" w:after="100" w:afterAutospacing="1" w:line="276" w:lineRule="auto"/>
        <w:ind w:firstLine="426"/>
        <w:jc w:val="both"/>
        <w:rPr>
          <w:u w:val="single"/>
        </w:rPr>
      </w:pPr>
      <w:r w:rsidRPr="00B40BBA">
        <w:t xml:space="preserve">Настройка интерфейса программы: проверьте меню </w:t>
      </w:r>
      <w:r w:rsidRPr="00B40BBA">
        <w:rPr>
          <w:b/>
          <w:bCs/>
          <w:u w:val="single"/>
        </w:rPr>
        <w:t>Вид</w:t>
      </w:r>
      <w:r w:rsidRPr="00B40BBA">
        <w:t xml:space="preserve">, активными являются (установлены флажки) пункты </w:t>
      </w:r>
      <w:r w:rsidRPr="00B40BBA">
        <w:rPr>
          <w:b/>
          <w:bCs/>
          <w:u w:val="single"/>
        </w:rPr>
        <w:t>Панель инструментов, строка состояния, Панель задач.</w:t>
      </w:r>
    </w:p>
    <w:p w14:paraId="4BBE3CA6" w14:textId="77777777" w:rsidR="00242EDC" w:rsidRPr="00B40BBA" w:rsidRDefault="00242EDC" w:rsidP="00DB242C">
      <w:pPr>
        <w:numPr>
          <w:ilvl w:val="0"/>
          <w:numId w:val="141"/>
        </w:numPr>
        <w:spacing w:before="100" w:beforeAutospacing="1" w:after="100" w:afterAutospacing="1" w:line="276" w:lineRule="auto"/>
        <w:ind w:firstLine="426"/>
        <w:jc w:val="both"/>
      </w:pPr>
      <w:r w:rsidRPr="00B40BBA">
        <w:t xml:space="preserve">Рассмотрите в левой части окна </w:t>
      </w:r>
      <w:r w:rsidRPr="00B40BBA">
        <w:rPr>
          <w:b/>
          <w:bCs/>
          <w:u w:val="single"/>
        </w:rPr>
        <w:t>Панель задач</w:t>
      </w:r>
      <w:r w:rsidRPr="00B40BBA">
        <w:t xml:space="preserve">. Определите, какие задачи Windows Movie Maker позволяет выполнить. </w:t>
      </w:r>
    </w:p>
    <w:p w14:paraId="5C29791B" w14:textId="77777777" w:rsidR="00242EDC" w:rsidRPr="00B40BBA" w:rsidRDefault="00242EDC" w:rsidP="00DB242C">
      <w:pPr>
        <w:numPr>
          <w:ilvl w:val="0"/>
          <w:numId w:val="141"/>
        </w:numPr>
        <w:spacing w:before="100" w:beforeAutospacing="1" w:after="100" w:afterAutospacing="1" w:line="276" w:lineRule="auto"/>
        <w:ind w:firstLine="426"/>
        <w:jc w:val="both"/>
        <w:rPr>
          <w:u w:val="single"/>
        </w:rPr>
      </w:pPr>
      <w:r w:rsidRPr="00B40BBA">
        <w:t xml:space="preserve">Займемся монтажом видеофильма. </w:t>
      </w:r>
      <w:r w:rsidRPr="00B40BBA">
        <w:rPr>
          <w:b/>
          <w:bCs/>
          <w:u w:val="single"/>
        </w:rPr>
        <w:t>На панели задач</w:t>
      </w:r>
      <w:r w:rsidRPr="00B40BBA">
        <w:t xml:space="preserve"> выберите пункт </w:t>
      </w:r>
      <w:r w:rsidRPr="00B40BBA">
        <w:rPr>
          <w:b/>
          <w:bCs/>
          <w:u w:val="single"/>
        </w:rPr>
        <w:t>Импорт изображений</w:t>
      </w:r>
      <w:r w:rsidRPr="00B40BBA">
        <w:t>. Выберите нужную папку. Из тематической папки выберите графические файлы</w:t>
      </w:r>
    </w:p>
    <w:p w14:paraId="3E17E19E" w14:textId="77777777" w:rsidR="00242EDC" w:rsidRPr="00B40BBA" w:rsidRDefault="00242EDC" w:rsidP="00DB242C">
      <w:pPr>
        <w:numPr>
          <w:ilvl w:val="0"/>
          <w:numId w:val="141"/>
        </w:numPr>
        <w:spacing w:before="100" w:beforeAutospacing="1" w:after="100" w:afterAutospacing="1" w:line="276" w:lineRule="auto"/>
        <w:ind w:firstLine="426"/>
        <w:jc w:val="both"/>
        <w:rPr>
          <w:u w:val="single"/>
        </w:rPr>
      </w:pPr>
      <w:r w:rsidRPr="00B40BBA">
        <w:t>, удерживая кнопку</w:t>
      </w:r>
      <w:r w:rsidRPr="00B40BBA">
        <w:rPr>
          <w:b/>
          <w:bCs/>
        </w:rPr>
        <w:t xml:space="preserve"> CTRL</w:t>
      </w:r>
      <w:r w:rsidRPr="00B40BBA">
        <w:t xml:space="preserve">, и щелкните кнопку </w:t>
      </w:r>
      <w:r w:rsidRPr="00B40BBA">
        <w:rPr>
          <w:b/>
          <w:bCs/>
          <w:u w:val="single"/>
        </w:rPr>
        <w:t>Импорт.</w:t>
      </w:r>
    </w:p>
    <w:p w14:paraId="353737F3" w14:textId="77777777" w:rsidR="00242EDC" w:rsidRPr="00B40BBA" w:rsidRDefault="00242EDC" w:rsidP="00DB242C">
      <w:pPr>
        <w:numPr>
          <w:ilvl w:val="0"/>
          <w:numId w:val="141"/>
        </w:numPr>
        <w:spacing w:before="100" w:beforeAutospacing="1" w:after="100" w:afterAutospacing="1" w:line="276" w:lineRule="auto"/>
        <w:ind w:firstLine="426"/>
        <w:jc w:val="both"/>
      </w:pPr>
      <w:r w:rsidRPr="00B40BBA">
        <w:t>В центральной части окна на панели</w:t>
      </w:r>
      <w:r w:rsidRPr="00B40BBA">
        <w:rPr>
          <w:b/>
          <w:bCs/>
        </w:rPr>
        <w:t xml:space="preserve"> </w:t>
      </w:r>
      <w:r w:rsidRPr="00B40BBA">
        <w:rPr>
          <w:b/>
          <w:bCs/>
          <w:u w:val="single"/>
        </w:rPr>
        <w:t>Сборник</w:t>
      </w:r>
      <w:r w:rsidRPr="00B40BBA">
        <w:t xml:space="preserve"> вы видите ваши выбранные графические файлы. Выделите </w:t>
      </w:r>
      <w:proofErr w:type="gramStart"/>
      <w:r w:rsidRPr="00B40BBA">
        <w:t>их  и</w:t>
      </w:r>
      <w:proofErr w:type="gramEnd"/>
      <w:r w:rsidRPr="00B40BBA">
        <w:t xml:space="preserve"> перетащите в нижнюю часть экрана в окна раскадровки.</w:t>
      </w:r>
    </w:p>
    <w:p w14:paraId="226A3F0B" w14:textId="77777777" w:rsidR="00242EDC" w:rsidRPr="00B40BBA" w:rsidRDefault="00242EDC" w:rsidP="00DB242C">
      <w:pPr>
        <w:numPr>
          <w:ilvl w:val="0"/>
          <w:numId w:val="141"/>
        </w:numPr>
        <w:spacing w:before="100" w:beforeAutospacing="1" w:after="100" w:afterAutospacing="1" w:line="276" w:lineRule="auto"/>
        <w:ind w:firstLine="426"/>
        <w:jc w:val="both"/>
      </w:pPr>
      <w:r w:rsidRPr="00B40BBA">
        <w:t xml:space="preserve">Добавим эффекты рисунка. Для этого: </w:t>
      </w:r>
      <w:r w:rsidRPr="00B40BBA">
        <w:rPr>
          <w:b/>
          <w:bCs/>
          <w:u w:val="single"/>
        </w:rPr>
        <w:t>Сервис – видеоэффекты</w:t>
      </w:r>
      <w:r w:rsidRPr="00B40BBA">
        <w:t xml:space="preserve">. Просмотрите видеоэффекты и выберите любой понравившейся. Перенесите его на 1 кадр.  В правой части окна располагается плеер, нажмите кнопку </w:t>
      </w:r>
      <w:r w:rsidRPr="00B40BBA">
        <w:rPr>
          <w:b/>
          <w:bCs/>
        </w:rPr>
        <w:t xml:space="preserve">→ </w:t>
      </w:r>
      <w:r w:rsidRPr="00B40BBA">
        <w:rPr>
          <w:b/>
          <w:bCs/>
          <w:u w:val="single"/>
        </w:rPr>
        <w:t>(Воспроизведение</w:t>
      </w:r>
      <w:r w:rsidRPr="00B40BBA">
        <w:rPr>
          <w:b/>
          <w:bCs/>
        </w:rPr>
        <w:t>)</w:t>
      </w:r>
      <w:r w:rsidRPr="00B40BBA">
        <w:t>. Просмотрите эффект в плеере. Аналогично примените эффекты следующим кадрам видеофильма.</w:t>
      </w:r>
    </w:p>
    <w:p w14:paraId="610153B3" w14:textId="77777777" w:rsidR="00242EDC" w:rsidRPr="00B40BBA" w:rsidRDefault="00242EDC" w:rsidP="00DB242C">
      <w:pPr>
        <w:numPr>
          <w:ilvl w:val="0"/>
          <w:numId w:val="141"/>
        </w:numPr>
        <w:spacing w:before="100" w:beforeAutospacing="1" w:after="100" w:afterAutospacing="1" w:line="276" w:lineRule="auto"/>
        <w:ind w:firstLine="426"/>
        <w:jc w:val="both"/>
      </w:pPr>
      <w:r w:rsidRPr="00B40BBA">
        <w:t xml:space="preserve">Между кадрами можно установить эффекты переходов. Для этого: </w:t>
      </w:r>
      <w:r w:rsidRPr="00B40BBA">
        <w:rPr>
          <w:b/>
          <w:bCs/>
          <w:u w:val="single"/>
        </w:rPr>
        <w:t xml:space="preserve">Сервис – </w:t>
      </w:r>
      <w:proofErr w:type="spellStart"/>
      <w:r w:rsidRPr="00B40BBA">
        <w:rPr>
          <w:b/>
          <w:bCs/>
          <w:u w:val="single"/>
        </w:rPr>
        <w:t>Видеопреход</w:t>
      </w:r>
      <w:proofErr w:type="spellEnd"/>
      <w:r w:rsidRPr="00B40BBA">
        <w:t xml:space="preserve">. В центральной части окна рассмотрите примеры </w:t>
      </w:r>
      <w:proofErr w:type="spellStart"/>
      <w:r w:rsidRPr="00B40BBA">
        <w:t>видеопереходов</w:t>
      </w:r>
      <w:proofErr w:type="spellEnd"/>
      <w:r w:rsidRPr="00B40BBA">
        <w:t xml:space="preserve">. Выберите любой понравившейся, перенесите в нижнюю часть экрана на раскадровку и установите между двумя соседними кадрами. Аналогично установите </w:t>
      </w:r>
      <w:proofErr w:type="spellStart"/>
      <w:r w:rsidRPr="00B40BBA">
        <w:t>видеопереходы</w:t>
      </w:r>
      <w:proofErr w:type="spellEnd"/>
      <w:r w:rsidRPr="00B40BBA">
        <w:t xml:space="preserve"> для оставшихся кадров фильма.</w:t>
      </w:r>
    </w:p>
    <w:p w14:paraId="0AF4D78B" w14:textId="77777777" w:rsidR="00242EDC" w:rsidRPr="00B40BBA" w:rsidRDefault="00242EDC" w:rsidP="00DB242C">
      <w:pPr>
        <w:numPr>
          <w:ilvl w:val="0"/>
          <w:numId w:val="141"/>
        </w:numPr>
        <w:spacing w:before="100" w:beforeAutospacing="1" w:after="100" w:afterAutospacing="1" w:line="276" w:lineRule="auto"/>
        <w:ind w:firstLine="426"/>
        <w:jc w:val="both"/>
      </w:pPr>
      <w:r w:rsidRPr="00B40BBA">
        <w:t xml:space="preserve">Просмотрите результат монтажа в плеере. Есть возможность предварительного просмотра фильма во весь экран. Для этого: </w:t>
      </w:r>
      <w:r w:rsidRPr="00B40BBA">
        <w:rPr>
          <w:b/>
          <w:bCs/>
          <w:u w:val="single"/>
        </w:rPr>
        <w:t>Вид – Во весь экран.</w:t>
      </w:r>
      <w:r w:rsidRPr="00B40BBA">
        <w:t xml:space="preserve"> </w:t>
      </w:r>
    </w:p>
    <w:p w14:paraId="6DFD96FB" w14:textId="77777777" w:rsidR="00242EDC" w:rsidRPr="00B40BBA" w:rsidRDefault="00242EDC" w:rsidP="00DB242C">
      <w:pPr>
        <w:numPr>
          <w:ilvl w:val="0"/>
          <w:numId w:val="141"/>
        </w:numPr>
        <w:spacing w:before="100" w:beforeAutospacing="1" w:after="100" w:afterAutospacing="1" w:line="276" w:lineRule="auto"/>
        <w:ind w:firstLine="426"/>
        <w:jc w:val="both"/>
      </w:pPr>
      <w:r w:rsidRPr="00B40BBA">
        <w:t>Добавим титульный кадр и финальный кадр фильма. Для этого: На панели задач выбираем пункт</w:t>
      </w:r>
      <w:r w:rsidRPr="00B40BBA">
        <w:rPr>
          <w:b/>
          <w:bCs/>
        </w:rPr>
        <w:t xml:space="preserve"> </w:t>
      </w:r>
      <w:r w:rsidRPr="00B40BBA">
        <w:rPr>
          <w:b/>
          <w:bCs/>
          <w:u w:val="single"/>
        </w:rPr>
        <w:t xml:space="preserve">Создание названий и </w:t>
      </w:r>
      <w:proofErr w:type="gramStart"/>
      <w:r w:rsidRPr="00B40BBA">
        <w:rPr>
          <w:b/>
          <w:bCs/>
          <w:u w:val="single"/>
        </w:rPr>
        <w:t>титров</w:t>
      </w:r>
      <w:r w:rsidRPr="00B40BBA">
        <w:t xml:space="preserve"> .</w:t>
      </w:r>
      <w:proofErr w:type="gramEnd"/>
      <w:r w:rsidRPr="00B40BBA">
        <w:t xml:space="preserve"> Выбираем пункт</w:t>
      </w:r>
      <w:r w:rsidRPr="00B40BBA">
        <w:rPr>
          <w:b/>
          <w:bCs/>
          <w:u w:val="single"/>
        </w:rPr>
        <w:t xml:space="preserve"> Добавить название в начале фильма</w:t>
      </w:r>
      <w:r w:rsidRPr="00B40BBA">
        <w:rPr>
          <w:u w:val="single"/>
        </w:rPr>
        <w:t>.</w:t>
      </w:r>
      <w:r w:rsidRPr="00B40BBA">
        <w:t xml:space="preserve"> Вводим название фильма. Измените анимацию текста, его шрифт и цвет. Поэкспериментируйте, просматривая предварительный результат в окне </w:t>
      </w:r>
      <w:r w:rsidRPr="00B40BBA">
        <w:lastRenderedPageBreak/>
        <w:t xml:space="preserve">плеера. Примените выбранные свойства, щелкнув по кнопке </w:t>
      </w:r>
      <w:r w:rsidRPr="00B40BBA">
        <w:rPr>
          <w:b/>
          <w:bCs/>
          <w:u w:val="single"/>
        </w:rPr>
        <w:t>Готово, добавить название в фильм</w:t>
      </w:r>
      <w:r w:rsidRPr="00B40BBA">
        <w:rPr>
          <w:b/>
          <w:bCs/>
        </w:rPr>
        <w:t>.</w:t>
      </w:r>
      <w:r w:rsidRPr="00B40BBA">
        <w:t xml:space="preserve"> </w:t>
      </w:r>
    </w:p>
    <w:p w14:paraId="349610D2" w14:textId="77777777" w:rsidR="00242EDC" w:rsidRPr="00B40BBA" w:rsidRDefault="00242EDC" w:rsidP="00DB242C">
      <w:pPr>
        <w:numPr>
          <w:ilvl w:val="0"/>
          <w:numId w:val="141"/>
        </w:numPr>
        <w:spacing w:before="100" w:beforeAutospacing="1" w:after="100" w:afterAutospacing="1" w:line="276" w:lineRule="auto"/>
        <w:ind w:firstLine="426"/>
        <w:jc w:val="both"/>
      </w:pPr>
      <w:r w:rsidRPr="00B40BBA">
        <w:t>Создайте титры в конце фильма. Выполняйте операции самостоятельно, аналогично п. 9.</w:t>
      </w:r>
    </w:p>
    <w:p w14:paraId="7C102905" w14:textId="77777777" w:rsidR="00242EDC" w:rsidRPr="00B40BBA" w:rsidRDefault="00242EDC" w:rsidP="00DB242C">
      <w:pPr>
        <w:numPr>
          <w:ilvl w:val="0"/>
          <w:numId w:val="141"/>
        </w:numPr>
        <w:spacing w:before="100" w:beforeAutospacing="1" w:after="100" w:afterAutospacing="1" w:line="276" w:lineRule="auto"/>
        <w:ind w:firstLine="426"/>
        <w:jc w:val="both"/>
      </w:pPr>
      <w:r w:rsidRPr="00B40BBA">
        <w:t xml:space="preserve">Добавим звуковое сопровождение к фильму. На панели задач выбираем пункт </w:t>
      </w:r>
      <w:r w:rsidRPr="00B40BBA">
        <w:rPr>
          <w:b/>
          <w:bCs/>
          <w:u w:val="single"/>
        </w:rPr>
        <w:t>Импорт звуки и музыки</w:t>
      </w:r>
      <w:r w:rsidRPr="00B40BBA">
        <w:t>. Выбираем местонахождения звуковой информации. В нашем случае воспользуемся готовыми мелодиями, расположенными в той же тематической папке. Перенесите звуковой файл на раскадровку. Звуковой файл оказался длиннее фильма, необходимо отрезать лишнее, для этого: подведите указатель мыши к крайнему правому положению звуковой ленты и удерживая переместите до нужного места (указатель принимает вид двойной красной стрелки).</w:t>
      </w:r>
    </w:p>
    <w:p w14:paraId="130291C4" w14:textId="77777777" w:rsidR="00242EDC" w:rsidRPr="00B40BBA" w:rsidRDefault="00242EDC" w:rsidP="00DB242C">
      <w:pPr>
        <w:numPr>
          <w:ilvl w:val="0"/>
          <w:numId w:val="141"/>
        </w:numPr>
        <w:spacing w:before="100" w:beforeAutospacing="1" w:after="100" w:afterAutospacing="1" w:line="276" w:lineRule="auto"/>
        <w:ind w:firstLine="426"/>
        <w:jc w:val="both"/>
      </w:pPr>
      <w:r w:rsidRPr="00B40BBA">
        <w:t xml:space="preserve">Сохраним созданный проект в идее фильма </w:t>
      </w:r>
      <w:proofErr w:type="gramStart"/>
      <w:r w:rsidRPr="00B40BBA">
        <w:t>под  тем</w:t>
      </w:r>
      <w:proofErr w:type="gramEnd"/>
      <w:r w:rsidRPr="00B40BBA">
        <w:t xml:space="preserve"> же названием, что и тематическая папка. Для этого:</w:t>
      </w:r>
      <w:r w:rsidRPr="00B40BBA">
        <w:rPr>
          <w:b/>
          <w:u w:val="single"/>
        </w:rPr>
        <w:t xml:space="preserve"> Сохранение на компьютере</w:t>
      </w:r>
      <w:r w:rsidRPr="00B40BBA">
        <w:rPr>
          <w:b/>
          <w:bCs/>
          <w:u w:val="single"/>
        </w:rPr>
        <w:t>- в папке Мои видеозаписи. –</w:t>
      </w:r>
      <w:r w:rsidRPr="00B40BBA">
        <w:t>Снова нажимаем кнопку "</w:t>
      </w:r>
      <w:r w:rsidRPr="00B40BBA">
        <w:rPr>
          <w:b/>
          <w:u w:val="single"/>
        </w:rPr>
        <w:t>Далее"</w:t>
      </w:r>
      <w:r w:rsidRPr="00B40BBA">
        <w:t xml:space="preserve"> и ждем пока Movie Maker закончит создание </w:t>
      </w:r>
      <w:proofErr w:type="gramStart"/>
      <w:r w:rsidRPr="00B40BBA">
        <w:t>видео-файла</w:t>
      </w:r>
      <w:proofErr w:type="gramEnd"/>
      <w:r w:rsidRPr="00B40BBA">
        <w:rPr>
          <w:b/>
          <w:bCs/>
          <w:u w:val="single"/>
        </w:rPr>
        <w:t xml:space="preserve"> – Установите флажок в пункте – Воспроизвести фильм после нажатия кнопки готово</w:t>
      </w:r>
      <w:r w:rsidRPr="00B40BBA">
        <w:t xml:space="preserve">. Нажмите кнопку </w:t>
      </w:r>
      <w:proofErr w:type="gramStart"/>
      <w:r w:rsidRPr="00B40BBA">
        <w:rPr>
          <w:b/>
          <w:bCs/>
          <w:u w:val="single"/>
        </w:rPr>
        <w:t>Готово</w:t>
      </w:r>
      <w:r w:rsidRPr="00B40BBA">
        <w:rPr>
          <w:b/>
          <w:bCs/>
        </w:rPr>
        <w:t xml:space="preserve"> </w:t>
      </w:r>
      <w:r w:rsidRPr="00B40BBA">
        <w:t>.</w:t>
      </w:r>
      <w:proofErr w:type="gramEnd"/>
      <w:r w:rsidRPr="00B40BBA">
        <w:t xml:space="preserve"> Подождите немного, фильм сохраняется в видеоформате.</w:t>
      </w:r>
    </w:p>
    <w:p w14:paraId="649EC3DF" w14:textId="77777777" w:rsidR="00242EDC" w:rsidRPr="00B40BBA" w:rsidRDefault="00242EDC" w:rsidP="00B40BBA">
      <w:pPr>
        <w:spacing w:before="100" w:beforeAutospacing="1" w:after="100" w:afterAutospacing="1"/>
        <w:ind w:firstLine="426"/>
        <w:jc w:val="both"/>
      </w:pPr>
      <w:r w:rsidRPr="00B40BBA">
        <w:rPr>
          <w:rStyle w:val="ae"/>
          <w:b/>
          <w:bCs/>
        </w:rPr>
        <w:t>5. Содержание отчета</w:t>
      </w:r>
    </w:p>
    <w:p w14:paraId="39CD40A4" w14:textId="77777777" w:rsidR="00242EDC" w:rsidRPr="00B40BBA" w:rsidRDefault="00242EDC" w:rsidP="00B40BBA">
      <w:pPr>
        <w:spacing w:before="100" w:beforeAutospacing="1" w:after="100" w:afterAutospacing="1"/>
        <w:ind w:firstLine="426"/>
        <w:jc w:val="both"/>
      </w:pPr>
      <w:r w:rsidRPr="00B40BBA">
        <w:t>Отчет должен содержать:</w:t>
      </w:r>
    </w:p>
    <w:p w14:paraId="1235AC5F" w14:textId="77777777" w:rsidR="00242EDC" w:rsidRPr="00B40BBA" w:rsidRDefault="00242EDC" w:rsidP="00DB242C">
      <w:pPr>
        <w:numPr>
          <w:ilvl w:val="1"/>
          <w:numId w:val="142"/>
        </w:numPr>
        <w:spacing w:before="100" w:beforeAutospacing="1" w:after="100" w:afterAutospacing="1"/>
        <w:ind w:firstLine="426"/>
        <w:jc w:val="both"/>
      </w:pPr>
      <w:r w:rsidRPr="00B40BBA">
        <w:t>Название работы.</w:t>
      </w:r>
    </w:p>
    <w:p w14:paraId="3022755B" w14:textId="77777777" w:rsidR="00242EDC" w:rsidRPr="00B40BBA" w:rsidRDefault="00242EDC" w:rsidP="00DB242C">
      <w:pPr>
        <w:numPr>
          <w:ilvl w:val="1"/>
          <w:numId w:val="142"/>
        </w:numPr>
        <w:spacing w:before="100" w:beforeAutospacing="1" w:after="100" w:afterAutospacing="1"/>
        <w:ind w:firstLine="426"/>
        <w:jc w:val="both"/>
      </w:pPr>
      <w:r w:rsidRPr="00B40BBA">
        <w:t>Цель работы.</w:t>
      </w:r>
    </w:p>
    <w:p w14:paraId="34FCEA6B" w14:textId="77777777" w:rsidR="00242EDC" w:rsidRPr="00B40BBA" w:rsidRDefault="00242EDC" w:rsidP="00DB242C">
      <w:pPr>
        <w:numPr>
          <w:ilvl w:val="1"/>
          <w:numId w:val="142"/>
        </w:numPr>
        <w:spacing w:before="100" w:beforeAutospacing="1" w:after="100" w:afterAutospacing="1"/>
        <w:ind w:firstLine="426"/>
        <w:jc w:val="both"/>
      </w:pPr>
      <w:r w:rsidRPr="00B40BBA">
        <w:t>Задание и его решение.</w:t>
      </w:r>
    </w:p>
    <w:p w14:paraId="65B9D3D9" w14:textId="77777777" w:rsidR="00242EDC" w:rsidRPr="00B40BBA" w:rsidRDefault="00242EDC" w:rsidP="00DB242C">
      <w:pPr>
        <w:numPr>
          <w:ilvl w:val="1"/>
          <w:numId w:val="142"/>
        </w:numPr>
        <w:spacing w:before="100" w:beforeAutospacing="1" w:after="100" w:afterAutospacing="1"/>
        <w:ind w:firstLine="426"/>
        <w:jc w:val="both"/>
      </w:pPr>
      <w:r w:rsidRPr="00B40BBA">
        <w:t>Вывод по работе.</w:t>
      </w:r>
    </w:p>
    <w:p w14:paraId="250128E4" w14:textId="77777777" w:rsidR="00242EDC" w:rsidRPr="00B40BBA" w:rsidRDefault="00242EDC" w:rsidP="00B40BBA">
      <w:pPr>
        <w:spacing w:before="100" w:beforeAutospacing="1" w:after="100" w:afterAutospacing="1"/>
        <w:ind w:firstLine="426"/>
        <w:jc w:val="both"/>
      </w:pPr>
      <w:r w:rsidRPr="00B40BBA">
        <w:rPr>
          <w:rStyle w:val="ae"/>
          <w:b/>
          <w:bCs/>
        </w:rPr>
        <w:t>6. Контрольные вопросы</w:t>
      </w:r>
    </w:p>
    <w:p w14:paraId="388A6C60" w14:textId="77777777" w:rsidR="00242EDC" w:rsidRPr="00B40BBA" w:rsidRDefault="00242EDC" w:rsidP="00DB242C">
      <w:pPr>
        <w:pStyle w:val="a4"/>
        <w:numPr>
          <w:ilvl w:val="0"/>
          <w:numId w:val="143"/>
        </w:numPr>
        <w:spacing w:before="0" w:beforeAutospacing="0" w:after="200" w:afterAutospacing="0" w:line="276" w:lineRule="auto"/>
        <w:ind w:left="1418" w:firstLine="426"/>
        <w:contextualSpacing/>
        <w:jc w:val="both"/>
      </w:pPr>
      <w:r w:rsidRPr="00B40BBA">
        <w:t>Как запустить программу на компьютере?</w:t>
      </w:r>
    </w:p>
    <w:p w14:paraId="316C6589" w14:textId="77777777" w:rsidR="00242EDC" w:rsidRPr="00B40BBA" w:rsidRDefault="00242EDC" w:rsidP="00DB242C">
      <w:pPr>
        <w:pStyle w:val="a4"/>
        <w:numPr>
          <w:ilvl w:val="0"/>
          <w:numId w:val="143"/>
        </w:numPr>
        <w:spacing w:before="0" w:beforeAutospacing="0" w:after="200" w:afterAutospacing="0" w:line="276" w:lineRule="auto"/>
        <w:ind w:left="1418" w:firstLine="426"/>
        <w:contextualSpacing/>
        <w:jc w:val="both"/>
      </w:pPr>
      <w:r w:rsidRPr="00B40BBA">
        <w:t>Как настроить интерфейс программы?</w:t>
      </w:r>
    </w:p>
    <w:p w14:paraId="267FF743" w14:textId="77777777" w:rsidR="00242EDC" w:rsidRPr="00B40BBA" w:rsidRDefault="00242EDC" w:rsidP="00DB242C">
      <w:pPr>
        <w:pStyle w:val="a4"/>
        <w:numPr>
          <w:ilvl w:val="0"/>
          <w:numId w:val="143"/>
        </w:numPr>
        <w:spacing w:before="0" w:beforeAutospacing="0" w:after="200" w:afterAutospacing="0" w:line="276" w:lineRule="auto"/>
        <w:ind w:left="1418" w:firstLine="426"/>
        <w:contextualSpacing/>
        <w:jc w:val="both"/>
      </w:pPr>
      <w:r w:rsidRPr="00B40BBA">
        <w:t>Как импортировать файлы в программу?</w:t>
      </w:r>
    </w:p>
    <w:p w14:paraId="163D8B8D" w14:textId="77777777" w:rsidR="00242EDC" w:rsidRPr="00B40BBA" w:rsidRDefault="00242EDC" w:rsidP="00DB242C">
      <w:pPr>
        <w:pStyle w:val="a4"/>
        <w:numPr>
          <w:ilvl w:val="0"/>
          <w:numId w:val="143"/>
        </w:numPr>
        <w:spacing w:before="0" w:beforeAutospacing="0" w:after="200" w:afterAutospacing="0" w:line="276" w:lineRule="auto"/>
        <w:ind w:left="1418" w:firstLine="426"/>
        <w:contextualSpacing/>
        <w:jc w:val="both"/>
      </w:pPr>
      <w:r w:rsidRPr="00B40BBA">
        <w:t>Какие форматы файлов можно импортировать в программу?</w:t>
      </w:r>
    </w:p>
    <w:p w14:paraId="521F5B44" w14:textId="77777777" w:rsidR="00242EDC" w:rsidRPr="00B40BBA" w:rsidRDefault="00242EDC" w:rsidP="00DB242C">
      <w:pPr>
        <w:pStyle w:val="a4"/>
        <w:numPr>
          <w:ilvl w:val="0"/>
          <w:numId w:val="143"/>
        </w:numPr>
        <w:spacing w:before="0" w:beforeAutospacing="0" w:after="200" w:afterAutospacing="0" w:line="276" w:lineRule="auto"/>
        <w:ind w:left="1418" w:firstLine="426"/>
        <w:contextualSpacing/>
        <w:jc w:val="both"/>
      </w:pPr>
      <w:r w:rsidRPr="00B40BBA">
        <w:t>Как называется шкала, на которой монтируется ролик?</w:t>
      </w:r>
    </w:p>
    <w:p w14:paraId="17FD1EA4" w14:textId="77777777" w:rsidR="00242EDC" w:rsidRPr="00B40BBA" w:rsidRDefault="00242EDC" w:rsidP="00DB242C">
      <w:pPr>
        <w:pStyle w:val="a4"/>
        <w:numPr>
          <w:ilvl w:val="0"/>
          <w:numId w:val="143"/>
        </w:numPr>
        <w:spacing w:before="0" w:beforeAutospacing="0" w:after="200" w:afterAutospacing="0" w:line="276" w:lineRule="auto"/>
        <w:ind w:left="1418" w:firstLine="426"/>
        <w:contextualSpacing/>
        <w:jc w:val="both"/>
      </w:pPr>
      <w:r w:rsidRPr="00B40BBA">
        <w:t xml:space="preserve">Как добавить видеоэффект и </w:t>
      </w:r>
      <w:proofErr w:type="spellStart"/>
      <w:r w:rsidRPr="00B40BBA">
        <w:t>видеопереход</w:t>
      </w:r>
      <w:proofErr w:type="spellEnd"/>
      <w:r w:rsidRPr="00B40BBA">
        <w:t>?</w:t>
      </w:r>
    </w:p>
    <w:p w14:paraId="648D325F" w14:textId="77777777" w:rsidR="00242EDC" w:rsidRPr="00B40BBA" w:rsidRDefault="00242EDC" w:rsidP="00DB242C">
      <w:pPr>
        <w:pStyle w:val="a4"/>
        <w:numPr>
          <w:ilvl w:val="0"/>
          <w:numId w:val="143"/>
        </w:numPr>
        <w:spacing w:before="0" w:beforeAutospacing="0" w:after="200" w:afterAutospacing="0" w:line="276" w:lineRule="auto"/>
        <w:ind w:left="1418" w:firstLine="426"/>
        <w:contextualSpacing/>
        <w:jc w:val="both"/>
      </w:pPr>
      <w:r w:rsidRPr="00B40BBA">
        <w:t>Где можно просмотреть результат монтажа?</w:t>
      </w:r>
    </w:p>
    <w:p w14:paraId="17D25A94" w14:textId="77777777" w:rsidR="00242EDC" w:rsidRPr="00B40BBA" w:rsidRDefault="00242EDC" w:rsidP="00DB242C">
      <w:pPr>
        <w:pStyle w:val="a4"/>
        <w:numPr>
          <w:ilvl w:val="0"/>
          <w:numId w:val="143"/>
        </w:numPr>
        <w:spacing w:before="0" w:beforeAutospacing="0" w:after="200" w:afterAutospacing="0" w:line="276" w:lineRule="auto"/>
        <w:ind w:left="1418" w:firstLine="426"/>
        <w:contextualSpacing/>
        <w:jc w:val="both"/>
      </w:pPr>
      <w:r w:rsidRPr="00B40BBA">
        <w:t>Как изменить время показа фото?</w:t>
      </w:r>
    </w:p>
    <w:p w14:paraId="7BE9A11A" w14:textId="77777777" w:rsidR="00242EDC" w:rsidRPr="00B40BBA" w:rsidRDefault="00242EDC" w:rsidP="00DB242C">
      <w:pPr>
        <w:pStyle w:val="a4"/>
        <w:numPr>
          <w:ilvl w:val="0"/>
          <w:numId w:val="143"/>
        </w:numPr>
        <w:spacing w:before="0" w:beforeAutospacing="0" w:after="200" w:afterAutospacing="0" w:line="276" w:lineRule="auto"/>
        <w:ind w:left="1418" w:firstLine="426"/>
        <w:contextualSpacing/>
        <w:jc w:val="both"/>
      </w:pPr>
      <w:r w:rsidRPr="00B40BBA">
        <w:t>Как изменить время звучания звука?</w:t>
      </w:r>
    </w:p>
    <w:p w14:paraId="4CD64B45" w14:textId="77777777" w:rsidR="00242EDC" w:rsidRPr="00B40BBA" w:rsidRDefault="00242EDC" w:rsidP="00DB242C">
      <w:pPr>
        <w:pStyle w:val="a4"/>
        <w:numPr>
          <w:ilvl w:val="0"/>
          <w:numId w:val="143"/>
        </w:numPr>
        <w:spacing w:before="0" w:beforeAutospacing="0" w:after="200" w:afterAutospacing="0" w:line="276" w:lineRule="auto"/>
        <w:ind w:left="1418" w:firstLine="426"/>
        <w:contextualSpacing/>
        <w:jc w:val="both"/>
      </w:pPr>
      <w:r w:rsidRPr="00B40BBA">
        <w:t>Как сохранить фильм на компьютере?</w:t>
      </w:r>
    </w:p>
    <w:p w14:paraId="6C83998C" w14:textId="77777777" w:rsidR="00E47E0D" w:rsidRPr="00B40BBA" w:rsidRDefault="00E47E0D" w:rsidP="00B40BBA">
      <w:pPr>
        <w:ind w:firstLine="426"/>
        <w:jc w:val="both"/>
        <w:rPr>
          <w:b/>
        </w:rPr>
      </w:pPr>
    </w:p>
    <w:p w14:paraId="0FA68533" w14:textId="77777777" w:rsidR="00E47E0D" w:rsidRPr="00B40BBA" w:rsidRDefault="00E47E0D" w:rsidP="00B40BBA">
      <w:pPr>
        <w:ind w:firstLine="426"/>
        <w:jc w:val="both"/>
        <w:rPr>
          <w:b/>
        </w:rPr>
      </w:pPr>
    </w:p>
    <w:p w14:paraId="0250BA64" w14:textId="77777777" w:rsidR="00E47E0D" w:rsidRPr="00B40BBA" w:rsidRDefault="00E47E0D" w:rsidP="00B40BBA">
      <w:pPr>
        <w:ind w:firstLine="426"/>
        <w:jc w:val="both"/>
        <w:rPr>
          <w:b/>
        </w:rPr>
      </w:pPr>
    </w:p>
    <w:p w14:paraId="6E0B3F07" w14:textId="6961C190" w:rsidR="00E47E0D" w:rsidRPr="00B40BBA" w:rsidRDefault="00E47E0D" w:rsidP="00B40BBA">
      <w:pPr>
        <w:ind w:firstLine="426"/>
        <w:jc w:val="both"/>
        <w:rPr>
          <w:b/>
        </w:rPr>
      </w:pPr>
    </w:p>
    <w:sectPr w:rsidR="00E47E0D" w:rsidRPr="00B40BBA" w:rsidSect="00560668">
      <w:pgSz w:w="11906" w:h="16838"/>
      <w:pgMar w:top="993"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01EAD" w14:textId="77777777" w:rsidR="00E35F16" w:rsidRDefault="00E35F16" w:rsidP="00C33CE3">
      <w:r>
        <w:separator/>
      </w:r>
    </w:p>
  </w:endnote>
  <w:endnote w:type="continuationSeparator" w:id="0">
    <w:p w14:paraId="4BA441D7" w14:textId="77777777" w:rsidR="00E35F16" w:rsidRDefault="00E35F16" w:rsidP="00C33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SymbolMT">
    <w:altName w:val="Arial Unicode MS"/>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AB29F" w14:textId="77777777" w:rsidR="00E35F16" w:rsidRDefault="00E35F16" w:rsidP="00C33CE3">
      <w:r>
        <w:separator/>
      </w:r>
    </w:p>
  </w:footnote>
  <w:footnote w:type="continuationSeparator" w:id="0">
    <w:p w14:paraId="2F3CD583" w14:textId="77777777" w:rsidR="00E35F16" w:rsidRDefault="00E35F16" w:rsidP="00C33C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5" type="#_x0000_t75" style="width:11.25pt;height:11.25pt" o:bullet="t">
        <v:imagedata r:id="rId1" o:title="mso1832"/>
      </v:shape>
    </w:pict>
  </w:numPicBullet>
  <w:abstractNum w:abstractNumId="0" w15:restartNumberingAfterBreak="0">
    <w:nsid w:val="008E7D56"/>
    <w:multiLevelType w:val="multilevel"/>
    <w:tmpl w:val="24DEBE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137446F"/>
    <w:multiLevelType w:val="multilevel"/>
    <w:tmpl w:val="41F23B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3D948B0"/>
    <w:multiLevelType w:val="hybridMultilevel"/>
    <w:tmpl w:val="A07AEA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64E172B"/>
    <w:multiLevelType w:val="multilevel"/>
    <w:tmpl w:val="D2B27B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6731CE6"/>
    <w:multiLevelType w:val="hybridMultilevel"/>
    <w:tmpl w:val="14BA9E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7347E0E"/>
    <w:multiLevelType w:val="multilevel"/>
    <w:tmpl w:val="822E8E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7A90FD8"/>
    <w:multiLevelType w:val="hybridMultilevel"/>
    <w:tmpl w:val="8FA085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7DE0AA5"/>
    <w:multiLevelType w:val="multilevel"/>
    <w:tmpl w:val="FACC04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8A967B8"/>
    <w:multiLevelType w:val="multilevel"/>
    <w:tmpl w:val="85129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B358FC"/>
    <w:multiLevelType w:val="multilevel"/>
    <w:tmpl w:val="175EBD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B7413AE"/>
    <w:multiLevelType w:val="hybridMultilevel"/>
    <w:tmpl w:val="7248C75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15:restartNumberingAfterBreak="0">
    <w:nsid w:val="0C473686"/>
    <w:multiLevelType w:val="multilevel"/>
    <w:tmpl w:val="DCC4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7D4F32"/>
    <w:multiLevelType w:val="multilevel"/>
    <w:tmpl w:val="EFDA42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F0432E9"/>
    <w:multiLevelType w:val="multilevel"/>
    <w:tmpl w:val="C08659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F862A26"/>
    <w:multiLevelType w:val="multilevel"/>
    <w:tmpl w:val="5B2E8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18115D"/>
    <w:multiLevelType w:val="hybridMultilevel"/>
    <w:tmpl w:val="98E87352"/>
    <w:lvl w:ilvl="0" w:tplc="9B2E9944">
      <w:start w:val="1"/>
      <w:numFmt w:val="bullet"/>
      <w:lvlText w:val=""/>
      <w:lvlJc w:val="left"/>
      <w:pPr>
        <w:tabs>
          <w:tab w:val="num" w:pos="720"/>
        </w:tabs>
        <w:ind w:left="720" w:hanging="360"/>
      </w:pPr>
      <w:rPr>
        <w:rFonts w:cs="Wingdings"/>
        <w:sz w:val="20"/>
      </w:rPr>
    </w:lvl>
    <w:lvl w:ilvl="1" w:tplc="5E2400DE">
      <w:start w:val="1"/>
      <w:numFmt w:val="bullet"/>
      <w:lvlText w:val=""/>
      <w:lvlJc w:val="left"/>
      <w:pPr>
        <w:tabs>
          <w:tab w:val="num" w:pos="1440"/>
        </w:tabs>
        <w:ind w:left="1440" w:hanging="360"/>
      </w:pPr>
      <w:rPr>
        <w:rFonts w:cs="Wingdings"/>
        <w:sz w:val="20"/>
      </w:rPr>
    </w:lvl>
    <w:lvl w:ilvl="2" w:tplc="93D82A54">
      <w:start w:val="1"/>
      <w:numFmt w:val="bullet"/>
      <w:lvlText w:val=""/>
      <w:lvlJc w:val="left"/>
      <w:pPr>
        <w:tabs>
          <w:tab w:val="num" w:pos="2160"/>
        </w:tabs>
        <w:ind w:left="2160" w:hanging="360"/>
      </w:pPr>
      <w:rPr>
        <w:rFonts w:cs="Wingdings"/>
        <w:sz w:val="20"/>
      </w:rPr>
    </w:lvl>
    <w:lvl w:ilvl="3" w:tplc="418E6B9A">
      <w:start w:val="1"/>
      <w:numFmt w:val="bullet"/>
      <w:lvlText w:val=""/>
      <w:lvlJc w:val="left"/>
      <w:pPr>
        <w:tabs>
          <w:tab w:val="num" w:pos="2880"/>
        </w:tabs>
        <w:ind w:left="2880" w:hanging="360"/>
      </w:pPr>
      <w:rPr>
        <w:rFonts w:cs="Wingdings"/>
        <w:sz w:val="20"/>
      </w:rPr>
    </w:lvl>
    <w:lvl w:ilvl="4" w:tplc="7040AD7E">
      <w:start w:val="1"/>
      <w:numFmt w:val="bullet"/>
      <w:lvlText w:val=""/>
      <w:lvlJc w:val="left"/>
      <w:pPr>
        <w:tabs>
          <w:tab w:val="num" w:pos="3600"/>
        </w:tabs>
        <w:ind w:left="3600" w:hanging="360"/>
      </w:pPr>
      <w:rPr>
        <w:rFonts w:cs="Wingdings"/>
        <w:sz w:val="20"/>
      </w:rPr>
    </w:lvl>
    <w:lvl w:ilvl="5" w:tplc="4BAC60F6">
      <w:start w:val="1"/>
      <w:numFmt w:val="bullet"/>
      <w:lvlText w:val=""/>
      <w:lvlJc w:val="left"/>
      <w:pPr>
        <w:tabs>
          <w:tab w:val="num" w:pos="4320"/>
        </w:tabs>
        <w:ind w:left="4320" w:hanging="360"/>
      </w:pPr>
      <w:rPr>
        <w:rFonts w:cs="Wingdings"/>
        <w:sz w:val="20"/>
      </w:rPr>
    </w:lvl>
    <w:lvl w:ilvl="6" w:tplc="10948424">
      <w:start w:val="1"/>
      <w:numFmt w:val="bullet"/>
      <w:lvlText w:val=""/>
      <w:lvlJc w:val="left"/>
      <w:pPr>
        <w:tabs>
          <w:tab w:val="num" w:pos="5040"/>
        </w:tabs>
        <w:ind w:left="5040" w:hanging="360"/>
      </w:pPr>
      <w:rPr>
        <w:rFonts w:cs="Wingdings"/>
        <w:sz w:val="20"/>
      </w:rPr>
    </w:lvl>
    <w:lvl w:ilvl="7" w:tplc="BF022D8E">
      <w:start w:val="1"/>
      <w:numFmt w:val="bullet"/>
      <w:lvlText w:val=""/>
      <w:lvlJc w:val="left"/>
      <w:pPr>
        <w:tabs>
          <w:tab w:val="num" w:pos="5760"/>
        </w:tabs>
        <w:ind w:left="5760" w:hanging="360"/>
      </w:pPr>
      <w:rPr>
        <w:rFonts w:cs="Wingdings"/>
        <w:sz w:val="20"/>
      </w:rPr>
    </w:lvl>
    <w:lvl w:ilvl="8" w:tplc="299CD2CC">
      <w:start w:val="1"/>
      <w:numFmt w:val="bullet"/>
      <w:lvlText w:val=""/>
      <w:lvlJc w:val="left"/>
      <w:pPr>
        <w:tabs>
          <w:tab w:val="num" w:pos="6480"/>
        </w:tabs>
        <w:ind w:left="6480" w:hanging="360"/>
      </w:pPr>
      <w:rPr>
        <w:rFonts w:cs="Wingdings"/>
        <w:sz w:val="20"/>
      </w:rPr>
    </w:lvl>
  </w:abstractNum>
  <w:abstractNum w:abstractNumId="16" w15:restartNumberingAfterBreak="0">
    <w:nsid w:val="10C45C50"/>
    <w:multiLevelType w:val="multilevel"/>
    <w:tmpl w:val="838AA662"/>
    <w:lvl w:ilvl="0">
      <w:start w:val="1"/>
      <w:numFmt w:val="decimal"/>
      <w:lvlText w:val="%1."/>
      <w:lvlJc w:val="left"/>
      <w:pPr>
        <w:tabs>
          <w:tab w:val="num" w:pos="720"/>
        </w:tabs>
        <w:ind w:left="720" w:hanging="360"/>
      </w:pPr>
    </w:lvl>
    <w:lvl w:ilvl="1">
      <w:start w:val="1"/>
      <w:numFmt w:val="decimal"/>
      <w:lvlText w:val="%2."/>
      <w:lvlJc w:val="left"/>
      <w:pPr>
        <w:tabs>
          <w:tab w:val="num" w:pos="786"/>
        </w:tabs>
        <w:ind w:left="786"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1DE336F"/>
    <w:multiLevelType w:val="multilevel"/>
    <w:tmpl w:val="C9F2E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FE7D50"/>
    <w:multiLevelType w:val="multilevel"/>
    <w:tmpl w:val="886058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12D473D2"/>
    <w:multiLevelType w:val="multilevel"/>
    <w:tmpl w:val="13420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F92023"/>
    <w:multiLevelType w:val="hybridMultilevel"/>
    <w:tmpl w:val="102A5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3513BCF"/>
    <w:multiLevelType w:val="multilevel"/>
    <w:tmpl w:val="5D5060A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14F2470F"/>
    <w:multiLevelType w:val="hybridMultilevel"/>
    <w:tmpl w:val="98D006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5273A4B"/>
    <w:multiLevelType w:val="multilevel"/>
    <w:tmpl w:val="3C0C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8052877"/>
    <w:multiLevelType w:val="multilevel"/>
    <w:tmpl w:val="599888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9754BAF"/>
    <w:multiLevelType w:val="hybridMultilevel"/>
    <w:tmpl w:val="623041D2"/>
    <w:lvl w:ilvl="0" w:tplc="9A16CEEC">
      <w:start w:val="1"/>
      <w:numFmt w:val="decimal"/>
      <w:lvlText w:val="%1."/>
      <w:lvlJc w:val="left"/>
      <w:pPr>
        <w:tabs>
          <w:tab w:val="num" w:pos="567"/>
        </w:tabs>
        <w:ind w:left="567"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19951BBF"/>
    <w:multiLevelType w:val="hybridMultilevel"/>
    <w:tmpl w:val="36DC2238"/>
    <w:lvl w:ilvl="0" w:tplc="04190009">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800"/>
        </w:tabs>
        <w:ind w:left="1800" w:hanging="360"/>
      </w:p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1AF2681C"/>
    <w:multiLevelType w:val="multilevel"/>
    <w:tmpl w:val="814A94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1BF959E0"/>
    <w:multiLevelType w:val="hybridMultilevel"/>
    <w:tmpl w:val="AE92BBF0"/>
    <w:lvl w:ilvl="0" w:tplc="3B7ED724">
      <w:start w:val="1"/>
      <w:numFmt w:val="decimal"/>
      <w:lvlText w:val="%1."/>
      <w:lvlJc w:val="left"/>
      <w:pPr>
        <w:tabs>
          <w:tab w:val="num" w:pos="567"/>
        </w:tabs>
        <w:ind w:left="567" w:hanging="283"/>
      </w:pPr>
      <w:rPr>
        <w:rFonts w:hint="default"/>
      </w:rPr>
    </w:lvl>
    <w:lvl w:ilvl="1" w:tplc="A6C452EA">
      <w:start w:val="1"/>
      <w:numFmt w:val="bullet"/>
      <w:lvlText w:val=""/>
      <w:lvlJc w:val="left"/>
      <w:pPr>
        <w:tabs>
          <w:tab w:val="num" w:pos="1363"/>
        </w:tabs>
        <w:ind w:left="1363" w:hanging="283"/>
      </w:pPr>
      <w:rPr>
        <w:rFonts w:ascii="Symbol" w:hAnsi="Symbol" w:hint="default"/>
        <w:sz w:val="20"/>
        <w:szCs w:val="20"/>
      </w:rPr>
    </w:lvl>
    <w:lvl w:ilvl="2" w:tplc="8634F85E">
      <w:start w:val="1"/>
      <w:numFmt w:val="bullet"/>
      <w:lvlText w:val=""/>
      <w:lvlJc w:val="left"/>
      <w:pPr>
        <w:tabs>
          <w:tab w:val="num" w:pos="2340"/>
        </w:tabs>
        <w:ind w:left="2340" w:hanging="360"/>
      </w:pPr>
      <w:rPr>
        <w:rFonts w:ascii="Symbol" w:hAnsi="Symbol"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1C11005B"/>
    <w:multiLevelType w:val="hybridMultilevel"/>
    <w:tmpl w:val="80001DF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 w15:restartNumberingAfterBreak="0">
    <w:nsid w:val="1C507104"/>
    <w:multiLevelType w:val="hybridMultilevel"/>
    <w:tmpl w:val="117C2F1E"/>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1F7C1B2B"/>
    <w:multiLevelType w:val="hybridMultilevel"/>
    <w:tmpl w:val="0900A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08D76FC"/>
    <w:multiLevelType w:val="hybridMultilevel"/>
    <w:tmpl w:val="D7BE525A"/>
    <w:lvl w:ilvl="0" w:tplc="2E1E8E8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15:restartNumberingAfterBreak="0">
    <w:nsid w:val="211548F9"/>
    <w:multiLevelType w:val="multilevel"/>
    <w:tmpl w:val="0568D9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18B15F8"/>
    <w:multiLevelType w:val="multilevel"/>
    <w:tmpl w:val="F7FE6E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21D93448"/>
    <w:multiLevelType w:val="multilevel"/>
    <w:tmpl w:val="F66AFE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22F6735C"/>
    <w:multiLevelType w:val="multilevel"/>
    <w:tmpl w:val="C61E0F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471361D"/>
    <w:multiLevelType w:val="hybridMultilevel"/>
    <w:tmpl w:val="2AD239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5CC4157"/>
    <w:multiLevelType w:val="multilevel"/>
    <w:tmpl w:val="C8E0B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26041884"/>
    <w:multiLevelType w:val="multilevel"/>
    <w:tmpl w:val="6316CE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261B11F2"/>
    <w:multiLevelType w:val="hybridMultilevel"/>
    <w:tmpl w:val="6A7C9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71A48D2"/>
    <w:multiLevelType w:val="multilevel"/>
    <w:tmpl w:val="D4C8AB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82973DC"/>
    <w:multiLevelType w:val="multilevel"/>
    <w:tmpl w:val="15BEA25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8A16F36"/>
    <w:multiLevelType w:val="multilevel"/>
    <w:tmpl w:val="99C48C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28E0597D"/>
    <w:multiLevelType w:val="hybridMultilevel"/>
    <w:tmpl w:val="CD9698D0"/>
    <w:lvl w:ilvl="0" w:tplc="A6C452EA">
      <w:start w:val="1"/>
      <w:numFmt w:val="bullet"/>
      <w:lvlText w:val=""/>
      <w:lvlJc w:val="left"/>
      <w:pPr>
        <w:tabs>
          <w:tab w:val="num" w:pos="567"/>
        </w:tabs>
        <w:ind w:left="567" w:hanging="283"/>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AAC4A19"/>
    <w:multiLevelType w:val="multilevel"/>
    <w:tmpl w:val="D4D81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AD56D9F"/>
    <w:multiLevelType w:val="hybridMultilevel"/>
    <w:tmpl w:val="86E8D6A6"/>
    <w:lvl w:ilvl="0" w:tplc="04190009">
      <w:start w:val="1"/>
      <w:numFmt w:val="bullet"/>
      <w:lvlText w:val=""/>
      <w:lvlJc w:val="left"/>
      <w:pPr>
        <w:tabs>
          <w:tab w:val="num" w:pos="720"/>
        </w:tabs>
        <w:ind w:left="720" w:hanging="360"/>
      </w:pPr>
      <w:rPr>
        <w:rFonts w:ascii="Wingdings" w:hAnsi="Wingdings" w:hint="default"/>
        <w:b w:val="0"/>
      </w:rPr>
    </w:lvl>
    <w:lvl w:ilvl="1" w:tplc="9836B5B6">
      <w:start w:val="1"/>
      <w:numFmt w:val="bullet"/>
      <w:lvlText w:val=""/>
      <w:lvlJc w:val="left"/>
      <w:pPr>
        <w:tabs>
          <w:tab w:val="num" w:pos="1440"/>
        </w:tabs>
        <w:ind w:left="1440" w:hanging="360"/>
      </w:pPr>
      <w:rPr>
        <w:rFonts w:ascii="Wingdings" w:hAnsi="Wingdings"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2B244103"/>
    <w:multiLevelType w:val="multilevel"/>
    <w:tmpl w:val="A2807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B3C5853"/>
    <w:multiLevelType w:val="hybridMultilevel"/>
    <w:tmpl w:val="56B23E0A"/>
    <w:lvl w:ilvl="0" w:tplc="FCBA003A">
      <w:start w:val="1"/>
      <w:numFmt w:val="decimal"/>
      <w:lvlText w:val="%1."/>
      <w:lvlJc w:val="left"/>
      <w:pPr>
        <w:tabs>
          <w:tab w:val="num" w:pos="643"/>
        </w:tabs>
        <w:ind w:left="643"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2DB004B5"/>
    <w:multiLevelType w:val="hybridMultilevel"/>
    <w:tmpl w:val="A2309482"/>
    <w:lvl w:ilvl="0" w:tplc="060EB28C">
      <w:start w:val="1"/>
      <w:numFmt w:val="decimal"/>
      <w:lvlText w:val="%1."/>
      <w:lvlJc w:val="left"/>
      <w:pPr>
        <w:tabs>
          <w:tab w:val="num" w:pos="567"/>
        </w:tabs>
        <w:ind w:left="567"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2DC64C54"/>
    <w:multiLevelType w:val="multilevel"/>
    <w:tmpl w:val="E6888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DE60329"/>
    <w:multiLevelType w:val="multilevel"/>
    <w:tmpl w:val="E0AA9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E3D0385"/>
    <w:multiLevelType w:val="hybridMultilevel"/>
    <w:tmpl w:val="5BE4B75A"/>
    <w:lvl w:ilvl="0" w:tplc="060EB28C">
      <w:start w:val="1"/>
      <w:numFmt w:val="decimal"/>
      <w:lvlText w:val="%1."/>
      <w:lvlJc w:val="left"/>
      <w:pPr>
        <w:tabs>
          <w:tab w:val="num" w:pos="567"/>
        </w:tabs>
        <w:ind w:left="567"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2EDA20C6"/>
    <w:multiLevelType w:val="multilevel"/>
    <w:tmpl w:val="09265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F4C325E"/>
    <w:multiLevelType w:val="multilevel"/>
    <w:tmpl w:val="0D42F1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2F5B04BC"/>
    <w:multiLevelType w:val="multilevel"/>
    <w:tmpl w:val="B7142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0654C3C"/>
    <w:multiLevelType w:val="hybridMultilevel"/>
    <w:tmpl w:val="C05039BC"/>
    <w:lvl w:ilvl="0" w:tplc="37401D2A">
      <w:start w:val="1"/>
      <w:numFmt w:val="decimal"/>
      <w:lvlText w:val="%1."/>
      <w:lvlJc w:val="left"/>
      <w:pPr>
        <w:tabs>
          <w:tab w:val="num" w:pos="720"/>
        </w:tabs>
        <w:ind w:left="720" w:hanging="360"/>
      </w:pPr>
      <w:rPr>
        <w:b/>
      </w:rPr>
    </w:lvl>
    <w:lvl w:ilvl="1" w:tplc="5C98C7E2">
      <w:start w:val="1"/>
      <w:numFmt w:val="bullet"/>
      <w:lvlText w:val="o"/>
      <w:lvlJc w:val="left"/>
      <w:pPr>
        <w:ind w:left="1440" w:hanging="360"/>
      </w:pPr>
      <w:rPr>
        <w:rFonts w:ascii="Courier New" w:eastAsia="Courier New" w:hAnsi="Courier New" w:cs="Courier New" w:hint="default"/>
      </w:rPr>
    </w:lvl>
    <w:lvl w:ilvl="2" w:tplc="DE76D224">
      <w:start w:val="1"/>
      <w:numFmt w:val="bullet"/>
      <w:lvlText w:val="§"/>
      <w:lvlJc w:val="left"/>
      <w:pPr>
        <w:ind w:left="2160" w:hanging="360"/>
      </w:pPr>
      <w:rPr>
        <w:rFonts w:ascii="Wingdings" w:eastAsia="Wingdings" w:hAnsi="Wingdings" w:cs="Wingdings" w:hint="default"/>
      </w:rPr>
    </w:lvl>
    <w:lvl w:ilvl="3" w:tplc="33BE550E">
      <w:start w:val="1"/>
      <w:numFmt w:val="bullet"/>
      <w:lvlText w:val="·"/>
      <w:lvlJc w:val="left"/>
      <w:pPr>
        <w:ind w:left="2880" w:hanging="360"/>
      </w:pPr>
      <w:rPr>
        <w:rFonts w:ascii="Symbol" w:eastAsia="Symbol" w:hAnsi="Symbol" w:cs="Symbol" w:hint="default"/>
      </w:rPr>
    </w:lvl>
    <w:lvl w:ilvl="4" w:tplc="6E2E6754">
      <w:start w:val="1"/>
      <w:numFmt w:val="bullet"/>
      <w:lvlText w:val="o"/>
      <w:lvlJc w:val="left"/>
      <w:pPr>
        <w:ind w:left="3600" w:hanging="360"/>
      </w:pPr>
      <w:rPr>
        <w:rFonts w:ascii="Courier New" w:eastAsia="Courier New" w:hAnsi="Courier New" w:cs="Courier New" w:hint="default"/>
      </w:rPr>
    </w:lvl>
    <w:lvl w:ilvl="5" w:tplc="8F5C331C">
      <w:start w:val="1"/>
      <w:numFmt w:val="bullet"/>
      <w:lvlText w:val="§"/>
      <w:lvlJc w:val="left"/>
      <w:pPr>
        <w:ind w:left="4320" w:hanging="360"/>
      </w:pPr>
      <w:rPr>
        <w:rFonts w:ascii="Wingdings" w:eastAsia="Wingdings" w:hAnsi="Wingdings" w:cs="Wingdings" w:hint="default"/>
      </w:rPr>
    </w:lvl>
    <w:lvl w:ilvl="6" w:tplc="16227770">
      <w:start w:val="1"/>
      <w:numFmt w:val="bullet"/>
      <w:lvlText w:val="·"/>
      <w:lvlJc w:val="left"/>
      <w:pPr>
        <w:ind w:left="5040" w:hanging="360"/>
      </w:pPr>
      <w:rPr>
        <w:rFonts w:ascii="Symbol" w:eastAsia="Symbol" w:hAnsi="Symbol" w:cs="Symbol" w:hint="default"/>
      </w:rPr>
    </w:lvl>
    <w:lvl w:ilvl="7" w:tplc="9D2409F4">
      <w:start w:val="1"/>
      <w:numFmt w:val="bullet"/>
      <w:lvlText w:val="o"/>
      <w:lvlJc w:val="left"/>
      <w:pPr>
        <w:ind w:left="5760" w:hanging="360"/>
      </w:pPr>
      <w:rPr>
        <w:rFonts w:ascii="Courier New" w:eastAsia="Courier New" w:hAnsi="Courier New" w:cs="Courier New" w:hint="default"/>
      </w:rPr>
    </w:lvl>
    <w:lvl w:ilvl="8" w:tplc="25E64D54">
      <w:start w:val="1"/>
      <w:numFmt w:val="bullet"/>
      <w:lvlText w:val="§"/>
      <w:lvlJc w:val="left"/>
      <w:pPr>
        <w:ind w:left="6480" w:hanging="360"/>
      </w:pPr>
      <w:rPr>
        <w:rFonts w:ascii="Wingdings" w:eastAsia="Wingdings" w:hAnsi="Wingdings" w:cs="Wingdings" w:hint="default"/>
      </w:rPr>
    </w:lvl>
  </w:abstractNum>
  <w:abstractNum w:abstractNumId="57" w15:restartNumberingAfterBreak="0">
    <w:nsid w:val="30CC3E9E"/>
    <w:multiLevelType w:val="hybridMultilevel"/>
    <w:tmpl w:val="DAB4DA2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322337DE"/>
    <w:multiLevelType w:val="multilevel"/>
    <w:tmpl w:val="E33AD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22F685B"/>
    <w:multiLevelType w:val="multilevel"/>
    <w:tmpl w:val="9228B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53B4EB9"/>
    <w:multiLevelType w:val="multilevel"/>
    <w:tmpl w:val="BDF4BFF2"/>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37E93051"/>
    <w:multiLevelType w:val="multilevel"/>
    <w:tmpl w:val="838C02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381D5D37"/>
    <w:multiLevelType w:val="hybridMultilevel"/>
    <w:tmpl w:val="A89A99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82C3AE6"/>
    <w:multiLevelType w:val="hybridMultilevel"/>
    <w:tmpl w:val="B4A00388"/>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64" w15:restartNumberingAfterBreak="0">
    <w:nsid w:val="393F6F88"/>
    <w:multiLevelType w:val="multilevel"/>
    <w:tmpl w:val="EB409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94251CC"/>
    <w:multiLevelType w:val="multilevel"/>
    <w:tmpl w:val="6DB4EF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399559FC"/>
    <w:multiLevelType w:val="hybridMultilevel"/>
    <w:tmpl w:val="5DE821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15:restartNumberingAfterBreak="0">
    <w:nsid w:val="39DE4822"/>
    <w:multiLevelType w:val="multilevel"/>
    <w:tmpl w:val="F932A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A187041"/>
    <w:multiLevelType w:val="hybridMultilevel"/>
    <w:tmpl w:val="92D6A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D1A602A"/>
    <w:multiLevelType w:val="multilevel"/>
    <w:tmpl w:val="08644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D6E71DC"/>
    <w:multiLevelType w:val="multilevel"/>
    <w:tmpl w:val="AC8283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3FC23A35"/>
    <w:multiLevelType w:val="multilevel"/>
    <w:tmpl w:val="91A6EF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4062251B"/>
    <w:multiLevelType w:val="hybridMultilevel"/>
    <w:tmpl w:val="92741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0792862"/>
    <w:multiLevelType w:val="multilevel"/>
    <w:tmpl w:val="D5F81C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4347440C"/>
    <w:multiLevelType w:val="hybridMultilevel"/>
    <w:tmpl w:val="895C0C22"/>
    <w:lvl w:ilvl="0" w:tplc="5AD2881E">
      <w:start w:val="1"/>
      <w:numFmt w:val="decimal"/>
      <w:lvlText w:val="%1."/>
      <w:lvlJc w:val="left"/>
      <w:pPr>
        <w:tabs>
          <w:tab w:val="num" w:pos="567"/>
        </w:tabs>
        <w:ind w:left="567"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44536A2A"/>
    <w:multiLevelType w:val="hybridMultilevel"/>
    <w:tmpl w:val="3CAC23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482635A"/>
    <w:multiLevelType w:val="hybridMultilevel"/>
    <w:tmpl w:val="FCC83982"/>
    <w:lvl w:ilvl="0" w:tplc="86002582">
      <w:start w:val="1"/>
      <w:numFmt w:val="decimal"/>
      <w:lvlText w:val="%1."/>
      <w:lvlJc w:val="left"/>
      <w:pPr>
        <w:tabs>
          <w:tab w:val="num" w:pos="720"/>
        </w:tabs>
        <w:ind w:left="720" w:hanging="360"/>
      </w:pPr>
      <w:rPr>
        <w:b w:val="0"/>
      </w:rPr>
    </w:lvl>
    <w:lvl w:ilvl="1" w:tplc="9836B5B6">
      <w:start w:val="1"/>
      <w:numFmt w:val="bullet"/>
      <w:lvlText w:val=""/>
      <w:lvlJc w:val="left"/>
      <w:pPr>
        <w:tabs>
          <w:tab w:val="num" w:pos="1440"/>
        </w:tabs>
        <w:ind w:left="1440" w:hanging="360"/>
      </w:pPr>
      <w:rPr>
        <w:rFonts w:ascii="Wingdings" w:hAnsi="Wingdings"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463C2176"/>
    <w:multiLevelType w:val="multilevel"/>
    <w:tmpl w:val="DCFAEF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6811283"/>
    <w:multiLevelType w:val="multilevel"/>
    <w:tmpl w:val="B414E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80518A0"/>
    <w:multiLevelType w:val="multilevel"/>
    <w:tmpl w:val="B4A81B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15:restartNumberingAfterBreak="0">
    <w:nsid w:val="480B07C9"/>
    <w:multiLevelType w:val="hybridMultilevel"/>
    <w:tmpl w:val="C3AE6A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4810430D"/>
    <w:multiLevelType w:val="multilevel"/>
    <w:tmpl w:val="15C228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4C7B42BF"/>
    <w:multiLevelType w:val="hybridMultilevel"/>
    <w:tmpl w:val="C9E03C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15:restartNumberingAfterBreak="0">
    <w:nsid w:val="4CF21D6D"/>
    <w:multiLevelType w:val="hybridMultilevel"/>
    <w:tmpl w:val="4F106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4D615315"/>
    <w:multiLevelType w:val="hybridMultilevel"/>
    <w:tmpl w:val="37E0F89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D904B48"/>
    <w:multiLevelType w:val="multilevel"/>
    <w:tmpl w:val="75EEB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E792E35"/>
    <w:multiLevelType w:val="multilevel"/>
    <w:tmpl w:val="DBF83F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4EB2562C"/>
    <w:multiLevelType w:val="hybridMultilevel"/>
    <w:tmpl w:val="4DFE5C20"/>
    <w:lvl w:ilvl="0" w:tplc="0419000F">
      <w:start w:val="1"/>
      <w:numFmt w:val="decimal"/>
      <w:lvlText w:val="%1."/>
      <w:lvlJc w:val="left"/>
      <w:pPr>
        <w:ind w:left="709" w:hanging="360"/>
      </w:p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88" w15:restartNumberingAfterBreak="0">
    <w:nsid w:val="50383621"/>
    <w:multiLevelType w:val="multilevel"/>
    <w:tmpl w:val="9D28B4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506326FE"/>
    <w:multiLevelType w:val="multilevel"/>
    <w:tmpl w:val="15BEA25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19D3766"/>
    <w:multiLevelType w:val="multilevel"/>
    <w:tmpl w:val="FF9E0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1E75CAA"/>
    <w:multiLevelType w:val="multilevel"/>
    <w:tmpl w:val="44F4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2D16207"/>
    <w:multiLevelType w:val="hybridMultilevel"/>
    <w:tmpl w:val="0A28F3F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3510B46"/>
    <w:multiLevelType w:val="multilevel"/>
    <w:tmpl w:val="48E87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3D56681"/>
    <w:multiLevelType w:val="multilevel"/>
    <w:tmpl w:val="625CDF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15:restartNumberingAfterBreak="0">
    <w:nsid w:val="53D60510"/>
    <w:multiLevelType w:val="hybridMultilevel"/>
    <w:tmpl w:val="AA6C72C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6" w15:restartNumberingAfterBreak="0">
    <w:nsid w:val="55EE667B"/>
    <w:multiLevelType w:val="multilevel"/>
    <w:tmpl w:val="8B7CA59E"/>
    <w:lvl w:ilvl="0">
      <w:start w:val="1"/>
      <w:numFmt w:val="decimal"/>
      <w:lvlText w:val="%1."/>
      <w:lvlJc w:val="left"/>
      <w:pPr>
        <w:tabs>
          <w:tab w:val="num" w:pos="360"/>
        </w:tabs>
        <w:ind w:left="360" w:hanging="360"/>
      </w:pPr>
      <w:rPr>
        <w:rFonts w:hint="default"/>
        <w:sz w:val="28"/>
        <w:szCs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7" w15:restartNumberingAfterBreak="0">
    <w:nsid w:val="56537DC4"/>
    <w:multiLevelType w:val="hybridMultilevel"/>
    <w:tmpl w:val="2F2AA8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568A2480"/>
    <w:multiLevelType w:val="hybridMultilevel"/>
    <w:tmpl w:val="F36AC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77435BA"/>
    <w:multiLevelType w:val="hybridMultilevel"/>
    <w:tmpl w:val="BC08F3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577F7B90"/>
    <w:multiLevelType w:val="hybridMultilevel"/>
    <w:tmpl w:val="1FBCD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591D060B"/>
    <w:multiLevelType w:val="hybridMultilevel"/>
    <w:tmpl w:val="ECC260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15:restartNumberingAfterBreak="0">
    <w:nsid w:val="5C9A52C4"/>
    <w:multiLevelType w:val="hybridMultilevel"/>
    <w:tmpl w:val="F8242B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5DDD2426"/>
    <w:multiLevelType w:val="hybridMultilevel"/>
    <w:tmpl w:val="1D3E36C2"/>
    <w:lvl w:ilvl="0" w:tplc="04190009">
      <w:start w:val="1"/>
      <w:numFmt w:val="bullet"/>
      <w:lvlText w:val=""/>
      <w:lvlJc w:val="left"/>
      <w:pPr>
        <w:tabs>
          <w:tab w:val="num" w:pos="720"/>
        </w:tabs>
        <w:ind w:left="720" w:hanging="360"/>
      </w:pPr>
      <w:rPr>
        <w:rFonts w:ascii="Wingdings" w:hAnsi="Wingdings" w:hint="default"/>
      </w:rPr>
    </w:lvl>
    <w:lvl w:ilvl="1" w:tplc="9836B5B6">
      <w:start w:val="1"/>
      <w:numFmt w:val="bullet"/>
      <w:lvlText w:val=""/>
      <w:lvlJc w:val="left"/>
      <w:pPr>
        <w:tabs>
          <w:tab w:val="num" w:pos="1440"/>
        </w:tabs>
        <w:ind w:left="1440" w:hanging="360"/>
      </w:pPr>
      <w:rPr>
        <w:rFonts w:ascii="Wingdings" w:hAnsi="Wingdings"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15:restartNumberingAfterBreak="0">
    <w:nsid w:val="5F2D18BD"/>
    <w:multiLevelType w:val="multilevel"/>
    <w:tmpl w:val="74789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1FE1821"/>
    <w:multiLevelType w:val="multilevel"/>
    <w:tmpl w:val="BF6620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3F4513E"/>
    <w:multiLevelType w:val="hybridMultilevel"/>
    <w:tmpl w:val="1FA8BCD2"/>
    <w:lvl w:ilvl="0" w:tplc="5AD2881E">
      <w:start w:val="1"/>
      <w:numFmt w:val="decimal"/>
      <w:lvlText w:val="%1."/>
      <w:lvlJc w:val="left"/>
      <w:pPr>
        <w:tabs>
          <w:tab w:val="num" w:pos="566"/>
        </w:tabs>
        <w:ind w:left="566" w:hanging="283"/>
      </w:pPr>
      <w:rPr>
        <w:rFonts w:hint="default"/>
      </w:rPr>
    </w:lvl>
    <w:lvl w:ilvl="1" w:tplc="04190019" w:tentative="1">
      <w:start w:val="1"/>
      <w:numFmt w:val="lowerLetter"/>
      <w:lvlText w:val="%2."/>
      <w:lvlJc w:val="left"/>
      <w:pPr>
        <w:tabs>
          <w:tab w:val="num" w:pos="1439"/>
        </w:tabs>
        <w:ind w:left="1439" w:hanging="360"/>
      </w:pPr>
    </w:lvl>
    <w:lvl w:ilvl="2" w:tplc="0419001B" w:tentative="1">
      <w:start w:val="1"/>
      <w:numFmt w:val="lowerRoman"/>
      <w:lvlText w:val="%3."/>
      <w:lvlJc w:val="right"/>
      <w:pPr>
        <w:tabs>
          <w:tab w:val="num" w:pos="2159"/>
        </w:tabs>
        <w:ind w:left="2159" w:hanging="180"/>
      </w:pPr>
    </w:lvl>
    <w:lvl w:ilvl="3" w:tplc="0419000F" w:tentative="1">
      <w:start w:val="1"/>
      <w:numFmt w:val="decimal"/>
      <w:lvlText w:val="%4."/>
      <w:lvlJc w:val="left"/>
      <w:pPr>
        <w:tabs>
          <w:tab w:val="num" w:pos="2879"/>
        </w:tabs>
        <w:ind w:left="2879" w:hanging="360"/>
      </w:pPr>
    </w:lvl>
    <w:lvl w:ilvl="4" w:tplc="04190019" w:tentative="1">
      <w:start w:val="1"/>
      <w:numFmt w:val="lowerLetter"/>
      <w:lvlText w:val="%5."/>
      <w:lvlJc w:val="left"/>
      <w:pPr>
        <w:tabs>
          <w:tab w:val="num" w:pos="3599"/>
        </w:tabs>
        <w:ind w:left="3599" w:hanging="360"/>
      </w:pPr>
    </w:lvl>
    <w:lvl w:ilvl="5" w:tplc="0419001B" w:tentative="1">
      <w:start w:val="1"/>
      <w:numFmt w:val="lowerRoman"/>
      <w:lvlText w:val="%6."/>
      <w:lvlJc w:val="right"/>
      <w:pPr>
        <w:tabs>
          <w:tab w:val="num" w:pos="4319"/>
        </w:tabs>
        <w:ind w:left="4319" w:hanging="180"/>
      </w:pPr>
    </w:lvl>
    <w:lvl w:ilvl="6" w:tplc="0419000F" w:tentative="1">
      <w:start w:val="1"/>
      <w:numFmt w:val="decimal"/>
      <w:lvlText w:val="%7."/>
      <w:lvlJc w:val="left"/>
      <w:pPr>
        <w:tabs>
          <w:tab w:val="num" w:pos="5039"/>
        </w:tabs>
        <w:ind w:left="5039" w:hanging="360"/>
      </w:pPr>
    </w:lvl>
    <w:lvl w:ilvl="7" w:tplc="04190019" w:tentative="1">
      <w:start w:val="1"/>
      <w:numFmt w:val="lowerLetter"/>
      <w:lvlText w:val="%8."/>
      <w:lvlJc w:val="left"/>
      <w:pPr>
        <w:tabs>
          <w:tab w:val="num" w:pos="5759"/>
        </w:tabs>
        <w:ind w:left="5759" w:hanging="360"/>
      </w:pPr>
    </w:lvl>
    <w:lvl w:ilvl="8" w:tplc="0419001B" w:tentative="1">
      <w:start w:val="1"/>
      <w:numFmt w:val="lowerRoman"/>
      <w:lvlText w:val="%9."/>
      <w:lvlJc w:val="right"/>
      <w:pPr>
        <w:tabs>
          <w:tab w:val="num" w:pos="6479"/>
        </w:tabs>
        <w:ind w:left="6479" w:hanging="180"/>
      </w:pPr>
    </w:lvl>
  </w:abstractNum>
  <w:abstractNum w:abstractNumId="107" w15:restartNumberingAfterBreak="0">
    <w:nsid w:val="64526D9E"/>
    <w:multiLevelType w:val="multilevel"/>
    <w:tmpl w:val="4B6AAD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15:restartNumberingAfterBreak="0">
    <w:nsid w:val="64E154D5"/>
    <w:multiLevelType w:val="multilevel"/>
    <w:tmpl w:val="6FE661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15:restartNumberingAfterBreak="0">
    <w:nsid w:val="654B44D5"/>
    <w:multiLevelType w:val="hybridMultilevel"/>
    <w:tmpl w:val="9E768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5AF3F4C"/>
    <w:multiLevelType w:val="hybridMultilevel"/>
    <w:tmpl w:val="72A46BE6"/>
    <w:lvl w:ilvl="0" w:tplc="CE5E8B86">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74D3AE7"/>
    <w:multiLevelType w:val="multilevel"/>
    <w:tmpl w:val="D10C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7980065"/>
    <w:multiLevelType w:val="hybridMultilevel"/>
    <w:tmpl w:val="C61C980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3" w15:restartNumberingAfterBreak="0">
    <w:nsid w:val="68C76281"/>
    <w:multiLevelType w:val="multilevel"/>
    <w:tmpl w:val="661A8B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68F83CE0"/>
    <w:multiLevelType w:val="multilevel"/>
    <w:tmpl w:val="15BEA25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8FA04F5"/>
    <w:multiLevelType w:val="multilevel"/>
    <w:tmpl w:val="9B6AAD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15:restartNumberingAfterBreak="0">
    <w:nsid w:val="69150D10"/>
    <w:multiLevelType w:val="multilevel"/>
    <w:tmpl w:val="985ED5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15:restartNumberingAfterBreak="0">
    <w:nsid w:val="699E2D7B"/>
    <w:multiLevelType w:val="multilevel"/>
    <w:tmpl w:val="E8A492AA"/>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15:restartNumberingAfterBreak="0">
    <w:nsid w:val="6A6565D4"/>
    <w:multiLevelType w:val="hybridMultilevel"/>
    <w:tmpl w:val="7CC400CA"/>
    <w:lvl w:ilvl="0" w:tplc="398E7402">
      <w:start w:val="4"/>
      <w:numFmt w:val="decimal"/>
      <w:lvlText w:val="%1."/>
      <w:lvlJc w:val="left"/>
      <w:pPr>
        <w:tabs>
          <w:tab w:val="num" w:pos="567"/>
        </w:tabs>
        <w:ind w:left="567"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15:restartNumberingAfterBreak="0">
    <w:nsid w:val="6CB22711"/>
    <w:multiLevelType w:val="hybridMultilevel"/>
    <w:tmpl w:val="FA7640B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D703F21"/>
    <w:multiLevelType w:val="multilevel"/>
    <w:tmpl w:val="24761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EB034F2"/>
    <w:multiLevelType w:val="multilevel"/>
    <w:tmpl w:val="DD36DF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15:restartNumberingAfterBreak="0">
    <w:nsid w:val="6F1C421E"/>
    <w:multiLevelType w:val="hybridMultilevel"/>
    <w:tmpl w:val="D8E8FA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6F4E635E"/>
    <w:multiLevelType w:val="multilevel"/>
    <w:tmpl w:val="C2DADC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15:restartNumberingAfterBreak="0">
    <w:nsid w:val="70220C75"/>
    <w:multiLevelType w:val="multilevel"/>
    <w:tmpl w:val="384E5A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70497ECA"/>
    <w:multiLevelType w:val="hybridMultilevel"/>
    <w:tmpl w:val="E59637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15:restartNumberingAfterBreak="0">
    <w:nsid w:val="70565343"/>
    <w:multiLevelType w:val="hybridMultilevel"/>
    <w:tmpl w:val="CB46F1B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713E29FA"/>
    <w:multiLevelType w:val="hybridMultilevel"/>
    <w:tmpl w:val="112C3680"/>
    <w:lvl w:ilvl="0" w:tplc="0419000F">
      <w:start w:val="1"/>
      <w:numFmt w:val="decimal"/>
      <w:lvlText w:val="%1."/>
      <w:lvlJc w:val="left"/>
      <w:pPr>
        <w:tabs>
          <w:tab w:val="num" w:pos="720"/>
        </w:tabs>
        <w:ind w:left="720" w:hanging="360"/>
      </w:pPr>
    </w:lvl>
    <w:lvl w:ilvl="1" w:tplc="9836B5B6">
      <w:start w:val="1"/>
      <w:numFmt w:val="bullet"/>
      <w:lvlText w:val=""/>
      <w:lvlJc w:val="left"/>
      <w:pPr>
        <w:tabs>
          <w:tab w:val="num" w:pos="1440"/>
        </w:tabs>
        <w:ind w:left="1440" w:hanging="360"/>
      </w:pPr>
      <w:rPr>
        <w:rFonts w:ascii="Wingdings" w:hAnsi="Wingdings"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15:restartNumberingAfterBreak="0">
    <w:nsid w:val="71786B56"/>
    <w:multiLevelType w:val="hybridMultilevel"/>
    <w:tmpl w:val="0C625B18"/>
    <w:lvl w:ilvl="0" w:tplc="5AD2881E">
      <w:start w:val="1"/>
      <w:numFmt w:val="decimal"/>
      <w:lvlText w:val="%1."/>
      <w:lvlJc w:val="left"/>
      <w:pPr>
        <w:tabs>
          <w:tab w:val="num" w:pos="567"/>
        </w:tabs>
        <w:ind w:left="567"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9" w15:restartNumberingAfterBreak="0">
    <w:nsid w:val="71B73AAC"/>
    <w:multiLevelType w:val="hybridMultilevel"/>
    <w:tmpl w:val="1980B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72FD22BA"/>
    <w:multiLevelType w:val="multilevel"/>
    <w:tmpl w:val="FDC8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38C1CE2"/>
    <w:multiLevelType w:val="hybridMultilevel"/>
    <w:tmpl w:val="77240E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15:restartNumberingAfterBreak="0">
    <w:nsid w:val="742A4E8F"/>
    <w:multiLevelType w:val="multilevel"/>
    <w:tmpl w:val="FF5E79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15:restartNumberingAfterBreak="0">
    <w:nsid w:val="742B6316"/>
    <w:multiLevelType w:val="hybridMultilevel"/>
    <w:tmpl w:val="1B948112"/>
    <w:lvl w:ilvl="0" w:tplc="04190007">
      <w:start w:val="1"/>
      <w:numFmt w:val="bullet"/>
      <w:lvlText w:val=""/>
      <w:lvlPicBulletId w:val="0"/>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134" w15:restartNumberingAfterBreak="0">
    <w:nsid w:val="75BE3A69"/>
    <w:multiLevelType w:val="hybridMultilevel"/>
    <w:tmpl w:val="3DECED3A"/>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135" w15:restartNumberingAfterBreak="0">
    <w:nsid w:val="76FE498C"/>
    <w:multiLevelType w:val="hybridMultilevel"/>
    <w:tmpl w:val="A2A62FC6"/>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6" w15:restartNumberingAfterBreak="0">
    <w:nsid w:val="78897B26"/>
    <w:multiLevelType w:val="multilevel"/>
    <w:tmpl w:val="614C3A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15:restartNumberingAfterBreak="0">
    <w:nsid w:val="78C3319B"/>
    <w:multiLevelType w:val="hybridMultilevel"/>
    <w:tmpl w:val="7AA819BC"/>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9EA6927"/>
    <w:multiLevelType w:val="multilevel"/>
    <w:tmpl w:val="8C90F8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15:restartNumberingAfterBreak="0">
    <w:nsid w:val="7A2A6755"/>
    <w:multiLevelType w:val="multilevel"/>
    <w:tmpl w:val="20DCF412"/>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tabs>
          <w:tab w:val="num" w:pos="1800"/>
        </w:tabs>
        <w:ind w:left="1800" w:hanging="720"/>
      </w:pPr>
      <w:rPr>
        <w:rFonts w:hint="default"/>
        <w:b/>
        <w:i w:val="0"/>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ADC135A"/>
    <w:multiLevelType w:val="multilevel"/>
    <w:tmpl w:val="466048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15:restartNumberingAfterBreak="0">
    <w:nsid w:val="7AEC7F27"/>
    <w:multiLevelType w:val="multilevel"/>
    <w:tmpl w:val="BF8E2C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15:restartNumberingAfterBreak="0">
    <w:nsid w:val="7E8D2FB4"/>
    <w:multiLevelType w:val="multilevel"/>
    <w:tmpl w:val="9F703C96"/>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4"/>
  </w:num>
  <w:num w:numId="3">
    <w:abstractNumId w:val="31"/>
  </w:num>
  <w:num w:numId="4">
    <w:abstractNumId w:val="63"/>
  </w:num>
  <w:num w:numId="5">
    <w:abstractNumId w:val="10"/>
  </w:num>
  <w:num w:numId="6">
    <w:abstractNumId w:val="80"/>
  </w:num>
  <w:num w:numId="7">
    <w:abstractNumId w:val="66"/>
  </w:num>
  <w:num w:numId="8">
    <w:abstractNumId w:val="83"/>
  </w:num>
  <w:num w:numId="9">
    <w:abstractNumId w:val="68"/>
  </w:num>
  <w:num w:numId="10">
    <w:abstractNumId w:val="40"/>
  </w:num>
  <w:num w:numId="11">
    <w:abstractNumId w:val="20"/>
  </w:num>
  <w:num w:numId="12">
    <w:abstractNumId w:val="98"/>
  </w:num>
  <w:num w:numId="13">
    <w:abstractNumId w:val="72"/>
  </w:num>
  <w:num w:numId="14">
    <w:abstractNumId w:val="22"/>
  </w:num>
  <w:num w:numId="15">
    <w:abstractNumId w:val="62"/>
  </w:num>
  <w:num w:numId="16">
    <w:abstractNumId w:val="95"/>
  </w:num>
  <w:num w:numId="17">
    <w:abstractNumId w:val="102"/>
  </w:num>
  <w:num w:numId="18">
    <w:abstractNumId w:val="99"/>
  </w:num>
  <w:num w:numId="19">
    <w:abstractNumId w:val="85"/>
  </w:num>
  <w:num w:numId="20">
    <w:abstractNumId w:val="59"/>
  </w:num>
  <w:num w:numId="21">
    <w:abstractNumId w:val="42"/>
  </w:num>
  <w:num w:numId="22">
    <w:abstractNumId w:val="82"/>
  </w:num>
  <w:num w:numId="23">
    <w:abstractNumId w:val="131"/>
  </w:num>
  <w:num w:numId="24">
    <w:abstractNumId w:val="89"/>
  </w:num>
  <w:num w:numId="25">
    <w:abstractNumId w:val="125"/>
  </w:num>
  <w:num w:numId="26">
    <w:abstractNumId w:val="114"/>
  </w:num>
  <w:num w:numId="27">
    <w:abstractNumId w:val="96"/>
  </w:num>
  <w:num w:numId="28">
    <w:abstractNumId w:val="16"/>
  </w:num>
  <w:num w:numId="29">
    <w:abstractNumId w:val="77"/>
  </w:num>
  <w:num w:numId="30">
    <w:abstractNumId w:val="7"/>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5"/>
  </w:num>
  <w:num w:numId="63">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0"/>
  </w:num>
  <w:num w:numId="77">
    <w:abstractNumId w:val="129"/>
  </w:num>
  <w:num w:numId="78">
    <w:abstractNumId w:val="97"/>
  </w:num>
  <w:num w:numId="79">
    <w:abstractNumId w:val="45"/>
  </w:num>
  <w:num w:numId="80">
    <w:abstractNumId w:val="104"/>
  </w:num>
  <w:num w:numId="81">
    <w:abstractNumId w:val="9"/>
  </w:num>
  <w:num w:numId="82">
    <w:abstractNumId w:val="24"/>
  </w:num>
  <w:num w:numId="83">
    <w:abstractNumId w:val="32"/>
  </w:num>
  <w:num w:numId="84">
    <w:abstractNumId w:val="37"/>
  </w:num>
  <w:num w:numId="85">
    <w:abstractNumId w:val="112"/>
  </w:num>
  <w:num w:numId="86">
    <w:abstractNumId w:val="110"/>
  </w:num>
  <w:num w:numId="87">
    <w:abstractNumId w:val="93"/>
  </w:num>
  <w:num w:numId="88">
    <w:abstractNumId w:val="17"/>
  </w:num>
  <w:num w:numId="89">
    <w:abstractNumId w:val="111"/>
  </w:num>
  <w:num w:numId="90">
    <w:abstractNumId w:val="23"/>
  </w:num>
  <w:num w:numId="91">
    <w:abstractNumId w:val="19"/>
  </w:num>
  <w:num w:numId="92">
    <w:abstractNumId w:val="91"/>
  </w:num>
  <w:num w:numId="93">
    <w:abstractNumId w:val="120"/>
  </w:num>
  <w:num w:numId="94">
    <w:abstractNumId w:val="51"/>
  </w:num>
  <w:num w:numId="95">
    <w:abstractNumId w:val="53"/>
  </w:num>
  <w:num w:numId="96">
    <w:abstractNumId w:val="12"/>
  </w:num>
  <w:num w:numId="97">
    <w:abstractNumId w:val="105"/>
  </w:num>
  <w:num w:numId="98">
    <w:abstractNumId w:val="90"/>
  </w:num>
  <w:num w:numId="99">
    <w:abstractNumId w:val="50"/>
  </w:num>
  <w:num w:numId="100">
    <w:abstractNumId w:val="14"/>
  </w:num>
  <w:num w:numId="101">
    <w:abstractNumId w:val="69"/>
  </w:num>
  <w:num w:numId="102">
    <w:abstractNumId w:val="67"/>
  </w:num>
  <w:num w:numId="103">
    <w:abstractNumId w:val="47"/>
  </w:num>
  <w:num w:numId="104">
    <w:abstractNumId w:val="4"/>
  </w:num>
  <w:num w:numId="105">
    <w:abstractNumId w:val="119"/>
  </w:num>
  <w:num w:numId="106">
    <w:abstractNumId w:val="76"/>
  </w:num>
  <w:num w:numId="107">
    <w:abstractNumId w:val="127"/>
  </w:num>
  <w:num w:numId="108">
    <w:abstractNumId w:val="2"/>
  </w:num>
  <w:num w:numId="109">
    <w:abstractNumId w:val="92"/>
  </w:num>
  <w:num w:numId="110">
    <w:abstractNumId w:val="137"/>
  </w:num>
  <w:num w:numId="111">
    <w:abstractNumId w:val="84"/>
  </w:num>
  <w:num w:numId="112">
    <w:abstractNumId w:val="126"/>
  </w:num>
  <w:num w:numId="113">
    <w:abstractNumId w:val="46"/>
  </w:num>
  <w:num w:numId="114">
    <w:abstractNumId w:val="57"/>
  </w:num>
  <w:num w:numId="115">
    <w:abstractNumId w:val="135"/>
  </w:num>
  <w:num w:numId="116">
    <w:abstractNumId w:val="103"/>
  </w:num>
  <w:num w:numId="117">
    <w:abstractNumId w:val="26"/>
  </w:num>
  <w:num w:numId="118">
    <w:abstractNumId w:val="30"/>
  </w:num>
  <w:num w:numId="119">
    <w:abstractNumId w:val="48"/>
  </w:num>
  <w:num w:numId="120">
    <w:abstractNumId w:val="106"/>
  </w:num>
  <w:num w:numId="121">
    <w:abstractNumId w:val="74"/>
  </w:num>
  <w:num w:numId="122">
    <w:abstractNumId w:val="128"/>
  </w:num>
  <w:num w:numId="123">
    <w:abstractNumId w:val="25"/>
  </w:num>
  <w:num w:numId="124">
    <w:abstractNumId w:val="49"/>
  </w:num>
  <w:num w:numId="125">
    <w:abstractNumId w:val="52"/>
  </w:num>
  <w:num w:numId="126">
    <w:abstractNumId w:val="28"/>
  </w:num>
  <w:num w:numId="127">
    <w:abstractNumId w:val="44"/>
  </w:num>
  <w:num w:numId="128">
    <w:abstractNumId w:val="118"/>
  </w:num>
  <w:num w:numId="129">
    <w:abstractNumId w:val="29"/>
  </w:num>
  <w:num w:numId="130">
    <w:abstractNumId w:val="133"/>
  </w:num>
  <w:num w:numId="131">
    <w:abstractNumId w:val="109"/>
  </w:num>
  <w:num w:numId="132">
    <w:abstractNumId w:val="56"/>
  </w:num>
  <w:num w:numId="133">
    <w:abstractNumId w:val="15"/>
  </w:num>
  <w:num w:numId="134">
    <w:abstractNumId w:val="139"/>
  </w:num>
  <w:num w:numId="135">
    <w:abstractNumId w:val="101"/>
  </w:num>
  <w:num w:numId="136">
    <w:abstractNumId w:val="6"/>
  </w:num>
  <w:num w:numId="137">
    <w:abstractNumId w:val="58"/>
  </w:num>
  <w:num w:numId="138">
    <w:abstractNumId w:val="55"/>
  </w:num>
  <w:num w:numId="139">
    <w:abstractNumId w:val="8"/>
  </w:num>
  <w:num w:numId="140">
    <w:abstractNumId w:val="130"/>
  </w:num>
  <w:num w:numId="141">
    <w:abstractNumId w:val="21"/>
  </w:num>
  <w:num w:numId="142">
    <w:abstractNumId w:val="33"/>
  </w:num>
  <w:num w:numId="143">
    <w:abstractNumId w:val="122"/>
  </w:num>
  <w:num w:numId="144">
    <w:abstractNumId w:val="87"/>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EE3"/>
    <w:rsid w:val="00001D22"/>
    <w:rsid w:val="000204F0"/>
    <w:rsid w:val="00025465"/>
    <w:rsid w:val="00033639"/>
    <w:rsid w:val="00091762"/>
    <w:rsid w:val="000A6808"/>
    <w:rsid w:val="000B0644"/>
    <w:rsid w:val="000D3B27"/>
    <w:rsid w:val="000F663B"/>
    <w:rsid w:val="000F7BC0"/>
    <w:rsid w:val="00116FBC"/>
    <w:rsid w:val="00120F70"/>
    <w:rsid w:val="00136342"/>
    <w:rsid w:val="001779A7"/>
    <w:rsid w:val="00192CF4"/>
    <w:rsid w:val="001C5D84"/>
    <w:rsid w:val="001D24EE"/>
    <w:rsid w:val="00212993"/>
    <w:rsid w:val="00233854"/>
    <w:rsid w:val="00242EDC"/>
    <w:rsid w:val="0024589E"/>
    <w:rsid w:val="00246D98"/>
    <w:rsid w:val="00247528"/>
    <w:rsid w:val="00256EE3"/>
    <w:rsid w:val="00264C4D"/>
    <w:rsid w:val="002A6939"/>
    <w:rsid w:val="002D0F8F"/>
    <w:rsid w:val="002D6B91"/>
    <w:rsid w:val="002E0D85"/>
    <w:rsid w:val="00354BD1"/>
    <w:rsid w:val="00355DC0"/>
    <w:rsid w:val="00392F5D"/>
    <w:rsid w:val="003A5976"/>
    <w:rsid w:val="003C6198"/>
    <w:rsid w:val="003F131C"/>
    <w:rsid w:val="00406D20"/>
    <w:rsid w:val="00430867"/>
    <w:rsid w:val="00436EBF"/>
    <w:rsid w:val="0044185C"/>
    <w:rsid w:val="00452365"/>
    <w:rsid w:val="00486B7C"/>
    <w:rsid w:val="004B215C"/>
    <w:rsid w:val="004B2B1B"/>
    <w:rsid w:val="004C1F9A"/>
    <w:rsid w:val="004D5E73"/>
    <w:rsid w:val="004F555A"/>
    <w:rsid w:val="005112AD"/>
    <w:rsid w:val="00530564"/>
    <w:rsid w:val="0053375D"/>
    <w:rsid w:val="00551FEB"/>
    <w:rsid w:val="00560668"/>
    <w:rsid w:val="0056346E"/>
    <w:rsid w:val="00577340"/>
    <w:rsid w:val="00593E37"/>
    <w:rsid w:val="00597BB9"/>
    <w:rsid w:val="005A6918"/>
    <w:rsid w:val="005C0D77"/>
    <w:rsid w:val="005D2025"/>
    <w:rsid w:val="006163EC"/>
    <w:rsid w:val="00624BEF"/>
    <w:rsid w:val="00625757"/>
    <w:rsid w:val="006276FD"/>
    <w:rsid w:val="00636AA3"/>
    <w:rsid w:val="00650C06"/>
    <w:rsid w:val="00666AE6"/>
    <w:rsid w:val="006762F4"/>
    <w:rsid w:val="00697D01"/>
    <w:rsid w:val="006E03F0"/>
    <w:rsid w:val="006E46A4"/>
    <w:rsid w:val="006F2B65"/>
    <w:rsid w:val="00707862"/>
    <w:rsid w:val="007354A2"/>
    <w:rsid w:val="00772E14"/>
    <w:rsid w:val="007A5A76"/>
    <w:rsid w:val="007B7027"/>
    <w:rsid w:val="007E12C2"/>
    <w:rsid w:val="008605EB"/>
    <w:rsid w:val="0088139B"/>
    <w:rsid w:val="00896CDA"/>
    <w:rsid w:val="008C57A3"/>
    <w:rsid w:val="009246D0"/>
    <w:rsid w:val="009552D9"/>
    <w:rsid w:val="00972314"/>
    <w:rsid w:val="009910FC"/>
    <w:rsid w:val="009B3432"/>
    <w:rsid w:val="009E13A4"/>
    <w:rsid w:val="00A124F1"/>
    <w:rsid w:val="00A417CB"/>
    <w:rsid w:val="00A46894"/>
    <w:rsid w:val="00A621D2"/>
    <w:rsid w:val="00A63572"/>
    <w:rsid w:val="00A8250D"/>
    <w:rsid w:val="00A93A7F"/>
    <w:rsid w:val="00AE5794"/>
    <w:rsid w:val="00AF1413"/>
    <w:rsid w:val="00B02569"/>
    <w:rsid w:val="00B10A95"/>
    <w:rsid w:val="00B157B0"/>
    <w:rsid w:val="00B376C7"/>
    <w:rsid w:val="00B40BBA"/>
    <w:rsid w:val="00B620D6"/>
    <w:rsid w:val="00B6499F"/>
    <w:rsid w:val="00B72F7D"/>
    <w:rsid w:val="00B959BB"/>
    <w:rsid w:val="00B96E75"/>
    <w:rsid w:val="00BA0DC1"/>
    <w:rsid w:val="00BA7BBE"/>
    <w:rsid w:val="00C24929"/>
    <w:rsid w:val="00C32C4D"/>
    <w:rsid w:val="00C33CE3"/>
    <w:rsid w:val="00C513A8"/>
    <w:rsid w:val="00C55377"/>
    <w:rsid w:val="00C67C45"/>
    <w:rsid w:val="00CF3B3B"/>
    <w:rsid w:val="00D22133"/>
    <w:rsid w:val="00D718C8"/>
    <w:rsid w:val="00DA1EAD"/>
    <w:rsid w:val="00DB242C"/>
    <w:rsid w:val="00DB55F4"/>
    <w:rsid w:val="00DB67D5"/>
    <w:rsid w:val="00DC4EDD"/>
    <w:rsid w:val="00DD6183"/>
    <w:rsid w:val="00DE7106"/>
    <w:rsid w:val="00DF3035"/>
    <w:rsid w:val="00E02416"/>
    <w:rsid w:val="00E35F16"/>
    <w:rsid w:val="00E47E0D"/>
    <w:rsid w:val="00E67FBF"/>
    <w:rsid w:val="00E92DA5"/>
    <w:rsid w:val="00EB05E8"/>
    <w:rsid w:val="00ED07CF"/>
    <w:rsid w:val="00ED63E5"/>
    <w:rsid w:val="00F100BB"/>
    <w:rsid w:val="00F534A0"/>
    <w:rsid w:val="00F71AD7"/>
    <w:rsid w:val="00F77D18"/>
    <w:rsid w:val="00F97AAF"/>
    <w:rsid w:val="00FA56DC"/>
    <w:rsid w:val="00FB5DAA"/>
    <w:rsid w:val="00FC4ED9"/>
    <w:rsid w:val="00FE33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86CD5B4"/>
  <w15:docId w15:val="{386B78EF-89B2-47BB-839A-A7907C3CF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6EE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47528"/>
    <w:pPr>
      <w:keepNext/>
      <w:autoSpaceDE w:val="0"/>
      <w:autoSpaceDN w:val="0"/>
      <w:ind w:firstLine="284"/>
      <w:outlineLvl w:val="0"/>
    </w:pPr>
  </w:style>
  <w:style w:type="paragraph" w:styleId="2">
    <w:name w:val="heading 2"/>
    <w:basedOn w:val="a"/>
    <w:next w:val="a"/>
    <w:link w:val="20"/>
    <w:uiPriority w:val="9"/>
    <w:semiHidden/>
    <w:unhideWhenUsed/>
    <w:qFormat/>
    <w:rsid w:val="000204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D07C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204F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21"/>
    <w:rsid w:val="00256EE3"/>
    <w:rPr>
      <w:sz w:val="24"/>
      <w:szCs w:val="24"/>
      <w:shd w:val="clear" w:color="auto" w:fill="FFFFFF"/>
    </w:rPr>
  </w:style>
  <w:style w:type="paragraph" w:customStyle="1" w:styleId="21">
    <w:name w:val="Основной текст21"/>
    <w:basedOn w:val="a"/>
    <w:link w:val="a3"/>
    <w:rsid w:val="00256EE3"/>
    <w:pPr>
      <w:shd w:val="clear" w:color="auto" w:fill="FFFFFF"/>
      <w:spacing w:line="274" w:lineRule="exact"/>
      <w:ind w:hanging="240"/>
    </w:pPr>
    <w:rPr>
      <w:rFonts w:asciiTheme="minorHAnsi" w:eastAsiaTheme="minorHAnsi" w:hAnsiTheme="minorHAnsi" w:cstheme="minorBidi"/>
      <w:lang w:eastAsia="en-US"/>
    </w:rPr>
  </w:style>
  <w:style w:type="paragraph" w:styleId="a4">
    <w:name w:val="List Paragraph"/>
    <w:basedOn w:val="a"/>
    <w:uiPriority w:val="34"/>
    <w:qFormat/>
    <w:rsid w:val="00256EE3"/>
    <w:pPr>
      <w:spacing w:before="100" w:beforeAutospacing="1" w:after="100" w:afterAutospacing="1"/>
    </w:pPr>
  </w:style>
  <w:style w:type="table" w:styleId="a5">
    <w:name w:val="Table Grid"/>
    <w:basedOn w:val="a1"/>
    <w:uiPriority w:val="59"/>
    <w:rsid w:val="00256EE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w:basedOn w:val="a"/>
    <w:semiHidden/>
    <w:unhideWhenUsed/>
    <w:rsid w:val="00256EE3"/>
    <w:pPr>
      <w:suppressAutoHyphens/>
      <w:ind w:left="283" w:hanging="283"/>
    </w:pPr>
    <w:rPr>
      <w:rFonts w:ascii="Arial" w:hAnsi="Arial" w:cs="Wingdings"/>
      <w:szCs w:val="28"/>
      <w:lang w:eastAsia="ar-SA"/>
    </w:rPr>
  </w:style>
  <w:style w:type="paragraph" w:styleId="a7">
    <w:name w:val="Title"/>
    <w:basedOn w:val="a"/>
    <w:link w:val="a8"/>
    <w:qFormat/>
    <w:rsid w:val="00256EE3"/>
    <w:pPr>
      <w:jc w:val="center"/>
    </w:pPr>
    <w:rPr>
      <w:sz w:val="36"/>
    </w:rPr>
  </w:style>
  <w:style w:type="character" w:customStyle="1" w:styleId="a8">
    <w:name w:val="Заголовок Знак"/>
    <w:basedOn w:val="a0"/>
    <w:link w:val="a7"/>
    <w:rsid w:val="00256EE3"/>
    <w:rPr>
      <w:rFonts w:ascii="Times New Roman" w:eastAsia="Times New Roman" w:hAnsi="Times New Roman" w:cs="Times New Roman"/>
      <w:sz w:val="36"/>
      <w:szCs w:val="24"/>
      <w:lang w:eastAsia="ru-RU"/>
    </w:rPr>
  </w:style>
  <w:style w:type="character" w:customStyle="1" w:styleId="10">
    <w:name w:val="Заголовок 1 Знак"/>
    <w:basedOn w:val="a0"/>
    <w:link w:val="1"/>
    <w:rsid w:val="00247528"/>
    <w:rPr>
      <w:rFonts w:ascii="Times New Roman" w:eastAsia="Times New Roman" w:hAnsi="Times New Roman" w:cs="Times New Roman"/>
      <w:sz w:val="24"/>
      <w:szCs w:val="24"/>
      <w:lang w:eastAsia="ru-RU"/>
    </w:rPr>
  </w:style>
  <w:style w:type="character" w:styleId="a9">
    <w:name w:val="Hyperlink"/>
    <w:basedOn w:val="a0"/>
    <w:unhideWhenUsed/>
    <w:rsid w:val="00247528"/>
    <w:rPr>
      <w:color w:val="0000FF"/>
      <w:u w:val="single"/>
    </w:rPr>
  </w:style>
  <w:style w:type="paragraph" w:styleId="aa">
    <w:name w:val="Body Text Indent"/>
    <w:basedOn w:val="a"/>
    <w:link w:val="ab"/>
    <w:uiPriority w:val="99"/>
    <w:semiHidden/>
    <w:unhideWhenUsed/>
    <w:rsid w:val="00247528"/>
    <w:pPr>
      <w:spacing w:after="120" w:line="276" w:lineRule="auto"/>
      <w:ind w:left="283"/>
    </w:pPr>
    <w:rPr>
      <w:rFonts w:ascii="Calibri" w:hAnsi="Calibri"/>
      <w:sz w:val="22"/>
      <w:szCs w:val="22"/>
    </w:rPr>
  </w:style>
  <w:style w:type="character" w:customStyle="1" w:styleId="ab">
    <w:name w:val="Основной текст с отступом Знак"/>
    <w:basedOn w:val="a0"/>
    <w:link w:val="aa"/>
    <w:uiPriority w:val="99"/>
    <w:semiHidden/>
    <w:rsid w:val="00247528"/>
    <w:rPr>
      <w:rFonts w:ascii="Calibri" w:eastAsia="Times New Roman" w:hAnsi="Calibri" w:cs="Times New Roman"/>
      <w:lang w:eastAsia="ru-RU"/>
    </w:rPr>
  </w:style>
  <w:style w:type="paragraph" w:styleId="ac">
    <w:name w:val="Balloon Text"/>
    <w:basedOn w:val="a"/>
    <w:link w:val="ad"/>
    <w:uiPriority w:val="99"/>
    <w:semiHidden/>
    <w:unhideWhenUsed/>
    <w:rsid w:val="00F77D18"/>
    <w:rPr>
      <w:rFonts w:ascii="Tahoma" w:hAnsi="Tahoma" w:cs="Tahoma"/>
      <w:sz w:val="16"/>
      <w:szCs w:val="16"/>
    </w:rPr>
  </w:style>
  <w:style w:type="character" w:customStyle="1" w:styleId="ad">
    <w:name w:val="Текст выноски Знак"/>
    <w:basedOn w:val="a0"/>
    <w:link w:val="ac"/>
    <w:uiPriority w:val="99"/>
    <w:semiHidden/>
    <w:rsid w:val="00F77D18"/>
    <w:rPr>
      <w:rFonts w:ascii="Tahoma" w:eastAsia="Times New Roman" w:hAnsi="Tahoma" w:cs="Tahoma"/>
      <w:sz w:val="16"/>
      <w:szCs w:val="16"/>
      <w:lang w:eastAsia="ru-RU"/>
    </w:rPr>
  </w:style>
  <w:style w:type="paragraph" w:customStyle="1" w:styleId="default">
    <w:name w:val="default"/>
    <w:basedOn w:val="a"/>
    <w:rsid w:val="002A6939"/>
    <w:pPr>
      <w:spacing w:before="100" w:beforeAutospacing="1" w:after="100" w:afterAutospacing="1"/>
    </w:pPr>
  </w:style>
  <w:style w:type="character" w:customStyle="1" w:styleId="apple-converted-space">
    <w:name w:val="apple-converted-space"/>
    <w:basedOn w:val="a0"/>
    <w:rsid w:val="002A6939"/>
  </w:style>
  <w:style w:type="character" w:styleId="ae">
    <w:name w:val="Emphasis"/>
    <w:basedOn w:val="a0"/>
    <w:uiPriority w:val="20"/>
    <w:qFormat/>
    <w:rsid w:val="002A6939"/>
    <w:rPr>
      <w:i/>
      <w:iCs/>
    </w:rPr>
  </w:style>
  <w:style w:type="character" w:styleId="af">
    <w:name w:val="Strong"/>
    <w:basedOn w:val="a0"/>
    <w:qFormat/>
    <w:rsid w:val="002A6939"/>
    <w:rPr>
      <w:b/>
      <w:bCs/>
    </w:rPr>
  </w:style>
  <w:style w:type="character" w:customStyle="1" w:styleId="20">
    <w:name w:val="Заголовок 2 Знак"/>
    <w:basedOn w:val="a0"/>
    <w:link w:val="2"/>
    <w:uiPriority w:val="9"/>
    <w:semiHidden/>
    <w:rsid w:val="000204F0"/>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semiHidden/>
    <w:rsid w:val="000204F0"/>
    <w:rPr>
      <w:rFonts w:asciiTheme="majorHAnsi" w:eastAsiaTheme="majorEastAsia" w:hAnsiTheme="majorHAnsi" w:cstheme="majorBidi"/>
      <w:b/>
      <w:bCs/>
      <w:i/>
      <w:iCs/>
      <w:color w:val="4F81BD" w:themeColor="accent1"/>
      <w:sz w:val="24"/>
      <w:szCs w:val="24"/>
      <w:lang w:eastAsia="ru-RU"/>
    </w:rPr>
  </w:style>
  <w:style w:type="paragraph" w:styleId="af0">
    <w:name w:val="Normal (Web)"/>
    <w:basedOn w:val="a"/>
    <w:uiPriority w:val="99"/>
    <w:unhideWhenUsed/>
    <w:rsid w:val="000204F0"/>
    <w:pPr>
      <w:spacing w:before="100" w:beforeAutospacing="1" w:after="100" w:afterAutospacing="1"/>
    </w:pPr>
  </w:style>
  <w:style w:type="paragraph" w:styleId="af1">
    <w:name w:val="Body Text"/>
    <w:basedOn w:val="a"/>
    <w:link w:val="af2"/>
    <w:uiPriority w:val="99"/>
    <w:semiHidden/>
    <w:unhideWhenUsed/>
    <w:rsid w:val="0024589E"/>
    <w:pPr>
      <w:spacing w:after="120" w:line="276" w:lineRule="auto"/>
    </w:pPr>
    <w:rPr>
      <w:rFonts w:asciiTheme="minorHAnsi" w:eastAsiaTheme="minorHAnsi" w:hAnsiTheme="minorHAnsi" w:cstheme="minorBidi"/>
      <w:sz w:val="22"/>
      <w:szCs w:val="22"/>
      <w:lang w:eastAsia="en-US"/>
    </w:rPr>
  </w:style>
  <w:style w:type="character" w:customStyle="1" w:styleId="af2">
    <w:name w:val="Основной текст Знак"/>
    <w:basedOn w:val="a0"/>
    <w:link w:val="af1"/>
    <w:uiPriority w:val="99"/>
    <w:semiHidden/>
    <w:rsid w:val="0024589E"/>
  </w:style>
  <w:style w:type="paragraph" w:customStyle="1" w:styleId="bodytext2">
    <w:name w:val="bodytext2"/>
    <w:basedOn w:val="a"/>
    <w:rsid w:val="00707862"/>
    <w:pPr>
      <w:spacing w:before="100" w:beforeAutospacing="1" w:after="100" w:afterAutospacing="1"/>
    </w:pPr>
  </w:style>
  <w:style w:type="character" w:customStyle="1" w:styleId="30">
    <w:name w:val="Заголовок 3 Знак"/>
    <w:basedOn w:val="a0"/>
    <w:link w:val="3"/>
    <w:uiPriority w:val="9"/>
    <w:semiHidden/>
    <w:rsid w:val="00ED07CF"/>
    <w:rPr>
      <w:rFonts w:asciiTheme="majorHAnsi" w:eastAsiaTheme="majorEastAsia" w:hAnsiTheme="majorHAnsi" w:cstheme="majorBidi"/>
      <w:b/>
      <w:bCs/>
      <w:color w:val="4F81BD" w:themeColor="accent1"/>
      <w:sz w:val="24"/>
      <w:szCs w:val="24"/>
      <w:lang w:eastAsia="ru-RU"/>
    </w:rPr>
  </w:style>
  <w:style w:type="character" w:customStyle="1" w:styleId="FontStyle16">
    <w:name w:val="Font Style16"/>
    <w:basedOn w:val="a0"/>
    <w:rsid w:val="00ED07CF"/>
    <w:rPr>
      <w:rFonts w:ascii="Times New Roman" w:hAnsi="Times New Roman" w:cs="Times New Roman" w:hint="default"/>
      <w:b/>
      <w:bCs/>
      <w:sz w:val="20"/>
      <w:szCs w:val="20"/>
    </w:rPr>
  </w:style>
  <w:style w:type="character" w:customStyle="1" w:styleId="FontStyle20">
    <w:name w:val="Font Style20"/>
    <w:basedOn w:val="a0"/>
    <w:rsid w:val="00ED07CF"/>
    <w:rPr>
      <w:rFonts w:ascii="Times New Roman" w:hAnsi="Times New Roman" w:cs="Times New Roman" w:hint="default"/>
      <w:spacing w:val="10"/>
      <w:sz w:val="20"/>
      <w:szCs w:val="20"/>
    </w:rPr>
  </w:style>
  <w:style w:type="paragraph" w:styleId="af3">
    <w:name w:val="header"/>
    <w:basedOn w:val="a"/>
    <w:link w:val="af4"/>
    <w:uiPriority w:val="99"/>
    <w:semiHidden/>
    <w:unhideWhenUsed/>
    <w:rsid w:val="00C33CE3"/>
    <w:pPr>
      <w:tabs>
        <w:tab w:val="center" w:pos="4677"/>
        <w:tab w:val="right" w:pos="9355"/>
      </w:tabs>
    </w:pPr>
  </w:style>
  <w:style w:type="character" w:customStyle="1" w:styleId="af4">
    <w:name w:val="Верхний колонтитул Знак"/>
    <w:basedOn w:val="a0"/>
    <w:link w:val="af3"/>
    <w:uiPriority w:val="99"/>
    <w:semiHidden/>
    <w:rsid w:val="00C33CE3"/>
    <w:rPr>
      <w:rFonts w:ascii="Times New Roman" w:eastAsia="Times New Roman" w:hAnsi="Times New Roman" w:cs="Times New Roman"/>
      <w:sz w:val="24"/>
      <w:szCs w:val="24"/>
      <w:lang w:eastAsia="ru-RU"/>
    </w:rPr>
  </w:style>
  <w:style w:type="paragraph" w:styleId="af5">
    <w:name w:val="footer"/>
    <w:basedOn w:val="a"/>
    <w:link w:val="af6"/>
    <w:uiPriority w:val="99"/>
    <w:semiHidden/>
    <w:unhideWhenUsed/>
    <w:rsid w:val="00C33CE3"/>
    <w:pPr>
      <w:tabs>
        <w:tab w:val="center" w:pos="4677"/>
        <w:tab w:val="right" w:pos="9355"/>
      </w:tabs>
    </w:pPr>
  </w:style>
  <w:style w:type="character" w:customStyle="1" w:styleId="af6">
    <w:name w:val="Нижний колонтитул Знак"/>
    <w:basedOn w:val="a0"/>
    <w:link w:val="af5"/>
    <w:uiPriority w:val="99"/>
    <w:semiHidden/>
    <w:rsid w:val="00C33CE3"/>
    <w:rPr>
      <w:rFonts w:ascii="Times New Roman" w:eastAsia="Times New Roman" w:hAnsi="Times New Roman" w:cs="Times New Roman"/>
      <w:sz w:val="24"/>
      <w:szCs w:val="24"/>
      <w:lang w:eastAsia="ru-RU"/>
    </w:rPr>
  </w:style>
  <w:style w:type="paragraph" w:styleId="af7">
    <w:name w:val="No Spacing"/>
    <w:uiPriority w:val="1"/>
    <w:qFormat/>
    <w:rsid w:val="00BA7BBE"/>
    <w:pPr>
      <w:spacing w:after="0" w:line="240" w:lineRule="auto"/>
    </w:pPr>
    <w:rPr>
      <w:rFonts w:ascii="Times New Roman" w:eastAsia="Times New Roman" w:hAnsi="Times New Roman" w:cs="Times New Roman"/>
      <w:sz w:val="24"/>
      <w:szCs w:val="24"/>
      <w:lang w:eastAsia="ru-RU"/>
    </w:rPr>
  </w:style>
  <w:style w:type="paragraph" w:customStyle="1" w:styleId="p1">
    <w:name w:val="p1"/>
    <w:basedOn w:val="a"/>
    <w:rsid w:val="00972314"/>
    <w:pPr>
      <w:spacing w:before="100" w:beforeAutospacing="1" w:after="100" w:afterAutospacing="1"/>
    </w:pPr>
  </w:style>
  <w:style w:type="character" w:customStyle="1" w:styleId="s1">
    <w:name w:val="s1"/>
    <w:basedOn w:val="a0"/>
    <w:rsid w:val="00972314"/>
  </w:style>
  <w:style w:type="paragraph" w:customStyle="1" w:styleId="p3">
    <w:name w:val="p3"/>
    <w:basedOn w:val="a"/>
    <w:rsid w:val="00972314"/>
    <w:pPr>
      <w:spacing w:before="100" w:beforeAutospacing="1" w:after="100" w:afterAutospacing="1"/>
    </w:pPr>
  </w:style>
  <w:style w:type="character" w:customStyle="1" w:styleId="s3">
    <w:name w:val="s3"/>
    <w:basedOn w:val="a0"/>
    <w:rsid w:val="00972314"/>
  </w:style>
  <w:style w:type="character" w:customStyle="1" w:styleId="s4">
    <w:name w:val="s4"/>
    <w:basedOn w:val="a0"/>
    <w:rsid w:val="00972314"/>
  </w:style>
  <w:style w:type="paragraph" w:customStyle="1" w:styleId="p9">
    <w:name w:val="p9"/>
    <w:basedOn w:val="a"/>
    <w:rsid w:val="00972314"/>
    <w:pPr>
      <w:spacing w:before="100" w:beforeAutospacing="1" w:after="100" w:afterAutospacing="1"/>
    </w:pPr>
  </w:style>
  <w:style w:type="paragraph" w:customStyle="1" w:styleId="p10">
    <w:name w:val="p10"/>
    <w:basedOn w:val="a"/>
    <w:rsid w:val="00972314"/>
    <w:pPr>
      <w:spacing w:before="100" w:beforeAutospacing="1" w:after="100" w:afterAutospacing="1"/>
    </w:pPr>
  </w:style>
  <w:style w:type="paragraph" w:customStyle="1" w:styleId="p11">
    <w:name w:val="p11"/>
    <w:basedOn w:val="a"/>
    <w:rsid w:val="00972314"/>
    <w:pPr>
      <w:spacing w:before="100" w:beforeAutospacing="1" w:after="100" w:afterAutospacing="1"/>
    </w:pPr>
  </w:style>
  <w:style w:type="paragraph" w:customStyle="1" w:styleId="p12">
    <w:name w:val="p12"/>
    <w:basedOn w:val="a"/>
    <w:rsid w:val="00972314"/>
    <w:pPr>
      <w:spacing w:before="100" w:beforeAutospacing="1" w:after="100" w:afterAutospacing="1"/>
    </w:pPr>
  </w:style>
  <w:style w:type="character" w:customStyle="1" w:styleId="s7">
    <w:name w:val="s7"/>
    <w:basedOn w:val="a0"/>
    <w:rsid w:val="00972314"/>
  </w:style>
  <w:style w:type="paragraph" w:customStyle="1" w:styleId="p13">
    <w:name w:val="p13"/>
    <w:basedOn w:val="a"/>
    <w:rsid w:val="00972314"/>
    <w:pPr>
      <w:spacing w:before="100" w:beforeAutospacing="1" w:after="100" w:afterAutospacing="1"/>
    </w:pPr>
  </w:style>
  <w:style w:type="character" w:customStyle="1" w:styleId="s8">
    <w:name w:val="s8"/>
    <w:basedOn w:val="a0"/>
    <w:rsid w:val="00972314"/>
  </w:style>
  <w:style w:type="paragraph" w:customStyle="1" w:styleId="p14">
    <w:name w:val="p14"/>
    <w:basedOn w:val="a"/>
    <w:rsid w:val="00972314"/>
    <w:pPr>
      <w:spacing w:before="100" w:beforeAutospacing="1" w:after="100" w:afterAutospacing="1"/>
    </w:pPr>
  </w:style>
  <w:style w:type="character" w:customStyle="1" w:styleId="s9">
    <w:name w:val="s9"/>
    <w:basedOn w:val="a0"/>
    <w:rsid w:val="00972314"/>
  </w:style>
  <w:style w:type="paragraph" w:styleId="af8">
    <w:name w:val="Block Text"/>
    <w:basedOn w:val="a"/>
    <w:rsid w:val="007B7027"/>
    <w:pPr>
      <w:ind w:left="851" w:right="851" w:firstLine="567"/>
      <w:jc w:val="both"/>
    </w:pPr>
    <w:rPr>
      <w:sz w:val="28"/>
    </w:rPr>
  </w:style>
  <w:style w:type="paragraph" w:styleId="22">
    <w:name w:val="Body Text 2"/>
    <w:basedOn w:val="a"/>
    <w:link w:val="23"/>
    <w:uiPriority w:val="99"/>
    <w:semiHidden/>
    <w:unhideWhenUsed/>
    <w:rsid w:val="00ED63E5"/>
    <w:pPr>
      <w:spacing w:after="120" w:line="480" w:lineRule="auto"/>
    </w:pPr>
  </w:style>
  <w:style w:type="character" w:customStyle="1" w:styleId="23">
    <w:name w:val="Основной текст 2 Знак"/>
    <w:basedOn w:val="a0"/>
    <w:link w:val="22"/>
    <w:uiPriority w:val="99"/>
    <w:semiHidden/>
    <w:rsid w:val="00ED63E5"/>
    <w:rPr>
      <w:rFonts w:ascii="Times New Roman" w:eastAsia="Times New Roman" w:hAnsi="Times New Roman" w:cs="Times New Roman"/>
      <w:sz w:val="24"/>
      <w:szCs w:val="24"/>
      <w:lang w:eastAsia="ru-RU"/>
    </w:rPr>
  </w:style>
  <w:style w:type="paragraph" w:customStyle="1" w:styleId="Web">
    <w:name w:val="Обычный (Web)"/>
    <w:basedOn w:val="a"/>
    <w:rsid w:val="00ED63E5"/>
    <w:pPr>
      <w:spacing w:before="100" w:after="100"/>
      <w:ind w:firstLine="480"/>
      <w:jc w:val="both"/>
    </w:pPr>
    <w:rPr>
      <w:rFonts w:ascii="Arial Unicode MS" w:eastAsia="Arial Unicode MS" w:hAnsi="Arial Unicode MS"/>
      <w:szCs w:val="20"/>
    </w:rPr>
  </w:style>
  <w:style w:type="paragraph" w:customStyle="1" w:styleId="western">
    <w:name w:val="western"/>
    <w:basedOn w:val="a"/>
    <w:rsid w:val="00B620D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86637">
      <w:bodyDiv w:val="1"/>
      <w:marLeft w:val="0"/>
      <w:marRight w:val="0"/>
      <w:marTop w:val="0"/>
      <w:marBottom w:val="0"/>
      <w:divBdr>
        <w:top w:val="none" w:sz="0" w:space="0" w:color="auto"/>
        <w:left w:val="none" w:sz="0" w:space="0" w:color="auto"/>
        <w:bottom w:val="none" w:sz="0" w:space="0" w:color="auto"/>
        <w:right w:val="none" w:sz="0" w:space="0" w:color="auto"/>
      </w:divBdr>
    </w:div>
    <w:div w:id="148716877">
      <w:bodyDiv w:val="1"/>
      <w:marLeft w:val="0"/>
      <w:marRight w:val="0"/>
      <w:marTop w:val="0"/>
      <w:marBottom w:val="0"/>
      <w:divBdr>
        <w:top w:val="none" w:sz="0" w:space="0" w:color="auto"/>
        <w:left w:val="none" w:sz="0" w:space="0" w:color="auto"/>
        <w:bottom w:val="none" w:sz="0" w:space="0" w:color="auto"/>
        <w:right w:val="none" w:sz="0" w:space="0" w:color="auto"/>
      </w:divBdr>
    </w:div>
    <w:div w:id="157549493">
      <w:bodyDiv w:val="1"/>
      <w:marLeft w:val="0"/>
      <w:marRight w:val="0"/>
      <w:marTop w:val="0"/>
      <w:marBottom w:val="0"/>
      <w:divBdr>
        <w:top w:val="none" w:sz="0" w:space="0" w:color="auto"/>
        <w:left w:val="none" w:sz="0" w:space="0" w:color="auto"/>
        <w:bottom w:val="none" w:sz="0" w:space="0" w:color="auto"/>
        <w:right w:val="none" w:sz="0" w:space="0" w:color="auto"/>
      </w:divBdr>
    </w:div>
    <w:div w:id="176578107">
      <w:bodyDiv w:val="1"/>
      <w:marLeft w:val="0"/>
      <w:marRight w:val="0"/>
      <w:marTop w:val="0"/>
      <w:marBottom w:val="0"/>
      <w:divBdr>
        <w:top w:val="none" w:sz="0" w:space="0" w:color="auto"/>
        <w:left w:val="none" w:sz="0" w:space="0" w:color="auto"/>
        <w:bottom w:val="none" w:sz="0" w:space="0" w:color="auto"/>
        <w:right w:val="none" w:sz="0" w:space="0" w:color="auto"/>
      </w:divBdr>
    </w:div>
    <w:div w:id="185680649">
      <w:bodyDiv w:val="1"/>
      <w:marLeft w:val="0"/>
      <w:marRight w:val="0"/>
      <w:marTop w:val="0"/>
      <w:marBottom w:val="0"/>
      <w:divBdr>
        <w:top w:val="none" w:sz="0" w:space="0" w:color="auto"/>
        <w:left w:val="none" w:sz="0" w:space="0" w:color="auto"/>
        <w:bottom w:val="none" w:sz="0" w:space="0" w:color="auto"/>
        <w:right w:val="none" w:sz="0" w:space="0" w:color="auto"/>
      </w:divBdr>
    </w:div>
    <w:div w:id="304551029">
      <w:bodyDiv w:val="1"/>
      <w:marLeft w:val="0"/>
      <w:marRight w:val="0"/>
      <w:marTop w:val="0"/>
      <w:marBottom w:val="0"/>
      <w:divBdr>
        <w:top w:val="none" w:sz="0" w:space="0" w:color="auto"/>
        <w:left w:val="none" w:sz="0" w:space="0" w:color="auto"/>
        <w:bottom w:val="none" w:sz="0" w:space="0" w:color="auto"/>
        <w:right w:val="none" w:sz="0" w:space="0" w:color="auto"/>
      </w:divBdr>
    </w:div>
    <w:div w:id="305548273">
      <w:bodyDiv w:val="1"/>
      <w:marLeft w:val="0"/>
      <w:marRight w:val="0"/>
      <w:marTop w:val="0"/>
      <w:marBottom w:val="0"/>
      <w:divBdr>
        <w:top w:val="none" w:sz="0" w:space="0" w:color="auto"/>
        <w:left w:val="none" w:sz="0" w:space="0" w:color="auto"/>
        <w:bottom w:val="none" w:sz="0" w:space="0" w:color="auto"/>
        <w:right w:val="none" w:sz="0" w:space="0" w:color="auto"/>
      </w:divBdr>
    </w:div>
    <w:div w:id="319192305">
      <w:bodyDiv w:val="1"/>
      <w:marLeft w:val="0"/>
      <w:marRight w:val="0"/>
      <w:marTop w:val="0"/>
      <w:marBottom w:val="0"/>
      <w:divBdr>
        <w:top w:val="none" w:sz="0" w:space="0" w:color="auto"/>
        <w:left w:val="none" w:sz="0" w:space="0" w:color="auto"/>
        <w:bottom w:val="none" w:sz="0" w:space="0" w:color="auto"/>
        <w:right w:val="none" w:sz="0" w:space="0" w:color="auto"/>
      </w:divBdr>
    </w:div>
    <w:div w:id="376274193">
      <w:bodyDiv w:val="1"/>
      <w:marLeft w:val="0"/>
      <w:marRight w:val="0"/>
      <w:marTop w:val="0"/>
      <w:marBottom w:val="0"/>
      <w:divBdr>
        <w:top w:val="none" w:sz="0" w:space="0" w:color="auto"/>
        <w:left w:val="none" w:sz="0" w:space="0" w:color="auto"/>
        <w:bottom w:val="none" w:sz="0" w:space="0" w:color="auto"/>
        <w:right w:val="none" w:sz="0" w:space="0" w:color="auto"/>
      </w:divBdr>
    </w:div>
    <w:div w:id="417484432">
      <w:bodyDiv w:val="1"/>
      <w:marLeft w:val="0"/>
      <w:marRight w:val="0"/>
      <w:marTop w:val="0"/>
      <w:marBottom w:val="0"/>
      <w:divBdr>
        <w:top w:val="none" w:sz="0" w:space="0" w:color="auto"/>
        <w:left w:val="none" w:sz="0" w:space="0" w:color="auto"/>
        <w:bottom w:val="none" w:sz="0" w:space="0" w:color="auto"/>
        <w:right w:val="none" w:sz="0" w:space="0" w:color="auto"/>
      </w:divBdr>
      <w:divsChild>
        <w:div w:id="1506826447">
          <w:marLeft w:val="0"/>
          <w:marRight w:val="0"/>
          <w:marTop w:val="0"/>
          <w:marBottom w:val="0"/>
          <w:divBdr>
            <w:top w:val="none" w:sz="0" w:space="0" w:color="auto"/>
            <w:left w:val="none" w:sz="0" w:space="0" w:color="auto"/>
            <w:bottom w:val="none" w:sz="0" w:space="0" w:color="auto"/>
            <w:right w:val="none" w:sz="0" w:space="0" w:color="auto"/>
          </w:divBdr>
        </w:div>
      </w:divsChild>
    </w:div>
    <w:div w:id="469784472">
      <w:bodyDiv w:val="1"/>
      <w:marLeft w:val="0"/>
      <w:marRight w:val="0"/>
      <w:marTop w:val="0"/>
      <w:marBottom w:val="0"/>
      <w:divBdr>
        <w:top w:val="none" w:sz="0" w:space="0" w:color="auto"/>
        <w:left w:val="none" w:sz="0" w:space="0" w:color="auto"/>
        <w:bottom w:val="none" w:sz="0" w:space="0" w:color="auto"/>
        <w:right w:val="none" w:sz="0" w:space="0" w:color="auto"/>
      </w:divBdr>
    </w:div>
    <w:div w:id="476192950">
      <w:bodyDiv w:val="1"/>
      <w:marLeft w:val="0"/>
      <w:marRight w:val="0"/>
      <w:marTop w:val="0"/>
      <w:marBottom w:val="0"/>
      <w:divBdr>
        <w:top w:val="none" w:sz="0" w:space="0" w:color="auto"/>
        <w:left w:val="none" w:sz="0" w:space="0" w:color="auto"/>
        <w:bottom w:val="none" w:sz="0" w:space="0" w:color="auto"/>
        <w:right w:val="none" w:sz="0" w:space="0" w:color="auto"/>
      </w:divBdr>
    </w:div>
    <w:div w:id="480344615">
      <w:bodyDiv w:val="1"/>
      <w:marLeft w:val="0"/>
      <w:marRight w:val="0"/>
      <w:marTop w:val="0"/>
      <w:marBottom w:val="0"/>
      <w:divBdr>
        <w:top w:val="none" w:sz="0" w:space="0" w:color="auto"/>
        <w:left w:val="none" w:sz="0" w:space="0" w:color="auto"/>
        <w:bottom w:val="none" w:sz="0" w:space="0" w:color="auto"/>
        <w:right w:val="none" w:sz="0" w:space="0" w:color="auto"/>
      </w:divBdr>
    </w:div>
    <w:div w:id="482894678">
      <w:bodyDiv w:val="1"/>
      <w:marLeft w:val="0"/>
      <w:marRight w:val="0"/>
      <w:marTop w:val="0"/>
      <w:marBottom w:val="0"/>
      <w:divBdr>
        <w:top w:val="none" w:sz="0" w:space="0" w:color="auto"/>
        <w:left w:val="none" w:sz="0" w:space="0" w:color="auto"/>
        <w:bottom w:val="none" w:sz="0" w:space="0" w:color="auto"/>
        <w:right w:val="none" w:sz="0" w:space="0" w:color="auto"/>
      </w:divBdr>
    </w:div>
    <w:div w:id="504632267">
      <w:bodyDiv w:val="1"/>
      <w:marLeft w:val="0"/>
      <w:marRight w:val="0"/>
      <w:marTop w:val="0"/>
      <w:marBottom w:val="0"/>
      <w:divBdr>
        <w:top w:val="none" w:sz="0" w:space="0" w:color="auto"/>
        <w:left w:val="none" w:sz="0" w:space="0" w:color="auto"/>
        <w:bottom w:val="none" w:sz="0" w:space="0" w:color="auto"/>
        <w:right w:val="none" w:sz="0" w:space="0" w:color="auto"/>
      </w:divBdr>
    </w:div>
    <w:div w:id="506023142">
      <w:bodyDiv w:val="1"/>
      <w:marLeft w:val="0"/>
      <w:marRight w:val="0"/>
      <w:marTop w:val="0"/>
      <w:marBottom w:val="0"/>
      <w:divBdr>
        <w:top w:val="none" w:sz="0" w:space="0" w:color="auto"/>
        <w:left w:val="none" w:sz="0" w:space="0" w:color="auto"/>
        <w:bottom w:val="none" w:sz="0" w:space="0" w:color="auto"/>
        <w:right w:val="none" w:sz="0" w:space="0" w:color="auto"/>
      </w:divBdr>
    </w:div>
    <w:div w:id="509150284">
      <w:bodyDiv w:val="1"/>
      <w:marLeft w:val="0"/>
      <w:marRight w:val="0"/>
      <w:marTop w:val="0"/>
      <w:marBottom w:val="0"/>
      <w:divBdr>
        <w:top w:val="none" w:sz="0" w:space="0" w:color="auto"/>
        <w:left w:val="none" w:sz="0" w:space="0" w:color="auto"/>
        <w:bottom w:val="none" w:sz="0" w:space="0" w:color="auto"/>
        <w:right w:val="none" w:sz="0" w:space="0" w:color="auto"/>
      </w:divBdr>
    </w:div>
    <w:div w:id="549611118">
      <w:bodyDiv w:val="1"/>
      <w:marLeft w:val="0"/>
      <w:marRight w:val="0"/>
      <w:marTop w:val="0"/>
      <w:marBottom w:val="0"/>
      <w:divBdr>
        <w:top w:val="none" w:sz="0" w:space="0" w:color="auto"/>
        <w:left w:val="none" w:sz="0" w:space="0" w:color="auto"/>
        <w:bottom w:val="none" w:sz="0" w:space="0" w:color="auto"/>
        <w:right w:val="none" w:sz="0" w:space="0" w:color="auto"/>
      </w:divBdr>
    </w:div>
    <w:div w:id="590746020">
      <w:bodyDiv w:val="1"/>
      <w:marLeft w:val="0"/>
      <w:marRight w:val="0"/>
      <w:marTop w:val="0"/>
      <w:marBottom w:val="0"/>
      <w:divBdr>
        <w:top w:val="none" w:sz="0" w:space="0" w:color="auto"/>
        <w:left w:val="none" w:sz="0" w:space="0" w:color="auto"/>
        <w:bottom w:val="none" w:sz="0" w:space="0" w:color="auto"/>
        <w:right w:val="none" w:sz="0" w:space="0" w:color="auto"/>
      </w:divBdr>
    </w:div>
    <w:div w:id="630407690">
      <w:bodyDiv w:val="1"/>
      <w:marLeft w:val="0"/>
      <w:marRight w:val="0"/>
      <w:marTop w:val="0"/>
      <w:marBottom w:val="0"/>
      <w:divBdr>
        <w:top w:val="none" w:sz="0" w:space="0" w:color="auto"/>
        <w:left w:val="none" w:sz="0" w:space="0" w:color="auto"/>
        <w:bottom w:val="none" w:sz="0" w:space="0" w:color="auto"/>
        <w:right w:val="none" w:sz="0" w:space="0" w:color="auto"/>
      </w:divBdr>
    </w:div>
    <w:div w:id="634263234">
      <w:bodyDiv w:val="1"/>
      <w:marLeft w:val="0"/>
      <w:marRight w:val="0"/>
      <w:marTop w:val="0"/>
      <w:marBottom w:val="0"/>
      <w:divBdr>
        <w:top w:val="none" w:sz="0" w:space="0" w:color="auto"/>
        <w:left w:val="none" w:sz="0" w:space="0" w:color="auto"/>
        <w:bottom w:val="none" w:sz="0" w:space="0" w:color="auto"/>
        <w:right w:val="none" w:sz="0" w:space="0" w:color="auto"/>
      </w:divBdr>
    </w:div>
    <w:div w:id="664553063">
      <w:bodyDiv w:val="1"/>
      <w:marLeft w:val="0"/>
      <w:marRight w:val="0"/>
      <w:marTop w:val="0"/>
      <w:marBottom w:val="0"/>
      <w:divBdr>
        <w:top w:val="none" w:sz="0" w:space="0" w:color="auto"/>
        <w:left w:val="none" w:sz="0" w:space="0" w:color="auto"/>
        <w:bottom w:val="none" w:sz="0" w:space="0" w:color="auto"/>
        <w:right w:val="none" w:sz="0" w:space="0" w:color="auto"/>
      </w:divBdr>
    </w:div>
    <w:div w:id="671686100">
      <w:bodyDiv w:val="1"/>
      <w:marLeft w:val="0"/>
      <w:marRight w:val="0"/>
      <w:marTop w:val="0"/>
      <w:marBottom w:val="0"/>
      <w:divBdr>
        <w:top w:val="none" w:sz="0" w:space="0" w:color="auto"/>
        <w:left w:val="none" w:sz="0" w:space="0" w:color="auto"/>
        <w:bottom w:val="none" w:sz="0" w:space="0" w:color="auto"/>
        <w:right w:val="none" w:sz="0" w:space="0" w:color="auto"/>
      </w:divBdr>
    </w:div>
    <w:div w:id="724446253">
      <w:bodyDiv w:val="1"/>
      <w:marLeft w:val="0"/>
      <w:marRight w:val="0"/>
      <w:marTop w:val="0"/>
      <w:marBottom w:val="0"/>
      <w:divBdr>
        <w:top w:val="none" w:sz="0" w:space="0" w:color="auto"/>
        <w:left w:val="none" w:sz="0" w:space="0" w:color="auto"/>
        <w:bottom w:val="none" w:sz="0" w:space="0" w:color="auto"/>
        <w:right w:val="none" w:sz="0" w:space="0" w:color="auto"/>
      </w:divBdr>
    </w:div>
    <w:div w:id="796294179">
      <w:bodyDiv w:val="1"/>
      <w:marLeft w:val="0"/>
      <w:marRight w:val="0"/>
      <w:marTop w:val="0"/>
      <w:marBottom w:val="0"/>
      <w:divBdr>
        <w:top w:val="none" w:sz="0" w:space="0" w:color="auto"/>
        <w:left w:val="none" w:sz="0" w:space="0" w:color="auto"/>
        <w:bottom w:val="none" w:sz="0" w:space="0" w:color="auto"/>
        <w:right w:val="none" w:sz="0" w:space="0" w:color="auto"/>
      </w:divBdr>
    </w:div>
    <w:div w:id="825974597">
      <w:bodyDiv w:val="1"/>
      <w:marLeft w:val="0"/>
      <w:marRight w:val="0"/>
      <w:marTop w:val="0"/>
      <w:marBottom w:val="0"/>
      <w:divBdr>
        <w:top w:val="none" w:sz="0" w:space="0" w:color="auto"/>
        <w:left w:val="none" w:sz="0" w:space="0" w:color="auto"/>
        <w:bottom w:val="none" w:sz="0" w:space="0" w:color="auto"/>
        <w:right w:val="none" w:sz="0" w:space="0" w:color="auto"/>
      </w:divBdr>
    </w:div>
    <w:div w:id="857279799">
      <w:bodyDiv w:val="1"/>
      <w:marLeft w:val="0"/>
      <w:marRight w:val="0"/>
      <w:marTop w:val="0"/>
      <w:marBottom w:val="0"/>
      <w:divBdr>
        <w:top w:val="none" w:sz="0" w:space="0" w:color="auto"/>
        <w:left w:val="none" w:sz="0" w:space="0" w:color="auto"/>
        <w:bottom w:val="none" w:sz="0" w:space="0" w:color="auto"/>
        <w:right w:val="none" w:sz="0" w:space="0" w:color="auto"/>
      </w:divBdr>
      <w:divsChild>
        <w:div w:id="1655335411">
          <w:marLeft w:val="0"/>
          <w:marRight w:val="0"/>
          <w:marTop w:val="0"/>
          <w:marBottom w:val="0"/>
          <w:divBdr>
            <w:top w:val="none" w:sz="0" w:space="0" w:color="auto"/>
            <w:left w:val="none" w:sz="0" w:space="0" w:color="auto"/>
            <w:bottom w:val="none" w:sz="0" w:space="0" w:color="auto"/>
            <w:right w:val="none" w:sz="0" w:space="0" w:color="auto"/>
          </w:divBdr>
          <w:divsChild>
            <w:div w:id="4275723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969827633">
      <w:bodyDiv w:val="1"/>
      <w:marLeft w:val="0"/>
      <w:marRight w:val="0"/>
      <w:marTop w:val="0"/>
      <w:marBottom w:val="0"/>
      <w:divBdr>
        <w:top w:val="none" w:sz="0" w:space="0" w:color="auto"/>
        <w:left w:val="none" w:sz="0" w:space="0" w:color="auto"/>
        <w:bottom w:val="none" w:sz="0" w:space="0" w:color="auto"/>
        <w:right w:val="none" w:sz="0" w:space="0" w:color="auto"/>
      </w:divBdr>
    </w:div>
    <w:div w:id="973027222">
      <w:bodyDiv w:val="1"/>
      <w:marLeft w:val="0"/>
      <w:marRight w:val="0"/>
      <w:marTop w:val="0"/>
      <w:marBottom w:val="0"/>
      <w:divBdr>
        <w:top w:val="none" w:sz="0" w:space="0" w:color="auto"/>
        <w:left w:val="none" w:sz="0" w:space="0" w:color="auto"/>
        <w:bottom w:val="none" w:sz="0" w:space="0" w:color="auto"/>
        <w:right w:val="none" w:sz="0" w:space="0" w:color="auto"/>
      </w:divBdr>
    </w:div>
    <w:div w:id="974683155">
      <w:bodyDiv w:val="1"/>
      <w:marLeft w:val="0"/>
      <w:marRight w:val="0"/>
      <w:marTop w:val="0"/>
      <w:marBottom w:val="0"/>
      <w:divBdr>
        <w:top w:val="none" w:sz="0" w:space="0" w:color="auto"/>
        <w:left w:val="none" w:sz="0" w:space="0" w:color="auto"/>
        <w:bottom w:val="none" w:sz="0" w:space="0" w:color="auto"/>
        <w:right w:val="none" w:sz="0" w:space="0" w:color="auto"/>
      </w:divBdr>
    </w:div>
    <w:div w:id="978917211">
      <w:bodyDiv w:val="1"/>
      <w:marLeft w:val="0"/>
      <w:marRight w:val="0"/>
      <w:marTop w:val="0"/>
      <w:marBottom w:val="0"/>
      <w:divBdr>
        <w:top w:val="none" w:sz="0" w:space="0" w:color="auto"/>
        <w:left w:val="none" w:sz="0" w:space="0" w:color="auto"/>
        <w:bottom w:val="none" w:sz="0" w:space="0" w:color="auto"/>
        <w:right w:val="none" w:sz="0" w:space="0" w:color="auto"/>
      </w:divBdr>
    </w:div>
    <w:div w:id="981882387">
      <w:bodyDiv w:val="1"/>
      <w:marLeft w:val="0"/>
      <w:marRight w:val="0"/>
      <w:marTop w:val="0"/>
      <w:marBottom w:val="0"/>
      <w:divBdr>
        <w:top w:val="none" w:sz="0" w:space="0" w:color="auto"/>
        <w:left w:val="none" w:sz="0" w:space="0" w:color="auto"/>
        <w:bottom w:val="none" w:sz="0" w:space="0" w:color="auto"/>
        <w:right w:val="none" w:sz="0" w:space="0" w:color="auto"/>
      </w:divBdr>
    </w:div>
    <w:div w:id="982999446">
      <w:bodyDiv w:val="1"/>
      <w:marLeft w:val="0"/>
      <w:marRight w:val="0"/>
      <w:marTop w:val="0"/>
      <w:marBottom w:val="0"/>
      <w:divBdr>
        <w:top w:val="none" w:sz="0" w:space="0" w:color="auto"/>
        <w:left w:val="none" w:sz="0" w:space="0" w:color="auto"/>
        <w:bottom w:val="none" w:sz="0" w:space="0" w:color="auto"/>
        <w:right w:val="none" w:sz="0" w:space="0" w:color="auto"/>
      </w:divBdr>
    </w:div>
    <w:div w:id="990134766">
      <w:bodyDiv w:val="1"/>
      <w:marLeft w:val="0"/>
      <w:marRight w:val="0"/>
      <w:marTop w:val="0"/>
      <w:marBottom w:val="0"/>
      <w:divBdr>
        <w:top w:val="none" w:sz="0" w:space="0" w:color="auto"/>
        <w:left w:val="none" w:sz="0" w:space="0" w:color="auto"/>
        <w:bottom w:val="none" w:sz="0" w:space="0" w:color="auto"/>
        <w:right w:val="none" w:sz="0" w:space="0" w:color="auto"/>
      </w:divBdr>
    </w:div>
    <w:div w:id="1067605641">
      <w:bodyDiv w:val="1"/>
      <w:marLeft w:val="0"/>
      <w:marRight w:val="0"/>
      <w:marTop w:val="0"/>
      <w:marBottom w:val="0"/>
      <w:divBdr>
        <w:top w:val="none" w:sz="0" w:space="0" w:color="auto"/>
        <w:left w:val="none" w:sz="0" w:space="0" w:color="auto"/>
        <w:bottom w:val="none" w:sz="0" w:space="0" w:color="auto"/>
        <w:right w:val="none" w:sz="0" w:space="0" w:color="auto"/>
      </w:divBdr>
    </w:div>
    <w:div w:id="1074620812">
      <w:bodyDiv w:val="1"/>
      <w:marLeft w:val="0"/>
      <w:marRight w:val="0"/>
      <w:marTop w:val="0"/>
      <w:marBottom w:val="0"/>
      <w:divBdr>
        <w:top w:val="none" w:sz="0" w:space="0" w:color="auto"/>
        <w:left w:val="none" w:sz="0" w:space="0" w:color="auto"/>
        <w:bottom w:val="none" w:sz="0" w:space="0" w:color="auto"/>
        <w:right w:val="none" w:sz="0" w:space="0" w:color="auto"/>
      </w:divBdr>
    </w:div>
    <w:div w:id="1119763681">
      <w:bodyDiv w:val="1"/>
      <w:marLeft w:val="0"/>
      <w:marRight w:val="0"/>
      <w:marTop w:val="0"/>
      <w:marBottom w:val="0"/>
      <w:divBdr>
        <w:top w:val="none" w:sz="0" w:space="0" w:color="auto"/>
        <w:left w:val="none" w:sz="0" w:space="0" w:color="auto"/>
        <w:bottom w:val="none" w:sz="0" w:space="0" w:color="auto"/>
        <w:right w:val="none" w:sz="0" w:space="0" w:color="auto"/>
      </w:divBdr>
    </w:div>
    <w:div w:id="1143546420">
      <w:bodyDiv w:val="1"/>
      <w:marLeft w:val="0"/>
      <w:marRight w:val="0"/>
      <w:marTop w:val="0"/>
      <w:marBottom w:val="0"/>
      <w:divBdr>
        <w:top w:val="none" w:sz="0" w:space="0" w:color="auto"/>
        <w:left w:val="none" w:sz="0" w:space="0" w:color="auto"/>
        <w:bottom w:val="none" w:sz="0" w:space="0" w:color="auto"/>
        <w:right w:val="none" w:sz="0" w:space="0" w:color="auto"/>
      </w:divBdr>
    </w:div>
    <w:div w:id="1163280845">
      <w:bodyDiv w:val="1"/>
      <w:marLeft w:val="0"/>
      <w:marRight w:val="0"/>
      <w:marTop w:val="0"/>
      <w:marBottom w:val="0"/>
      <w:divBdr>
        <w:top w:val="none" w:sz="0" w:space="0" w:color="auto"/>
        <w:left w:val="none" w:sz="0" w:space="0" w:color="auto"/>
        <w:bottom w:val="none" w:sz="0" w:space="0" w:color="auto"/>
        <w:right w:val="none" w:sz="0" w:space="0" w:color="auto"/>
      </w:divBdr>
    </w:div>
    <w:div w:id="1231767719">
      <w:bodyDiv w:val="1"/>
      <w:marLeft w:val="0"/>
      <w:marRight w:val="0"/>
      <w:marTop w:val="0"/>
      <w:marBottom w:val="0"/>
      <w:divBdr>
        <w:top w:val="none" w:sz="0" w:space="0" w:color="auto"/>
        <w:left w:val="none" w:sz="0" w:space="0" w:color="auto"/>
        <w:bottom w:val="none" w:sz="0" w:space="0" w:color="auto"/>
        <w:right w:val="none" w:sz="0" w:space="0" w:color="auto"/>
      </w:divBdr>
    </w:div>
    <w:div w:id="1248732405">
      <w:bodyDiv w:val="1"/>
      <w:marLeft w:val="0"/>
      <w:marRight w:val="0"/>
      <w:marTop w:val="0"/>
      <w:marBottom w:val="0"/>
      <w:divBdr>
        <w:top w:val="none" w:sz="0" w:space="0" w:color="auto"/>
        <w:left w:val="none" w:sz="0" w:space="0" w:color="auto"/>
        <w:bottom w:val="none" w:sz="0" w:space="0" w:color="auto"/>
        <w:right w:val="none" w:sz="0" w:space="0" w:color="auto"/>
      </w:divBdr>
    </w:div>
    <w:div w:id="1276987498">
      <w:bodyDiv w:val="1"/>
      <w:marLeft w:val="0"/>
      <w:marRight w:val="0"/>
      <w:marTop w:val="0"/>
      <w:marBottom w:val="0"/>
      <w:divBdr>
        <w:top w:val="none" w:sz="0" w:space="0" w:color="auto"/>
        <w:left w:val="none" w:sz="0" w:space="0" w:color="auto"/>
        <w:bottom w:val="none" w:sz="0" w:space="0" w:color="auto"/>
        <w:right w:val="none" w:sz="0" w:space="0" w:color="auto"/>
      </w:divBdr>
    </w:div>
    <w:div w:id="1293289528">
      <w:bodyDiv w:val="1"/>
      <w:marLeft w:val="0"/>
      <w:marRight w:val="0"/>
      <w:marTop w:val="0"/>
      <w:marBottom w:val="0"/>
      <w:divBdr>
        <w:top w:val="none" w:sz="0" w:space="0" w:color="auto"/>
        <w:left w:val="none" w:sz="0" w:space="0" w:color="auto"/>
        <w:bottom w:val="none" w:sz="0" w:space="0" w:color="auto"/>
        <w:right w:val="none" w:sz="0" w:space="0" w:color="auto"/>
      </w:divBdr>
    </w:div>
    <w:div w:id="1328896332">
      <w:bodyDiv w:val="1"/>
      <w:marLeft w:val="0"/>
      <w:marRight w:val="0"/>
      <w:marTop w:val="0"/>
      <w:marBottom w:val="0"/>
      <w:divBdr>
        <w:top w:val="none" w:sz="0" w:space="0" w:color="auto"/>
        <w:left w:val="none" w:sz="0" w:space="0" w:color="auto"/>
        <w:bottom w:val="none" w:sz="0" w:space="0" w:color="auto"/>
        <w:right w:val="none" w:sz="0" w:space="0" w:color="auto"/>
      </w:divBdr>
    </w:div>
    <w:div w:id="1379745247">
      <w:bodyDiv w:val="1"/>
      <w:marLeft w:val="0"/>
      <w:marRight w:val="0"/>
      <w:marTop w:val="0"/>
      <w:marBottom w:val="0"/>
      <w:divBdr>
        <w:top w:val="none" w:sz="0" w:space="0" w:color="auto"/>
        <w:left w:val="none" w:sz="0" w:space="0" w:color="auto"/>
        <w:bottom w:val="none" w:sz="0" w:space="0" w:color="auto"/>
        <w:right w:val="none" w:sz="0" w:space="0" w:color="auto"/>
      </w:divBdr>
    </w:div>
    <w:div w:id="1395011823">
      <w:bodyDiv w:val="1"/>
      <w:marLeft w:val="0"/>
      <w:marRight w:val="0"/>
      <w:marTop w:val="0"/>
      <w:marBottom w:val="0"/>
      <w:divBdr>
        <w:top w:val="none" w:sz="0" w:space="0" w:color="auto"/>
        <w:left w:val="none" w:sz="0" w:space="0" w:color="auto"/>
        <w:bottom w:val="none" w:sz="0" w:space="0" w:color="auto"/>
        <w:right w:val="none" w:sz="0" w:space="0" w:color="auto"/>
      </w:divBdr>
    </w:div>
    <w:div w:id="1435516220">
      <w:bodyDiv w:val="1"/>
      <w:marLeft w:val="0"/>
      <w:marRight w:val="0"/>
      <w:marTop w:val="0"/>
      <w:marBottom w:val="0"/>
      <w:divBdr>
        <w:top w:val="none" w:sz="0" w:space="0" w:color="auto"/>
        <w:left w:val="none" w:sz="0" w:space="0" w:color="auto"/>
        <w:bottom w:val="none" w:sz="0" w:space="0" w:color="auto"/>
        <w:right w:val="none" w:sz="0" w:space="0" w:color="auto"/>
      </w:divBdr>
    </w:div>
    <w:div w:id="1438720091">
      <w:bodyDiv w:val="1"/>
      <w:marLeft w:val="0"/>
      <w:marRight w:val="0"/>
      <w:marTop w:val="0"/>
      <w:marBottom w:val="0"/>
      <w:divBdr>
        <w:top w:val="none" w:sz="0" w:space="0" w:color="auto"/>
        <w:left w:val="none" w:sz="0" w:space="0" w:color="auto"/>
        <w:bottom w:val="none" w:sz="0" w:space="0" w:color="auto"/>
        <w:right w:val="none" w:sz="0" w:space="0" w:color="auto"/>
      </w:divBdr>
    </w:div>
    <w:div w:id="1450707290">
      <w:bodyDiv w:val="1"/>
      <w:marLeft w:val="0"/>
      <w:marRight w:val="0"/>
      <w:marTop w:val="0"/>
      <w:marBottom w:val="0"/>
      <w:divBdr>
        <w:top w:val="none" w:sz="0" w:space="0" w:color="auto"/>
        <w:left w:val="none" w:sz="0" w:space="0" w:color="auto"/>
        <w:bottom w:val="none" w:sz="0" w:space="0" w:color="auto"/>
        <w:right w:val="none" w:sz="0" w:space="0" w:color="auto"/>
      </w:divBdr>
    </w:div>
    <w:div w:id="1466851622">
      <w:bodyDiv w:val="1"/>
      <w:marLeft w:val="0"/>
      <w:marRight w:val="0"/>
      <w:marTop w:val="0"/>
      <w:marBottom w:val="0"/>
      <w:divBdr>
        <w:top w:val="none" w:sz="0" w:space="0" w:color="auto"/>
        <w:left w:val="none" w:sz="0" w:space="0" w:color="auto"/>
        <w:bottom w:val="none" w:sz="0" w:space="0" w:color="auto"/>
        <w:right w:val="none" w:sz="0" w:space="0" w:color="auto"/>
      </w:divBdr>
      <w:divsChild>
        <w:div w:id="1346709182">
          <w:blockQuote w:val="1"/>
          <w:marLeft w:val="0"/>
          <w:marRight w:val="0"/>
          <w:marTop w:val="0"/>
          <w:marBottom w:val="120"/>
          <w:divBdr>
            <w:top w:val="none" w:sz="0" w:space="0" w:color="auto"/>
            <w:left w:val="none" w:sz="0" w:space="0" w:color="auto"/>
            <w:bottom w:val="none" w:sz="0" w:space="0" w:color="auto"/>
            <w:right w:val="none" w:sz="0" w:space="0" w:color="auto"/>
          </w:divBdr>
        </w:div>
        <w:div w:id="1594237683">
          <w:blockQuote w:val="1"/>
          <w:marLeft w:val="0"/>
          <w:marRight w:val="0"/>
          <w:marTop w:val="0"/>
          <w:marBottom w:val="120"/>
          <w:divBdr>
            <w:top w:val="none" w:sz="0" w:space="0" w:color="auto"/>
            <w:left w:val="none" w:sz="0" w:space="0" w:color="auto"/>
            <w:bottom w:val="none" w:sz="0" w:space="0" w:color="auto"/>
            <w:right w:val="none" w:sz="0" w:space="0" w:color="auto"/>
          </w:divBdr>
        </w:div>
        <w:div w:id="1301887324">
          <w:blockQuote w:val="1"/>
          <w:marLeft w:val="0"/>
          <w:marRight w:val="0"/>
          <w:marTop w:val="0"/>
          <w:marBottom w:val="120"/>
          <w:divBdr>
            <w:top w:val="none" w:sz="0" w:space="0" w:color="auto"/>
            <w:left w:val="none" w:sz="0" w:space="0" w:color="auto"/>
            <w:bottom w:val="none" w:sz="0" w:space="0" w:color="auto"/>
            <w:right w:val="none" w:sz="0" w:space="0" w:color="auto"/>
          </w:divBdr>
        </w:div>
        <w:div w:id="48485995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486973416">
      <w:bodyDiv w:val="1"/>
      <w:marLeft w:val="0"/>
      <w:marRight w:val="0"/>
      <w:marTop w:val="0"/>
      <w:marBottom w:val="0"/>
      <w:divBdr>
        <w:top w:val="none" w:sz="0" w:space="0" w:color="auto"/>
        <w:left w:val="none" w:sz="0" w:space="0" w:color="auto"/>
        <w:bottom w:val="none" w:sz="0" w:space="0" w:color="auto"/>
        <w:right w:val="none" w:sz="0" w:space="0" w:color="auto"/>
      </w:divBdr>
    </w:div>
    <w:div w:id="1494947496">
      <w:bodyDiv w:val="1"/>
      <w:marLeft w:val="0"/>
      <w:marRight w:val="0"/>
      <w:marTop w:val="0"/>
      <w:marBottom w:val="0"/>
      <w:divBdr>
        <w:top w:val="none" w:sz="0" w:space="0" w:color="auto"/>
        <w:left w:val="none" w:sz="0" w:space="0" w:color="auto"/>
        <w:bottom w:val="none" w:sz="0" w:space="0" w:color="auto"/>
        <w:right w:val="none" w:sz="0" w:space="0" w:color="auto"/>
      </w:divBdr>
    </w:div>
    <w:div w:id="1527326880">
      <w:bodyDiv w:val="1"/>
      <w:marLeft w:val="0"/>
      <w:marRight w:val="0"/>
      <w:marTop w:val="0"/>
      <w:marBottom w:val="0"/>
      <w:divBdr>
        <w:top w:val="none" w:sz="0" w:space="0" w:color="auto"/>
        <w:left w:val="none" w:sz="0" w:space="0" w:color="auto"/>
        <w:bottom w:val="none" w:sz="0" w:space="0" w:color="auto"/>
        <w:right w:val="none" w:sz="0" w:space="0" w:color="auto"/>
      </w:divBdr>
    </w:div>
    <w:div w:id="1553033185">
      <w:bodyDiv w:val="1"/>
      <w:marLeft w:val="0"/>
      <w:marRight w:val="0"/>
      <w:marTop w:val="0"/>
      <w:marBottom w:val="0"/>
      <w:divBdr>
        <w:top w:val="none" w:sz="0" w:space="0" w:color="auto"/>
        <w:left w:val="none" w:sz="0" w:space="0" w:color="auto"/>
        <w:bottom w:val="none" w:sz="0" w:space="0" w:color="auto"/>
        <w:right w:val="none" w:sz="0" w:space="0" w:color="auto"/>
      </w:divBdr>
    </w:div>
    <w:div w:id="1587691241">
      <w:bodyDiv w:val="1"/>
      <w:marLeft w:val="0"/>
      <w:marRight w:val="0"/>
      <w:marTop w:val="0"/>
      <w:marBottom w:val="0"/>
      <w:divBdr>
        <w:top w:val="none" w:sz="0" w:space="0" w:color="auto"/>
        <w:left w:val="none" w:sz="0" w:space="0" w:color="auto"/>
        <w:bottom w:val="none" w:sz="0" w:space="0" w:color="auto"/>
        <w:right w:val="none" w:sz="0" w:space="0" w:color="auto"/>
      </w:divBdr>
    </w:div>
    <w:div w:id="1637375696">
      <w:bodyDiv w:val="1"/>
      <w:marLeft w:val="0"/>
      <w:marRight w:val="0"/>
      <w:marTop w:val="0"/>
      <w:marBottom w:val="0"/>
      <w:divBdr>
        <w:top w:val="none" w:sz="0" w:space="0" w:color="auto"/>
        <w:left w:val="none" w:sz="0" w:space="0" w:color="auto"/>
        <w:bottom w:val="none" w:sz="0" w:space="0" w:color="auto"/>
        <w:right w:val="none" w:sz="0" w:space="0" w:color="auto"/>
      </w:divBdr>
    </w:div>
    <w:div w:id="1679890850">
      <w:bodyDiv w:val="1"/>
      <w:marLeft w:val="0"/>
      <w:marRight w:val="0"/>
      <w:marTop w:val="0"/>
      <w:marBottom w:val="0"/>
      <w:divBdr>
        <w:top w:val="none" w:sz="0" w:space="0" w:color="auto"/>
        <w:left w:val="none" w:sz="0" w:space="0" w:color="auto"/>
        <w:bottom w:val="none" w:sz="0" w:space="0" w:color="auto"/>
        <w:right w:val="none" w:sz="0" w:space="0" w:color="auto"/>
      </w:divBdr>
    </w:div>
    <w:div w:id="1786658485">
      <w:bodyDiv w:val="1"/>
      <w:marLeft w:val="0"/>
      <w:marRight w:val="0"/>
      <w:marTop w:val="0"/>
      <w:marBottom w:val="0"/>
      <w:divBdr>
        <w:top w:val="none" w:sz="0" w:space="0" w:color="auto"/>
        <w:left w:val="none" w:sz="0" w:space="0" w:color="auto"/>
        <w:bottom w:val="none" w:sz="0" w:space="0" w:color="auto"/>
        <w:right w:val="none" w:sz="0" w:space="0" w:color="auto"/>
      </w:divBdr>
    </w:div>
    <w:div w:id="1822849367">
      <w:bodyDiv w:val="1"/>
      <w:marLeft w:val="0"/>
      <w:marRight w:val="0"/>
      <w:marTop w:val="0"/>
      <w:marBottom w:val="0"/>
      <w:divBdr>
        <w:top w:val="none" w:sz="0" w:space="0" w:color="auto"/>
        <w:left w:val="none" w:sz="0" w:space="0" w:color="auto"/>
        <w:bottom w:val="none" w:sz="0" w:space="0" w:color="auto"/>
        <w:right w:val="none" w:sz="0" w:space="0" w:color="auto"/>
      </w:divBdr>
    </w:div>
    <w:div w:id="1835678221">
      <w:bodyDiv w:val="1"/>
      <w:marLeft w:val="0"/>
      <w:marRight w:val="0"/>
      <w:marTop w:val="0"/>
      <w:marBottom w:val="0"/>
      <w:divBdr>
        <w:top w:val="none" w:sz="0" w:space="0" w:color="auto"/>
        <w:left w:val="none" w:sz="0" w:space="0" w:color="auto"/>
        <w:bottom w:val="none" w:sz="0" w:space="0" w:color="auto"/>
        <w:right w:val="none" w:sz="0" w:space="0" w:color="auto"/>
      </w:divBdr>
    </w:div>
    <w:div w:id="1837458188">
      <w:bodyDiv w:val="1"/>
      <w:marLeft w:val="0"/>
      <w:marRight w:val="0"/>
      <w:marTop w:val="0"/>
      <w:marBottom w:val="0"/>
      <w:divBdr>
        <w:top w:val="none" w:sz="0" w:space="0" w:color="auto"/>
        <w:left w:val="none" w:sz="0" w:space="0" w:color="auto"/>
        <w:bottom w:val="none" w:sz="0" w:space="0" w:color="auto"/>
        <w:right w:val="none" w:sz="0" w:space="0" w:color="auto"/>
      </w:divBdr>
    </w:div>
    <w:div w:id="1914120580">
      <w:bodyDiv w:val="1"/>
      <w:marLeft w:val="0"/>
      <w:marRight w:val="0"/>
      <w:marTop w:val="0"/>
      <w:marBottom w:val="0"/>
      <w:divBdr>
        <w:top w:val="none" w:sz="0" w:space="0" w:color="auto"/>
        <w:left w:val="none" w:sz="0" w:space="0" w:color="auto"/>
        <w:bottom w:val="none" w:sz="0" w:space="0" w:color="auto"/>
        <w:right w:val="none" w:sz="0" w:space="0" w:color="auto"/>
      </w:divBdr>
    </w:div>
    <w:div w:id="1949003309">
      <w:bodyDiv w:val="1"/>
      <w:marLeft w:val="0"/>
      <w:marRight w:val="0"/>
      <w:marTop w:val="0"/>
      <w:marBottom w:val="0"/>
      <w:divBdr>
        <w:top w:val="none" w:sz="0" w:space="0" w:color="auto"/>
        <w:left w:val="none" w:sz="0" w:space="0" w:color="auto"/>
        <w:bottom w:val="none" w:sz="0" w:space="0" w:color="auto"/>
        <w:right w:val="none" w:sz="0" w:space="0" w:color="auto"/>
      </w:divBdr>
    </w:div>
    <w:div w:id="1952664571">
      <w:bodyDiv w:val="1"/>
      <w:marLeft w:val="0"/>
      <w:marRight w:val="0"/>
      <w:marTop w:val="0"/>
      <w:marBottom w:val="0"/>
      <w:divBdr>
        <w:top w:val="none" w:sz="0" w:space="0" w:color="auto"/>
        <w:left w:val="none" w:sz="0" w:space="0" w:color="auto"/>
        <w:bottom w:val="none" w:sz="0" w:space="0" w:color="auto"/>
        <w:right w:val="none" w:sz="0" w:space="0" w:color="auto"/>
      </w:divBdr>
    </w:div>
    <w:div w:id="2030714919">
      <w:bodyDiv w:val="1"/>
      <w:marLeft w:val="0"/>
      <w:marRight w:val="0"/>
      <w:marTop w:val="0"/>
      <w:marBottom w:val="0"/>
      <w:divBdr>
        <w:top w:val="none" w:sz="0" w:space="0" w:color="auto"/>
        <w:left w:val="none" w:sz="0" w:space="0" w:color="auto"/>
        <w:bottom w:val="none" w:sz="0" w:space="0" w:color="auto"/>
        <w:right w:val="none" w:sz="0" w:space="0" w:color="auto"/>
      </w:divBdr>
    </w:div>
    <w:div w:id="207338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jpeg"/><Relationship Id="rId21" Type="http://schemas.openxmlformats.org/officeDocument/2006/relationships/image" Target="media/image15.png"/><Relationship Id="rId42" Type="http://schemas.openxmlformats.org/officeDocument/2006/relationships/hyperlink" Target="https://infourok.ru/go.html?href=https%3A%2F%2Fru.wikipedia.org%2Fwiki%2F%D0%91%D0%B0%D0%B7%D0%B0_%D0%B4%D0%B0%D0%BD%D0%BD%D1%8B%D1%85" TargetMode="External"/><Relationship Id="rId63" Type="http://schemas.openxmlformats.org/officeDocument/2006/relationships/hyperlink" Target="https://infourok.ru/go.html?href=https%3A%2F%2Fru.wikipedia.org%2Fwiki%2F%D0%A1%D1%82%D0%B8%D1%85%D0%B8%D0%B9%D0%BD%D1%8B%D0%B5_%D0%B1%D0%B5%D0%B4%D1%81%D1%82%D0%B2%D0%B8%D1%8F" TargetMode="External"/><Relationship Id="rId84" Type="http://schemas.openxmlformats.org/officeDocument/2006/relationships/hyperlink" Target="https://infourok.ru/go.html?href=https%3A%2F%2Fru.wikipedia.org%2Fwiki%2F%D0%97%D0%B0%D1%89%D0%B8%D1%82%D0%B0_%D0%BE%D1%82_%D0%BD%D0%B5%D1%81%D0%B0%D0%BD%D0%BA%D1%86%D0%B8%D0%BE%D0%BD%D0%B8%D1%80%D0%BE%D0%B2%D0%B0%D0%BD%D0%BD%D0%BE%D0%B3%D0%BE_%D0%BA%D0%BE%D0%BF%D0%B8%D1%80%D0%BE%D0%B2%D0%B0%D0%BD%D0%B8%D1%8F" TargetMode="External"/><Relationship Id="rId138" Type="http://schemas.openxmlformats.org/officeDocument/2006/relationships/image" Target="media/image74.jpeg"/><Relationship Id="rId159" Type="http://schemas.openxmlformats.org/officeDocument/2006/relationships/image" Target="media/image90.gif"/><Relationship Id="rId107" Type="http://schemas.openxmlformats.org/officeDocument/2006/relationships/image" Target="media/image43.jpeg"/><Relationship Id="rId11" Type="http://schemas.openxmlformats.org/officeDocument/2006/relationships/image" Target="media/image5.jpeg"/><Relationship Id="rId32" Type="http://schemas.openxmlformats.org/officeDocument/2006/relationships/hyperlink" Target="https://infourok.ru/go.html?href=https%3A%2F%2Fru.wikipedia.org%2Fwiki%2F%D0%9E%D1%82%D0%BA%D0%B0%D0%B7%D0%BE%D1%83%D1%81%D1%82%D0%BE%D0%B9%D1%87%D0%B8%D0%B2%D0%BE%D1%81%D1%82%D1%8C" TargetMode="External"/><Relationship Id="rId53" Type="http://schemas.openxmlformats.org/officeDocument/2006/relationships/hyperlink" Target="https://infourok.ru/go.html?href=https%3A%2F%2Fru.wikipedia.org%2Fwiki%2FHDD" TargetMode="External"/><Relationship Id="rId74" Type="http://schemas.openxmlformats.org/officeDocument/2006/relationships/hyperlink" Target="https://infourok.ru/go.html?href=https%3A%2F%2Fru.wikipedia.org%2Fwiki%2F%D0%A2%D1%80%D0%BE%D1%8F%D0%BD%D1%81%D0%BA%D0%B0%D1%8F_%D0%BF%D1%80%D0%BE%D0%B3%D1%80%D0%B0%D0%BC%D0%BC%D0%B0" TargetMode="External"/><Relationship Id="rId128" Type="http://schemas.openxmlformats.org/officeDocument/2006/relationships/image" Target="media/image64.jpeg"/><Relationship Id="rId149" Type="http://schemas.openxmlformats.org/officeDocument/2006/relationships/image" Target="media/image83.jpeg"/><Relationship Id="rId5" Type="http://schemas.openxmlformats.org/officeDocument/2006/relationships/webSettings" Target="webSettings.xml"/><Relationship Id="rId95" Type="http://schemas.openxmlformats.org/officeDocument/2006/relationships/image" Target="media/image34.png"/><Relationship Id="rId160" Type="http://schemas.openxmlformats.org/officeDocument/2006/relationships/hyperlink" Target="https://urok.1sept.ru/articles/633633/pril4.doc" TargetMode="External"/><Relationship Id="rId22" Type="http://schemas.openxmlformats.org/officeDocument/2006/relationships/image" Target="media/image16.png"/><Relationship Id="rId43" Type="http://schemas.openxmlformats.org/officeDocument/2006/relationships/hyperlink" Target="https://infourok.ru/go.html?href=https%3A%2F%2Fru.wikipedia.org%2Fwiki%2F%D0%91%D0%B0%D0%B7%D0%B0_%D0%B4%D0%B0%D0%BD%D0%BD%D1%8B%D1%85" TargetMode="External"/><Relationship Id="rId64" Type="http://schemas.openxmlformats.org/officeDocument/2006/relationships/hyperlink" Target="https://infourok.ru/go.html?href=https%3A%2F%2Fru.wikipedia.org%2Fwiki%2F%D0%A2%D0%B5%D1%85%D0%BD%D0%BE%D0%B3%D0%B5%D0%BD%D0%BD%D0%B0%D1%8F_%D0%BA%D0%B0%D1%82%D0%B0%D1%81%D1%82%D1%80%D0%BE%D1%84%D0%B0" TargetMode="External"/><Relationship Id="rId118" Type="http://schemas.openxmlformats.org/officeDocument/2006/relationships/image" Target="media/image54.jpeg"/><Relationship Id="rId139" Type="http://schemas.openxmlformats.org/officeDocument/2006/relationships/image" Target="media/image75.jpeg"/><Relationship Id="rId85" Type="http://schemas.openxmlformats.org/officeDocument/2006/relationships/image" Target="media/image24.png"/><Relationship Id="rId150" Type="http://schemas.openxmlformats.org/officeDocument/2006/relationships/image" Target="media/image84.jpeg"/><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hyperlink" Target="https://infourok.ru/go.html?href=https%3A%2F%2Fru.wikipedia.org%2Fwiki%2F%D0%93%D0%B5%D1%82%D0%B5%D1%80%D0%BE%D0%B3%D0%B5%D0%BD%D0%BD%D0%B0%D1%8F_%D0%BA%D0%BE%D0%BC%D0%BF%D1%8C%D1%8E%D1%82%D0%B5%D1%80%D0%BD%D0%B0%D1%8F_%D1%81%D0%B5%D1%82%D1%8C" TargetMode="External"/><Relationship Id="rId38" Type="http://schemas.openxmlformats.org/officeDocument/2006/relationships/hyperlink" Target="https://infourok.ru/go.html?href=https%3A%2F%2Fru.wikipedia.org%2Fwiki%2F%D0%A1%D0%B8%D1%81%D1%82%D0%B5%D0%BC%D0%BD%D1%8B%D0%B9_%D0%B0%D0%B4%D0%BC%D0%B8%D0%BD%D0%B8%D1%81%D1%82%D1%80%D0%B0%D1%82%D0%BE%D1%80" TargetMode="External"/><Relationship Id="rId59" Type="http://schemas.openxmlformats.org/officeDocument/2006/relationships/hyperlink" Target="https://infourok.ru/go.html?href=https%3A%2F%2Fru.wikipedia.org%2Fwiki%2F%D0%A1%D1%82%D0%B0%D1%82%D0%B8%D1%81%D1%82%D0%B8%D0%BA%D0%B0_%D0%BE%D1%82%D0%BA%D0%B0%D0%B7%D0%BE%D0%B2" TargetMode="External"/><Relationship Id="rId103" Type="http://schemas.openxmlformats.org/officeDocument/2006/relationships/image" Target="media/image39.png"/><Relationship Id="rId108" Type="http://schemas.openxmlformats.org/officeDocument/2006/relationships/image" Target="media/image44.jpeg"/><Relationship Id="rId124" Type="http://schemas.openxmlformats.org/officeDocument/2006/relationships/image" Target="media/image60.jpeg"/><Relationship Id="rId129" Type="http://schemas.openxmlformats.org/officeDocument/2006/relationships/image" Target="media/image65.png"/><Relationship Id="rId54" Type="http://schemas.openxmlformats.org/officeDocument/2006/relationships/hyperlink" Target="https://infourok.ru/go.html?href=https%3A%2F%2Fru.wikipedia.org%2Fwiki%2F%D0%9B%D0%BE%D0%BA%D0%B0%D0%BB%D1%8C%D0%BD%D0%B0%D1%8F_%D1%81%D0%B5%D1%82%D1%8C" TargetMode="External"/><Relationship Id="rId70" Type="http://schemas.openxmlformats.org/officeDocument/2006/relationships/hyperlink" Target="https://infourok.ru/go.html?href=https%3A%2F%2Fru.wikipedia.org%2Fwiki%2F%D0%9E%D0%B1%D0%BB%D0%B0%D1%87%D0%BD%D0%BE%D0%B5_%D1%85%D1%80%D0%B0%D0%BD%D0%B8%D0%BB%D0%B8%D1%89%D0%B5_%D0%B4%D0%B0%D0%BD%D0%BD%D1%8B%D1%85" TargetMode="External"/><Relationship Id="rId75" Type="http://schemas.openxmlformats.org/officeDocument/2006/relationships/hyperlink" Target="https://infourok.ru/go.html?href=https%3A%2F%2Fru.wikipedia.org%2Fwiki%2F%D0%90%D0%BD%D1%82%D0%B8%D0%B2%D0%B8%D1%80%D1%83%D1%81" TargetMode="External"/><Relationship Id="rId91" Type="http://schemas.openxmlformats.org/officeDocument/2006/relationships/image" Target="media/image30.jpeg"/><Relationship Id="rId96" Type="http://schemas.openxmlformats.org/officeDocument/2006/relationships/chart" Target="charts/chart1.xml"/><Relationship Id="rId140" Type="http://schemas.openxmlformats.org/officeDocument/2006/relationships/image" Target="http://www.metod-kopilka.ru/images/lebed01.jpg" TargetMode="External"/><Relationship Id="rId145" Type="http://schemas.openxmlformats.org/officeDocument/2006/relationships/image" Target="media/image79.jpeg"/><Relationship Id="rId161" Type="http://schemas.openxmlformats.org/officeDocument/2006/relationships/image" Target="media/image91.gif"/><Relationship Id="rId166" Type="http://schemas.openxmlformats.org/officeDocument/2006/relationships/hyperlink" Target="http://soft.mydiv.net/win/download-Windows-Live-Movie-Maker.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7.png"/><Relationship Id="rId28" Type="http://schemas.openxmlformats.org/officeDocument/2006/relationships/hyperlink" Target="https://infourok.ru/go.html?href=https%3A%2F%2Fru.wikipedia.org%2Fwiki%2F%D0%92%D0%BE%D1%81%D1%81%D1%82%D0%B0%D0%BD%D0%BE%D0%B2%D0%BB%D0%B5%D0%BD%D0%B8%D0%B5_%D0%B4%D0%B0%D0%BD%D0%BD%D1%8B%D1%85" TargetMode="External"/><Relationship Id="rId49" Type="http://schemas.openxmlformats.org/officeDocument/2006/relationships/hyperlink" Target="https://infourok.ru/go.html?href=https%3A%2F%2Fru.wikipedia.org%2Fwiki%2F%D0%A5%D0%B0%D0%BD%D0%BE%D0%B9%D1%81%D0%BA%D0%B0%D1%8F_%D0%B1%D0%B0%D1%88%D0%BD%D1%8F" TargetMode="External"/><Relationship Id="rId114" Type="http://schemas.openxmlformats.org/officeDocument/2006/relationships/image" Target="media/image50.jpeg"/><Relationship Id="rId119" Type="http://schemas.openxmlformats.org/officeDocument/2006/relationships/image" Target="media/image55.jpeg"/><Relationship Id="rId44" Type="http://schemas.openxmlformats.org/officeDocument/2006/relationships/hyperlink" Target="https://infourok.ru/go.html?href=https%3A%2F%2Fru.wikipedia.org%2Fwiki%2F%D0%91%D0%B0%D0%B7%D0%B0_%D0%B4%D0%B0%D0%BD%D0%BD%D1%8B%D1%85" TargetMode="External"/><Relationship Id="rId60" Type="http://schemas.openxmlformats.org/officeDocument/2006/relationships/hyperlink" Target="https://infourok.ru/go.html?href=https%3A%2F%2Fru.wikipedia.org%2Fwiki%2F%D0%A0%D0%B5%D1%81%D1%83%D1%80%D1%81_%28%D1%82%D0%B5%D1%85%D0%BD%D0%B8%D0%BA%D0%B0%29" TargetMode="External"/><Relationship Id="rId65" Type="http://schemas.openxmlformats.org/officeDocument/2006/relationships/hyperlink" Target="https://infourok.ru/go.html?href=https%3A%2F%2Fru.wikipedia.org%2Fwiki%2F%D0%A8%D1%82%D0%BE%D1%80%D0%BC" TargetMode="External"/><Relationship Id="rId81" Type="http://schemas.openxmlformats.org/officeDocument/2006/relationships/hyperlink" Target="https://infourok.ru/go.html?href=https%3A%2F%2Fru.wikipedia.org%2Fwiki%2F%D0%A1%D0%B2%D0%BE%D0%B1%D0%BE%D0%B4%D0%BD%D0%BE%D0%B5_%D0%B8%D1%81%D0%BF%D0%BE%D0%BB%D1%8C%D0%B7%D0%BE%D0%B2%D0%B0%D0%BD%D0%B8%D0%B5_%D0%BF%D1%80%D0%BE%D0%B8%D0%B7%D0%B2%D0%B5%D0%B4%D0%B5%D0%BD%D0%B8%D0%B9" TargetMode="External"/><Relationship Id="rId86" Type="http://schemas.openxmlformats.org/officeDocument/2006/relationships/image" Target="media/image25.jpeg"/><Relationship Id="rId130" Type="http://schemas.openxmlformats.org/officeDocument/2006/relationships/image" Target="media/image66.jpeg"/><Relationship Id="rId135" Type="http://schemas.openxmlformats.org/officeDocument/2006/relationships/image" Target="media/image71.png"/><Relationship Id="rId151" Type="http://schemas.openxmlformats.org/officeDocument/2006/relationships/image" Target="media/image85.png"/><Relationship Id="rId156" Type="http://schemas.openxmlformats.org/officeDocument/2006/relationships/hyperlink" Target="https://urok.1sept.ru/articles/633633/pril2.doc" TargetMode="External"/><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21.jpeg"/><Relationship Id="rId109" Type="http://schemas.openxmlformats.org/officeDocument/2006/relationships/image" Target="media/image45.jpeg"/><Relationship Id="rId34" Type="http://schemas.openxmlformats.org/officeDocument/2006/relationships/hyperlink" Target="https://infourok.ru/go.html?href=https%3A%2F%2Fru.wikipedia.org%2Fwiki%2F%D0%92%D1%8B%D1%87%D0%B8%D1%81%D0%BB%D0%B8%D1%82%D0%B5%D0%BB%D1%8C%D0%BD%D0%B0%D1%8F_%D1%81%D0%B5%D1%82%D1%8C" TargetMode="External"/><Relationship Id="rId50" Type="http://schemas.openxmlformats.org/officeDocument/2006/relationships/hyperlink" Target="https://infourok.ru/go.html?href=https%3A%2F%2Fru.wikipedia.org%2Fwiki%2F%D0%A1%D1%82%D1%80%D0%B8%D0%BC%D0%B5%D1%80" TargetMode="External"/><Relationship Id="rId55" Type="http://schemas.openxmlformats.org/officeDocument/2006/relationships/hyperlink" Target="https://infourok.ru/go.html?href=https%3A%2F%2Fru.wikipedia.org%2Fwiki%2FFTP" TargetMode="External"/><Relationship Id="rId76" Type="http://schemas.openxmlformats.org/officeDocument/2006/relationships/hyperlink" Target="https://infourok.ru/go.html?href=https%3A%2F%2Fru.wikipedia.org%2Fwiki%2F%D0%9F%D1%80%D0%BE%D0%BA%D1%81%D0%B8-%D1%81%D0%B5%D1%80%D0%B2%D0%B5%D1%80" TargetMode="External"/><Relationship Id="rId97" Type="http://schemas.openxmlformats.org/officeDocument/2006/relationships/chart" Target="charts/chart2.xml"/><Relationship Id="rId104" Type="http://schemas.openxmlformats.org/officeDocument/2006/relationships/image" Target="media/image40.jpeg"/><Relationship Id="rId120" Type="http://schemas.openxmlformats.org/officeDocument/2006/relationships/image" Target="media/image56.jpeg"/><Relationship Id="rId125" Type="http://schemas.openxmlformats.org/officeDocument/2006/relationships/image" Target="media/image61.jpeg"/><Relationship Id="rId141" Type="http://schemas.openxmlformats.org/officeDocument/2006/relationships/image" Target="media/image76.jpeg"/><Relationship Id="rId146" Type="http://schemas.openxmlformats.org/officeDocument/2006/relationships/image" Target="media/image80.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infourok.ru/go.html?href=https%3A%2F%2Fru.wikipedia.org%2Fwiki%2F%D0%92%D1%80%D0%B5%D0%B4%D0%BE%D0%BD%D0%BE%D1%81%D0%BD%D1%8B%D0%B5_%D0%BF%D1%80%D0%BE%D0%B3%D1%80%D0%B0%D0%BC%D0%BC%D1%8B" TargetMode="External"/><Relationship Id="rId92" Type="http://schemas.openxmlformats.org/officeDocument/2006/relationships/image" Target="media/image31.jpeg"/><Relationship Id="rId162" Type="http://schemas.openxmlformats.org/officeDocument/2006/relationships/hyperlink" Target="https://urok.1sept.ru/articles/633633/pril5.doc" TargetMode="External"/><Relationship Id="rId2" Type="http://schemas.openxmlformats.org/officeDocument/2006/relationships/numbering" Target="numbering.xml"/><Relationship Id="rId29" Type="http://schemas.openxmlformats.org/officeDocument/2006/relationships/hyperlink" Target="https://infourok.ru/go.html?href=https%3A%2F%2Fru.wikipedia.org%2Fwiki%2F%D0%92%D0%BE%D1%81%D1%81%D1%82%D0%B0%D0%BD%D0%BE%D0%B2%D0%BB%D0%B5%D0%BD%D0%B8%D0%B5_%D0%B4%D0%B0%D0%BD%D0%BD%D1%8B%D1%85" TargetMode="External"/><Relationship Id="rId24" Type="http://schemas.openxmlformats.org/officeDocument/2006/relationships/image" Target="media/image18.jpeg"/><Relationship Id="rId40" Type="http://schemas.openxmlformats.org/officeDocument/2006/relationships/image" Target="media/image22.jpeg"/><Relationship Id="rId45" Type="http://schemas.openxmlformats.org/officeDocument/2006/relationships/hyperlink" Target="https://infourok.ru/go.html?href=https%3A%2F%2Fru.wikipedia.org%2Fwiki%2F%D0%91%D0%B0%D0%B7%D0%B0_%D0%B4%D0%B0%D0%BD%D0%BD%D1%8B%D1%85" TargetMode="External"/><Relationship Id="rId66" Type="http://schemas.openxmlformats.org/officeDocument/2006/relationships/hyperlink" Target="https://infourok.ru/go.html?href=https%3A%2F%2Fru.wikipedia.org%2Fwiki%2F%D0%97%D0%B5%D0%BC%D0%BB%D0%B5%D1%82%D1%80%D1%8F%D1%81%D0%B5%D0%BD%D0%B8%D0%B5" TargetMode="External"/><Relationship Id="rId87" Type="http://schemas.openxmlformats.org/officeDocument/2006/relationships/image" Target="media/image26.jpeg"/><Relationship Id="rId110" Type="http://schemas.openxmlformats.org/officeDocument/2006/relationships/image" Target="media/image46.jpeg"/><Relationship Id="rId115" Type="http://schemas.openxmlformats.org/officeDocument/2006/relationships/image" Target="media/image51.jpeg"/><Relationship Id="rId131" Type="http://schemas.openxmlformats.org/officeDocument/2006/relationships/image" Target="media/image67.jpeg"/><Relationship Id="rId136" Type="http://schemas.openxmlformats.org/officeDocument/2006/relationships/image" Target="media/image72.png"/><Relationship Id="rId157" Type="http://schemas.openxmlformats.org/officeDocument/2006/relationships/image" Target="media/image89.gif"/><Relationship Id="rId61" Type="http://schemas.openxmlformats.org/officeDocument/2006/relationships/hyperlink" Target="https://infourok.ru/go.html?href=https%3A%2F%2Fru.wikipedia.org%2Fwiki%2FRAID" TargetMode="External"/><Relationship Id="rId82" Type="http://schemas.openxmlformats.org/officeDocument/2006/relationships/hyperlink" Target="https://infourok.ru/go.html?href=https%3A%2F%2Fru.wikipedia.org%2Fwiki%2F%D0%9E%D0%B3%D1%80%D0%B0%D0%BD%D0%B8%D1%87%D0%B5%D0%BD%D0%B8%D1%8F_%D0%B8_%D0%B8%D1%81%D0%BA%D0%BB%D1%8E%D1%87%D0%B5%D0%BD%D0%B8%D1%8F_%D0%B2_%D0%BE%D0%B1%D0%BB%D0%B0%D1%81%D1%82%D0%B8_%D0%B0%D0%B2%D1%82%D0%BE%D1%80%D1%81%D0%BA%D0%BE%D0%B3%D0%BE_%D0%BF%D1%80%D0%B0%D0%B2%D0%B0" TargetMode="External"/><Relationship Id="rId152" Type="http://schemas.openxmlformats.org/officeDocument/2006/relationships/image" Target="media/image86.jpe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yperlink" Target="https://infourok.ru/go.html?href=https%3A%2F%2Fru.wikipedia.org%2Fwiki%2F%D0%9E%D0%B1%D1%89%D0%B8%D0%B9_%D1%80%D0%B5%D1%81%D1%83%D1%80%D1%81" TargetMode="External"/><Relationship Id="rId35" Type="http://schemas.openxmlformats.org/officeDocument/2006/relationships/hyperlink" Target="https://infourok.ru/go.html?href=https%3A%2F%2Fru.wikipedia.org%2Fwiki%2F%D0%9A%D0%BE%D0%BC%D0%BF%D1%8C%D1%8E%D1%82%D0%B5%D1%80" TargetMode="External"/><Relationship Id="rId56" Type="http://schemas.openxmlformats.org/officeDocument/2006/relationships/hyperlink" Target="https://infourok.ru/go.html?href=https%3A%2F%2Fru.wikipedia.org%2Fwiki%2FUSB" TargetMode="External"/><Relationship Id="rId77" Type="http://schemas.openxmlformats.org/officeDocument/2006/relationships/hyperlink" Target="https://infourok.ru/go.html?href=https%3A%2F%2Fru.wikipedia.org%2Fw%2Findex.php%3Ftitle%3D%D0%AD%D0%BA%D0%BE%D0%BD%D0%BE%D0%BC%D0%B8%D1%8F_%D1%82%D1%80%D0%B0%D1%84%D0%B8%D0%BA%D0%B0%26action%3Dedit%26redlink%3D1" TargetMode="External"/><Relationship Id="rId100" Type="http://schemas.openxmlformats.org/officeDocument/2006/relationships/image" Target="media/image36.jpeg"/><Relationship Id="rId105" Type="http://schemas.openxmlformats.org/officeDocument/2006/relationships/image" Target="media/image41.jpeg"/><Relationship Id="rId126" Type="http://schemas.openxmlformats.org/officeDocument/2006/relationships/image" Target="media/image62.jpeg"/><Relationship Id="rId147" Type="http://schemas.openxmlformats.org/officeDocument/2006/relationships/image" Target="media/image81.jpeg"/><Relationship Id="rId168"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infourok.ru/go.html?href=https%3A%2F%2Fru.wikipedia.org%2Fwiki%2F%D0%9E%D0%B1%D0%BB%D0%B0%D1%87%D0%BD%D0%BE%D0%B5_%D1%85%D1%80%D0%B0%D0%BD%D0%B8%D0%BB%D0%B8%D1%89%D0%B5_%D0%B4%D0%B0%D0%BD%D0%BD%D1%8B%D1%85" TargetMode="External"/><Relationship Id="rId72" Type="http://schemas.openxmlformats.org/officeDocument/2006/relationships/hyperlink" Target="https://infourok.ru/go.html?href=https%3A%2F%2Fru.wikipedia.org%2Fwiki%2F%D0%9A%D0%BE%D0%BC%D0%BF%D1%8C%D1%8E%D1%82%D0%B5%D1%80%D0%BD%D1%8B%D0%B9_%D0%B2%D0%B8%D1%80%D1%83%D1%81" TargetMode="External"/><Relationship Id="rId93" Type="http://schemas.openxmlformats.org/officeDocument/2006/relationships/image" Target="media/image32.png"/><Relationship Id="rId98" Type="http://schemas.openxmlformats.org/officeDocument/2006/relationships/chart" Target="charts/chart3.xml"/><Relationship Id="rId121" Type="http://schemas.openxmlformats.org/officeDocument/2006/relationships/image" Target="media/image57.jpeg"/><Relationship Id="rId142" Type="http://schemas.openxmlformats.org/officeDocument/2006/relationships/image" Target="http://www.metod-kopilka.ru/images/lebed02.jpg" TargetMode="External"/><Relationship Id="rId163" Type="http://schemas.openxmlformats.org/officeDocument/2006/relationships/image" Target="media/image92.gif"/><Relationship Id="rId3" Type="http://schemas.openxmlformats.org/officeDocument/2006/relationships/styles" Target="styles.xml"/><Relationship Id="rId25" Type="http://schemas.openxmlformats.org/officeDocument/2006/relationships/image" Target="media/image19.jpeg"/><Relationship Id="rId46" Type="http://schemas.openxmlformats.org/officeDocument/2006/relationships/hyperlink" Target="https://infourok.ru/go.html?href=https%3A%2F%2Fru.wikipedia.org%2Fw%2Findex.php%3Ftitle%3D%D0%96%D1%83%D1%80%D0%BD%D0%B0%D0%BB_%D1%80%D0%B5%D0%B7%D0%B5%D1%80%D0%B2%D0%B8%D1%80%D0%BE%D0%B2%D0%B0%D0%BD%D0%B8%D1%8F%26action%3Dedit%26redlink%3D1" TargetMode="External"/><Relationship Id="rId67" Type="http://schemas.openxmlformats.org/officeDocument/2006/relationships/hyperlink" Target="https://infourok.ru/go.html?href=https%3A%2F%2Fru.wikipedia.org%2Fwiki%2F%D0%9A%D1%80%D0%B0%D0%B6%D0%B0" TargetMode="External"/><Relationship Id="rId116" Type="http://schemas.openxmlformats.org/officeDocument/2006/relationships/image" Target="media/image52.jpeg"/><Relationship Id="rId137" Type="http://schemas.openxmlformats.org/officeDocument/2006/relationships/image" Target="media/image73.jpeg"/><Relationship Id="rId158" Type="http://schemas.openxmlformats.org/officeDocument/2006/relationships/hyperlink" Target="https://urok.1sept.ru/articles/633633/pril3.doc" TargetMode="External"/><Relationship Id="rId20" Type="http://schemas.openxmlformats.org/officeDocument/2006/relationships/image" Target="media/image14.png"/><Relationship Id="rId41" Type="http://schemas.openxmlformats.org/officeDocument/2006/relationships/image" Target="media/image23.jpeg"/><Relationship Id="rId62" Type="http://schemas.openxmlformats.org/officeDocument/2006/relationships/hyperlink" Target="https://infourok.ru/go.html?href=https%3A%2F%2Fru.wikipedia.org%2Fwiki%2F%D0%A1%D0%B8%D1%81%D1%82%D0%B5%D0%BC%D0%B0_%D0%BA%D0%BE%D0%BD%D1%82%D1%80%D0%BE%D0%BB%D1%8F_%D0%B2%D0%B5%D1%80%D1%81%D0%B8%D0%B9" TargetMode="External"/><Relationship Id="rId83" Type="http://schemas.openxmlformats.org/officeDocument/2006/relationships/hyperlink" Target="https://infourok.ru/go.html?href=https%3A%2F%2Fru.wikipedia.org%2Fwiki%2F%D0%9F%D1%80%D0%BE%D0%BF%D1%80%D0%B8%D0%B5%D1%82%D0%B0%D1%80%D0%BD%D0%BE%D0%B5_%D0%BF%D1%80%D0%BE%D0%B3%D1%80%D0%B0%D0%BC%D0%BC%D0%BD%D0%BE%D0%B5_%D0%BE%D0%B1%D0%B5%D1%81%D0%BF%D0%B5%D1%87%D0%B5%D0%BD%D0%B8%D0%B5" TargetMode="External"/><Relationship Id="rId88" Type="http://schemas.openxmlformats.org/officeDocument/2006/relationships/image" Target="media/image27.png"/><Relationship Id="rId111" Type="http://schemas.openxmlformats.org/officeDocument/2006/relationships/image" Target="media/image47.jpeg"/><Relationship Id="rId132" Type="http://schemas.openxmlformats.org/officeDocument/2006/relationships/image" Target="media/image68.png"/><Relationship Id="rId153" Type="http://schemas.openxmlformats.org/officeDocument/2006/relationships/image" Target="media/image87.png"/><Relationship Id="rId15" Type="http://schemas.openxmlformats.org/officeDocument/2006/relationships/image" Target="media/image9.png"/><Relationship Id="rId36" Type="http://schemas.openxmlformats.org/officeDocument/2006/relationships/hyperlink" Target="https://infourok.ru/go.html?href=https%3A%2F%2Fru.wikipedia.org%2Fwiki%2F%D0%9E%D0%BF%D0%B5%D1%80%D0%B0%D1%86%D0%B8%D0%BE%D0%BD%D0%BD%D0%B0%D1%8F_%D1%81%D0%B8%D1%81%D1%82%D0%B5%D0%BC%D0%B0" TargetMode="External"/><Relationship Id="rId57" Type="http://schemas.openxmlformats.org/officeDocument/2006/relationships/hyperlink" Target="https://infourok.ru/go.html?href=https%3A%2F%2Fru.wikipedia.org%2Fwiki%2FUSB_flash_drive" TargetMode="External"/><Relationship Id="rId106" Type="http://schemas.openxmlformats.org/officeDocument/2006/relationships/image" Target="media/image42.jpeg"/><Relationship Id="rId127" Type="http://schemas.openxmlformats.org/officeDocument/2006/relationships/image" Target="media/image63.jpeg"/><Relationship Id="rId10" Type="http://schemas.openxmlformats.org/officeDocument/2006/relationships/image" Target="media/image4.jpeg"/><Relationship Id="rId31" Type="http://schemas.openxmlformats.org/officeDocument/2006/relationships/hyperlink" Target="https://infourok.ru/go.html?href=https%3A%2F%2Fru.wikipedia.org%2Fwiki%2F%D0%9D%D0%B0%D0%B4%D1%91%D0%B6%D0%BD%D0%BE%D1%81%D1%82%D1%8C" TargetMode="External"/><Relationship Id="rId52" Type="http://schemas.openxmlformats.org/officeDocument/2006/relationships/hyperlink" Target="https://infourok.ru/go.html?href=https%3A%2F%2Fru.wikipedia.org%2Fwiki%2F%D0%9A%D0%BE%D0%BC%D0%BF%D0%B0%D0%BA%D1%82-%D0%B4%D0%B8%D1%81%D0%BA" TargetMode="External"/><Relationship Id="rId73" Type="http://schemas.openxmlformats.org/officeDocument/2006/relationships/hyperlink" Target="https://infourok.ru/go.html?href=https%3A%2F%2Fru.wikipedia.org%2Fwiki%2F%D0%A1%D0%B5%D1%82%D0%B5%D0%B2%D0%BE%D0%B9_%D1%87%D0%B5%D1%80%D0%B2%D1%8C" TargetMode="External"/><Relationship Id="rId78" Type="http://schemas.openxmlformats.org/officeDocument/2006/relationships/hyperlink" Target="https://infourok.ru/go.html?href=https%3A%2F%2Fru.wikipedia.org%2Fwiki%2F%D0%A7%D0%B5%D0%BB%D0%BE%D0%B2%D0%B5%D1%87%D0%B5%D1%81%D0%BA%D0%B8%D0%B9_%D1%84%D0%B0%D0%BA%D1%82%D0%BE%D1%80" TargetMode="External"/><Relationship Id="rId94" Type="http://schemas.openxmlformats.org/officeDocument/2006/relationships/image" Target="media/image33.png"/><Relationship Id="rId99" Type="http://schemas.openxmlformats.org/officeDocument/2006/relationships/image" Target="media/image35.jpeg"/><Relationship Id="rId101" Type="http://schemas.openxmlformats.org/officeDocument/2006/relationships/image" Target="media/image37.jpeg"/><Relationship Id="rId122" Type="http://schemas.openxmlformats.org/officeDocument/2006/relationships/image" Target="media/image58.jpeg"/><Relationship Id="rId143" Type="http://schemas.openxmlformats.org/officeDocument/2006/relationships/image" Target="media/image77.png"/><Relationship Id="rId148" Type="http://schemas.openxmlformats.org/officeDocument/2006/relationships/image" Target="media/image82.jpeg"/><Relationship Id="rId164" Type="http://schemas.openxmlformats.org/officeDocument/2006/relationships/hyperlink" Target="https://urok.1sept.ru/articles/633633/pril6.doc" TargetMode="External"/><Relationship Id="rId4" Type="http://schemas.openxmlformats.org/officeDocument/2006/relationships/settings" Target="settings.xml"/><Relationship Id="rId9" Type="http://schemas.openxmlformats.org/officeDocument/2006/relationships/image" Target="media/image3.jpeg"/><Relationship Id="rId26" Type="http://schemas.openxmlformats.org/officeDocument/2006/relationships/image" Target="media/image20.jpeg"/><Relationship Id="rId47" Type="http://schemas.openxmlformats.org/officeDocument/2006/relationships/hyperlink" Target="https://infourok.ru/go.html?href=https%3A%2F%2Fru.wikipedia.org%2Fwiki%2F%D0%A1%D1%82%D1%80%D0%B8%D0%BC%D0%B5%D1%80" TargetMode="External"/><Relationship Id="rId68" Type="http://schemas.openxmlformats.org/officeDocument/2006/relationships/hyperlink" Target="https://infourok.ru/go.html?href=https%3A%2F%2Fru.wikipedia.org%2Fwiki%2F%D0%9F%D0%BE%D0%B6%D0%B0%D1%80" TargetMode="External"/><Relationship Id="rId89" Type="http://schemas.openxmlformats.org/officeDocument/2006/relationships/image" Target="media/image28.emf"/><Relationship Id="rId112" Type="http://schemas.openxmlformats.org/officeDocument/2006/relationships/image" Target="media/image48.jpeg"/><Relationship Id="rId133" Type="http://schemas.openxmlformats.org/officeDocument/2006/relationships/image" Target="media/image69.png"/><Relationship Id="rId154" Type="http://schemas.openxmlformats.org/officeDocument/2006/relationships/image" Target="media/image88.jpeg"/><Relationship Id="rId16" Type="http://schemas.openxmlformats.org/officeDocument/2006/relationships/image" Target="media/image10.png"/><Relationship Id="rId37" Type="http://schemas.openxmlformats.org/officeDocument/2006/relationships/hyperlink" Target="https://infourok.ru/go.html?href=https%3A%2F%2Fru.wikipedia.org%2Fwiki%2F%D0%9F%D1%80%D0%BE%D1%82%D0%BE%D0%BA%D0%BE%D0%BB_%D0%BF%D0%B5%D1%80%D0%B5%D0%B4%D0%B0%D1%87%D0%B8_%D0%B4%D0%B0%D0%BD%D0%BD%D1%8B%D1%85" TargetMode="External"/><Relationship Id="rId58" Type="http://schemas.openxmlformats.org/officeDocument/2006/relationships/hyperlink" Target="https://infourok.ru/go.html?href=https%3A%2F%2Fru.wikipedia.org%2Fwiki%2FHDD" TargetMode="External"/><Relationship Id="rId79" Type="http://schemas.openxmlformats.org/officeDocument/2006/relationships/hyperlink" Target="https://infourok.ru/go.html?href=https%3A%2F%2Fru.wikipedia.org%2Fwiki%2F%D0%A1%D0%B8%D1%81%D1%82%D0%B5%D0%BC%D0%BD%D1%8B%D0%B9_%D0%B0%D0%B4%D0%BC%D0%B8%D0%BD%D0%B8%D1%81%D1%82%D1%80%D0%B0%D1%82%D0%BE%D1%80" TargetMode="External"/><Relationship Id="rId102" Type="http://schemas.openxmlformats.org/officeDocument/2006/relationships/image" Target="media/image38.jpeg"/><Relationship Id="rId123" Type="http://schemas.openxmlformats.org/officeDocument/2006/relationships/image" Target="media/image59.jpeg"/><Relationship Id="rId144" Type="http://schemas.openxmlformats.org/officeDocument/2006/relationships/image" Target="media/image78.png"/><Relationship Id="rId90" Type="http://schemas.openxmlformats.org/officeDocument/2006/relationships/image" Target="media/image29.emf"/><Relationship Id="rId165" Type="http://schemas.openxmlformats.org/officeDocument/2006/relationships/hyperlink" Target="https://urok.1sept.ru/articles/633633/pril7.doc" TargetMode="External"/><Relationship Id="rId27" Type="http://schemas.openxmlformats.org/officeDocument/2006/relationships/hyperlink" Target="https://infourok.ru/go.html?href=https%3A%2F%2Fru.wikipedia.org%2Fwiki%2F%D0%90%D0%BD%D0%B3%D0%BB%D0%B8%D0%B9%D1%81%D0%BA%D0%B8%D0%B9_%D1%8F%D0%B7%D1%8B%D0%BA" TargetMode="External"/><Relationship Id="rId48" Type="http://schemas.openxmlformats.org/officeDocument/2006/relationships/hyperlink" Target="https://infourok.ru/go.html?href=https%3A%2F%2Fru.wikipedia.org%2Fwiki%2F%D0%9D%D0%BE%D1%81%D0%B8%D1%82%D0%B5%D0%BB%D1%8C_%D0%B8%D0%BD%D1%84%D0%BE%D1%80%D0%BC%D0%B0%D1%86%D0%B8%D0%B8" TargetMode="External"/><Relationship Id="rId69" Type="http://schemas.openxmlformats.org/officeDocument/2006/relationships/hyperlink" Target="https://infourok.ru/go.html?href=https%3A%2F%2Fru.wikipedia.org%2Fwiki%2F%D0%92%D0%BE%D0%B4%D0%BE%D0%BF%D1%80%D0%BE%D0%B2%D0%BE%D0%B4" TargetMode="External"/><Relationship Id="rId113" Type="http://schemas.openxmlformats.org/officeDocument/2006/relationships/image" Target="media/image49.jpeg"/><Relationship Id="rId134" Type="http://schemas.openxmlformats.org/officeDocument/2006/relationships/image" Target="media/image70.png"/><Relationship Id="rId80" Type="http://schemas.openxmlformats.org/officeDocument/2006/relationships/hyperlink" Target="https://infourok.ru/go.html?href=https%3A%2F%2Fru.wikipedia.org%2Fwiki%2F%D0%90%D0%B2%D1%82%D0%BE%D1%80%D1%81%D0%BA%D0%BE%D0%B5_%D0%BF%D1%80%D0%B0%D0%B2%D0%BE" TargetMode="External"/><Relationship Id="rId155" Type="http://schemas.openxmlformats.org/officeDocument/2006/relationships/hyperlink" Target="https://urok.1sept.ru/articles/633633/pril1.doc"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550432276657062E-2"/>
          <c:y val="8.3056478405315617E-2"/>
          <c:w val="0.75360230547550433"/>
          <c:h val="0.75747508305647837"/>
        </c:manualLayout>
      </c:layout>
      <c:lineChart>
        <c:grouping val="standard"/>
        <c:varyColors val="0"/>
        <c:ser>
          <c:idx val="0"/>
          <c:order val="0"/>
          <c:tx>
            <c:strRef>
              <c:f>Sheet1!$A$2</c:f>
              <c:strCache>
                <c:ptCount val="1"/>
                <c:pt idx="0">
                  <c:v>математика</c:v>
                </c:pt>
              </c:strCache>
            </c:strRef>
          </c:tx>
          <c:spPr>
            <a:ln w="3380">
              <a:solidFill>
                <a:srgbClr val="000080"/>
              </a:solidFill>
              <a:prstDash val="solid"/>
            </a:ln>
          </c:spPr>
          <c:marker>
            <c:symbol val="diamond"/>
            <c:size val="2"/>
            <c:spPr>
              <a:solidFill>
                <a:srgbClr val="000080"/>
              </a:solidFill>
              <a:ln>
                <a:solidFill>
                  <a:srgbClr val="000080"/>
                </a:solidFill>
                <a:prstDash val="solid"/>
              </a:ln>
            </c:spPr>
          </c:marker>
          <c:cat>
            <c:strRef>
              <c:f>Sheet1!$B$1:$E$1</c:f>
              <c:strCache>
                <c:ptCount val="4"/>
                <c:pt idx="0">
                  <c:v>Иванов В.</c:v>
                </c:pt>
                <c:pt idx="1">
                  <c:v>Петров П.</c:v>
                </c:pt>
                <c:pt idx="2">
                  <c:v>Сидоров И.</c:v>
                </c:pt>
                <c:pt idx="3">
                  <c:v>Цылин И.</c:v>
                </c:pt>
              </c:strCache>
            </c:strRef>
          </c:cat>
          <c:val>
            <c:numRef>
              <c:f>Sheet1!$B$2:$E$2</c:f>
              <c:numCache>
                <c:formatCode>\О\с\н\о\в\н\о\й</c:formatCode>
                <c:ptCount val="4"/>
                <c:pt idx="0">
                  <c:v>5</c:v>
                </c:pt>
                <c:pt idx="1">
                  <c:v>4</c:v>
                </c:pt>
                <c:pt idx="2">
                  <c:v>3</c:v>
                </c:pt>
                <c:pt idx="3">
                  <c:v>4</c:v>
                </c:pt>
              </c:numCache>
            </c:numRef>
          </c:val>
          <c:smooth val="0"/>
          <c:extLst>
            <c:ext xmlns:c16="http://schemas.microsoft.com/office/drawing/2014/chart" uri="{C3380CC4-5D6E-409C-BE32-E72D297353CC}">
              <c16:uniqueId val="{00000000-FC16-4103-AD6B-4193CA445273}"/>
            </c:ext>
          </c:extLst>
        </c:ser>
        <c:ser>
          <c:idx val="1"/>
          <c:order val="1"/>
          <c:tx>
            <c:strRef>
              <c:f>Sheet1!$A$3</c:f>
              <c:strCache>
                <c:ptCount val="1"/>
                <c:pt idx="0">
                  <c:v>русский</c:v>
                </c:pt>
              </c:strCache>
            </c:strRef>
          </c:tx>
          <c:spPr>
            <a:ln w="3380">
              <a:solidFill>
                <a:srgbClr val="FF00FF"/>
              </a:solidFill>
              <a:prstDash val="solid"/>
            </a:ln>
          </c:spPr>
          <c:marker>
            <c:symbol val="square"/>
            <c:size val="2"/>
            <c:spPr>
              <a:solidFill>
                <a:srgbClr val="FF00FF"/>
              </a:solidFill>
              <a:ln>
                <a:solidFill>
                  <a:srgbClr val="FF00FF"/>
                </a:solidFill>
                <a:prstDash val="solid"/>
              </a:ln>
            </c:spPr>
          </c:marker>
          <c:cat>
            <c:strRef>
              <c:f>Sheet1!$B$1:$E$1</c:f>
              <c:strCache>
                <c:ptCount val="4"/>
                <c:pt idx="0">
                  <c:v>Иванов В.</c:v>
                </c:pt>
                <c:pt idx="1">
                  <c:v>Петров П.</c:v>
                </c:pt>
                <c:pt idx="2">
                  <c:v>Сидоров И.</c:v>
                </c:pt>
                <c:pt idx="3">
                  <c:v>Цылин И.</c:v>
                </c:pt>
              </c:strCache>
            </c:strRef>
          </c:cat>
          <c:val>
            <c:numRef>
              <c:f>Sheet1!$B$3:$E$3</c:f>
              <c:numCache>
                <c:formatCode>\О\с\н\о\в\н\о\й</c:formatCode>
                <c:ptCount val="4"/>
                <c:pt idx="0">
                  <c:v>4</c:v>
                </c:pt>
                <c:pt idx="1">
                  <c:v>4</c:v>
                </c:pt>
                <c:pt idx="2">
                  <c:v>4</c:v>
                </c:pt>
                <c:pt idx="3">
                  <c:v>3</c:v>
                </c:pt>
              </c:numCache>
            </c:numRef>
          </c:val>
          <c:smooth val="0"/>
          <c:extLst>
            <c:ext xmlns:c16="http://schemas.microsoft.com/office/drawing/2014/chart" uri="{C3380CC4-5D6E-409C-BE32-E72D297353CC}">
              <c16:uniqueId val="{00000001-FC16-4103-AD6B-4193CA445273}"/>
            </c:ext>
          </c:extLst>
        </c:ser>
        <c:ser>
          <c:idx val="2"/>
          <c:order val="2"/>
          <c:tx>
            <c:strRef>
              <c:f>Sheet1!$A$4</c:f>
              <c:strCache>
                <c:ptCount val="1"/>
                <c:pt idx="0">
                  <c:v>история</c:v>
                </c:pt>
              </c:strCache>
            </c:strRef>
          </c:tx>
          <c:spPr>
            <a:ln w="3380">
              <a:solidFill>
                <a:srgbClr val="FFFF00"/>
              </a:solidFill>
              <a:prstDash val="solid"/>
            </a:ln>
          </c:spPr>
          <c:marker>
            <c:symbol val="triangle"/>
            <c:size val="2"/>
            <c:spPr>
              <a:solidFill>
                <a:srgbClr val="FFFF00"/>
              </a:solidFill>
              <a:ln>
                <a:solidFill>
                  <a:srgbClr val="FFFF00"/>
                </a:solidFill>
                <a:prstDash val="solid"/>
              </a:ln>
            </c:spPr>
          </c:marker>
          <c:cat>
            <c:strRef>
              <c:f>Sheet1!$B$1:$E$1</c:f>
              <c:strCache>
                <c:ptCount val="4"/>
                <c:pt idx="0">
                  <c:v>Иванов В.</c:v>
                </c:pt>
                <c:pt idx="1">
                  <c:v>Петров П.</c:v>
                </c:pt>
                <c:pt idx="2">
                  <c:v>Сидоров И.</c:v>
                </c:pt>
                <c:pt idx="3">
                  <c:v>Цылин И.</c:v>
                </c:pt>
              </c:strCache>
            </c:strRef>
          </c:cat>
          <c:val>
            <c:numRef>
              <c:f>Sheet1!$B$4:$E$4</c:f>
              <c:numCache>
                <c:formatCode>\О\с\н\о\в\н\о\й</c:formatCode>
                <c:ptCount val="4"/>
                <c:pt idx="0">
                  <c:v>4</c:v>
                </c:pt>
                <c:pt idx="1">
                  <c:v>3</c:v>
                </c:pt>
                <c:pt idx="2">
                  <c:v>5</c:v>
                </c:pt>
                <c:pt idx="3">
                  <c:v>3</c:v>
                </c:pt>
              </c:numCache>
            </c:numRef>
          </c:val>
          <c:smooth val="0"/>
          <c:extLst>
            <c:ext xmlns:c16="http://schemas.microsoft.com/office/drawing/2014/chart" uri="{C3380CC4-5D6E-409C-BE32-E72D297353CC}">
              <c16:uniqueId val="{00000002-FC16-4103-AD6B-4193CA445273}"/>
            </c:ext>
          </c:extLst>
        </c:ser>
        <c:ser>
          <c:idx val="3"/>
          <c:order val="3"/>
          <c:tx>
            <c:strRef>
              <c:f>Sheet1!$A$5</c:f>
              <c:strCache>
                <c:ptCount val="1"/>
                <c:pt idx="0">
                  <c:v>физика</c:v>
                </c:pt>
              </c:strCache>
            </c:strRef>
          </c:tx>
          <c:spPr>
            <a:ln w="3380">
              <a:solidFill>
                <a:srgbClr val="00FFFF"/>
              </a:solidFill>
              <a:prstDash val="solid"/>
            </a:ln>
          </c:spPr>
          <c:marker>
            <c:symbol val="x"/>
            <c:size val="2"/>
            <c:spPr>
              <a:noFill/>
              <a:ln>
                <a:solidFill>
                  <a:srgbClr val="00FFFF"/>
                </a:solidFill>
                <a:prstDash val="solid"/>
              </a:ln>
            </c:spPr>
          </c:marker>
          <c:cat>
            <c:strRef>
              <c:f>Sheet1!$B$1:$E$1</c:f>
              <c:strCache>
                <c:ptCount val="4"/>
                <c:pt idx="0">
                  <c:v>Иванов В.</c:v>
                </c:pt>
                <c:pt idx="1">
                  <c:v>Петров П.</c:v>
                </c:pt>
                <c:pt idx="2">
                  <c:v>Сидоров И.</c:v>
                </c:pt>
                <c:pt idx="3">
                  <c:v>Цылин И.</c:v>
                </c:pt>
              </c:strCache>
            </c:strRef>
          </c:cat>
          <c:val>
            <c:numRef>
              <c:f>Sheet1!$B$5:$E$5</c:f>
              <c:numCache>
                <c:formatCode>\О\с\н\о\в\н\о\й</c:formatCode>
                <c:ptCount val="4"/>
                <c:pt idx="0">
                  <c:v>5</c:v>
                </c:pt>
                <c:pt idx="1">
                  <c:v>4</c:v>
                </c:pt>
                <c:pt idx="2">
                  <c:v>5</c:v>
                </c:pt>
                <c:pt idx="3">
                  <c:v>4</c:v>
                </c:pt>
              </c:numCache>
            </c:numRef>
          </c:val>
          <c:smooth val="0"/>
          <c:extLst>
            <c:ext xmlns:c16="http://schemas.microsoft.com/office/drawing/2014/chart" uri="{C3380CC4-5D6E-409C-BE32-E72D297353CC}">
              <c16:uniqueId val="{00000003-FC16-4103-AD6B-4193CA445273}"/>
            </c:ext>
          </c:extLst>
        </c:ser>
        <c:dLbls>
          <c:showLegendKey val="0"/>
          <c:showVal val="0"/>
          <c:showCatName val="0"/>
          <c:showSerName val="0"/>
          <c:showPercent val="0"/>
          <c:showBubbleSize val="0"/>
        </c:dLbls>
        <c:marker val="1"/>
        <c:smooth val="0"/>
        <c:axId val="1666678399"/>
        <c:axId val="1"/>
      </c:lineChart>
      <c:catAx>
        <c:axId val="1666678399"/>
        <c:scaling>
          <c:orientation val="minMax"/>
        </c:scaling>
        <c:delete val="0"/>
        <c:axPos val="b"/>
        <c:numFmt formatCode="General" sourceLinked="1"/>
        <c:majorTickMark val="out"/>
        <c:minorTickMark val="none"/>
        <c:tickLblPos val="nextTo"/>
        <c:spPr>
          <a:ln w="845">
            <a:solidFill>
              <a:srgbClr val="000000"/>
            </a:solidFill>
            <a:prstDash val="solid"/>
          </a:ln>
        </c:spPr>
        <c:txPr>
          <a:bodyPr rot="0" vert="horz"/>
          <a:lstStyle/>
          <a:p>
            <a:pPr>
              <a:defRPr sz="319"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845">
              <a:solidFill>
                <a:srgbClr val="000000"/>
              </a:solidFill>
              <a:prstDash val="solid"/>
            </a:ln>
          </c:spPr>
        </c:majorGridlines>
        <c:numFmt formatCode="\О\с\н\о\в\н\о\й" sourceLinked="1"/>
        <c:majorTickMark val="out"/>
        <c:minorTickMark val="none"/>
        <c:tickLblPos val="nextTo"/>
        <c:spPr>
          <a:ln w="845">
            <a:solidFill>
              <a:srgbClr val="000000"/>
            </a:solidFill>
            <a:prstDash val="solid"/>
          </a:ln>
        </c:spPr>
        <c:txPr>
          <a:bodyPr rot="0" vert="horz"/>
          <a:lstStyle/>
          <a:p>
            <a:pPr>
              <a:defRPr sz="319" b="1" i="0" u="none" strike="noStrike" baseline="0">
                <a:solidFill>
                  <a:srgbClr val="000000"/>
                </a:solidFill>
                <a:latin typeface="Calibri"/>
                <a:ea typeface="Calibri"/>
                <a:cs typeface="Calibri"/>
              </a:defRPr>
            </a:pPr>
            <a:endParaRPr lang="ru-RU"/>
          </a:p>
        </c:txPr>
        <c:crossAx val="1666678399"/>
        <c:crosses val="autoZero"/>
        <c:crossBetween val="between"/>
      </c:valAx>
      <c:spPr>
        <a:solidFill>
          <a:srgbClr val="C0C0C0"/>
        </a:solidFill>
        <a:ln w="3380">
          <a:solidFill>
            <a:srgbClr val="808080"/>
          </a:solidFill>
          <a:prstDash val="solid"/>
        </a:ln>
      </c:spPr>
    </c:plotArea>
    <c:legend>
      <c:legendPos val="r"/>
      <c:layout>
        <c:manualLayout>
          <c:xMode val="edge"/>
          <c:yMode val="edge"/>
          <c:x val="0.81556195965417866"/>
          <c:y val="0.29900332225913623"/>
          <c:w val="0.17867435158501441"/>
          <c:h val="0.32225913621262459"/>
        </c:manualLayout>
      </c:layout>
      <c:overlay val="0"/>
      <c:spPr>
        <a:noFill/>
        <a:ln w="845">
          <a:solidFill>
            <a:srgbClr val="000000"/>
          </a:solidFill>
          <a:prstDash val="solid"/>
        </a:ln>
      </c:spPr>
      <c:txPr>
        <a:bodyPr/>
        <a:lstStyle/>
        <a:p>
          <a:pPr>
            <a:defRPr sz="293" b="1" i="0" u="none" strike="noStrike" baseline="0">
              <a:solidFill>
                <a:srgbClr val="000000"/>
              </a:solidFill>
              <a:latin typeface="Calibri"/>
              <a:ea typeface="Calibri"/>
              <a:cs typeface="Calibri"/>
            </a:defRPr>
          </a:pPr>
          <a:endParaRPr lang="ru-RU"/>
        </a:p>
      </c:txPr>
    </c:legend>
    <c:plotVisOnly val="1"/>
    <c:dispBlanksAs val="gap"/>
    <c:showDLblsOverMax val="0"/>
  </c:chart>
  <c:spPr>
    <a:gradFill flip="none" rotWithShape="1">
      <a:gsLst>
        <a:gs pos="0">
          <a:srgbClr val="C5E0B3"/>
        </a:gs>
        <a:gs pos="100000">
          <a:srgbClr val="A8D08D"/>
        </a:gs>
      </a:gsLst>
      <a:lin ang="5400000" scaled="1"/>
      <a:tileRect/>
    </a:gradFill>
    <a:ln>
      <a:noFill/>
    </a:ln>
  </c:spPr>
  <c:txPr>
    <a:bodyPr/>
    <a:lstStyle/>
    <a:p>
      <a:pPr>
        <a:defRPr sz="31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1339031339031341E-2"/>
          <c:y val="7.567567567567568E-2"/>
          <c:w val="0.83048433048433046"/>
          <c:h val="0.74054054054054053"/>
        </c:manualLayout>
      </c:layout>
      <c:bar3DChart>
        <c:barDir val="col"/>
        <c:grouping val="clustered"/>
        <c:varyColors val="0"/>
        <c:ser>
          <c:idx val="0"/>
          <c:order val="0"/>
          <c:tx>
            <c:strRef>
              <c:f>Sheet1!$A$2</c:f>
              <c:strCache>
                <c:ptCount val="1"/>
                <c:pt idx="0">
                  <c:v>математика</c:v>
                </c:pt>
              </c:strCache>
            </c:strRef>
          </c:tx>
          <c:spPr>
            <a:solidFill>
              <a:srgbClr val="9999FF"/>
            </a:solidFill>
            <a:ln w="3380">
              <a:solidFill>
                <a:srgbClr val="000000"/>
              </a:solidFill>
              <a:prstDash val="solid"/>
            </a:ln>
          </c:spPr>
          <c:invertIfNegative val="0"/>
          <c:cat>
            <c:strRef>
              <c:f>Sheet1!$B$1:$E$1</c:f>
              <c:strCache>
                <c:ptCount val="4"/>
                <c:pt idx="0">
                  <c:v>Иванов В.</c:v>
                </c:pt>
                <c:pt idx="1">
                  <c:v>Петров П.</c:v>
                </c:pt>
                <c:pt idx="2">
                  <c:v>Сидоров И.</c:v>
                </c:pt>
                <c:pt idx="3">
                  <c:v>Цылин И.</c:v>
                </c:pt>
              </c:strCache>
            </c:strRef>
          </c:cat>
          <c:val>
            <c:numRef>
              <c:f>Sheet1!$B$2:$E$2</c:f>
              <c:numCache>
                <c:formatCode>\О\с\н\о\в\н\о\й</c:formatCode>
                <c:ptCount val="4"/>
                <c:pt idx="0">
                  <c:v>5</c:v>
                </c:pt>
                <c:pt idx="1">
                  <c:v>4</c:v>
                </c:pt>
                <c:pt idx="2">
                  <c:v>3</c:v>
                </c:pt>
                <c:pt idx="3">
                  <c:v>4</c:v>
                </c:pt>
              </c:numCache>
            </c:numRef>
          </c:val>
          <c:extLst>
            <c:ext xmlns:c16="http://schemas.microsoft.com/office/drawing/2014/chart" uri="{C3380CC4-5D6E-409C-BE32-E72D297353CC}">
              <c16:uniqueId val="{00000000-3808-488B-BF52-3F5531BAA24E}"/>
            </c:ext>
          </c:extLst>
        </c:ser>
        <c:ser>
          <c:idx val="1"/>
          <c:order val="1"/>
          <c:tx>
            <c:strRef>
              <c:f>Sheet1!$A$3</c:f>
              <c:strCache>
                <c:ptCount val="1"/>
                <c:pt idx="0">
                  <c:v>русский</c:v>
                </c:pt>
              </c:strCache>
            </c:strRef>
          </c:tx>
          <c:spPr>
            <a:solidFill>
              <a:srgbClr val="993366"/>
            </a:solidFill>
            <a:ln w="3380">
              <a:solidFill>
                <a:srgbClr val="000000"/>
              </a:solidFill>
              <a:prstDash val="solid"/>
            </a:ln>
          </c:spPr>
          <c:invertIfNegative val="0"/>
          <c:cat>
            <c:strRef>
              <c:f>Sheet1!$B$1:$E$1</c:f>
              <c:strCache>
                <c:ptCount val="4"/>
                <c:pt idx="0">
                  <c:v>Иванов В.</c:v>
                </c:pt>
                <c:pt idx="1">
                  <c:v>Петров П.</c:v>
                </c:pt>
                <c:pt idx="2">
                  <c:v>Сидоров И.</c:v>
                </c:pt>
                <c:pt idx="3">
                  <c:v>Цылин И.</c:v>
                </c:pt>
              </c:strCache>
            </c:strRef>
          </c:cat>
          <c:val>
            <c:numRef>
              <c:f>Sheet1!$B$3:$E$3</c:f>
              <c:numCache>
                <c:formatCode>\О\с\н\о\в\н\о\й</c:formatCode>
                <c:ptCount val="4"/>
                <c:pt idx="0">
                  <c:v>4</c:v>
                </c:pt>
                <c:pt idx="1">
                  <c:v>4</c:v>
                </c:pt>
                <c:pt idx="2">
                  <c:v>4</c:v>
                </c:pt>
                <c:pt idx="3">
                  <c:v>3</c:v>
                </c:pt>
              </c:numCache>
            </c:numRef>
          </c:val>
          <c:extLst>
            <c:ext xmlns:c16="http://schemas.microsoft.com/office/drawing/2014/chart" uri="{C3380CC4-5D6E-409C-BE32-E72D297353CC}">
              <c16:uniqueId val="{00000001-3808-488B-BF52-3F5531BAA24E}"/>
            </c:ext>
          </c:extLst>
        </c:ser>
        <c:ser>
          <c:idx val="2"/>
          <c:order val="2"/>
          <c:tx>
            <c:strRef>
              <c:f>Sheet1!$A$4</c:f>
              <c:strCache>
                <c:ptCount val="1"/>
                <c:pt idx="0">
                  <c:v>история</c:v>
                </c:pt>
              </c:strCache>
            </c:strRef>
          </c:tx>
          <c:spPr>
            <a:solidFill>
              <a:srgbClr val="FFFFCC"/>
            </a:solidFill>
            <a:ln w="3380">
              <a:solidFill>
                <a:srgbClr val="000000"/>
              </a:solidFill>
              <a:prstDash val="solid"/>
            </a:ln>
          </c:spPr>
          <c:invertIfNegative val="0"/>
          <c:cat>
            <c:strRef>
              <c:f>Sheet1!$B$1:$E$1</c:f>
              <c:strCache>
                <c:ptCount val="4"/>
                <c:pt idx="0">
                  <c:v>Иванов В.</c:v>
                </c:pt>
                <c:pt idx="1">
                  <c:v>Петров П.</c:v>
                </c:pt>
                <c:pt idx="2">
                  <c:v>Сидоров И.</c:v>
                </c:pt>
                <c:pt idx="3">
                  <c:v>Цылин И.</c:v>
                </c:pt>
              </c:strCache>
            </c:strRef>
          </c:cat>
          <c:val>
            <c:numRef>
              <c:f>Sheet1!$B$4:$E$4</c:f>
              <c:numCache>
                <c:formatCode>\О\с\н\о\в\н\о\й</c:formatCode>
                <c:ptCount val="4"/>
                <c:pt idx="0">
                  <c:v>4</c:v>
                </c:pt>
                <c:pt idx="1">
                  <c:v>3</c:v>
                </c:pt>
                <c:pt idx="2">
                  <c:v>5</c:v>
                </c:pt>
                <c:pt idx="3">
                  <c:v>3</c:v>
                </c:pt>
              </c:numCache>
            </c:numRef>
          </c:val>
          <c:extLst>
            <c:ext xmlns:c16="http://schemas.microsoft.com/office/drawing/2014/chart" uri="{C3380CC4-5D6E-409C-BE32-E72D297353CC}">
              <c16:uniqueId val="{00000002-3808-488B-BF52-3F5531BAA24E}"/>
            </c:ext>
          </c:extLst>
        </c:ser>
        <c:ser>
          <c:idx val="3"/>
          <c:order val="3"/>
          <c:tx>
            <c:strRef>
              <c:f>Sheet1!$A$5</c:f>
              <c:strCache>
                <c:ptCount val="1"/>
                <c:pt idx="0">
                  <c:v>физика</c:v>
                </c:pt>
              </c:strCache>
            </c:strRef>
          </c:tx>
          <c:spPr>
            <a:solidFill>
              <a:srgbClr val="CCFFFF"/>
            </a:solidFill>
            <a:ln w="3380">
              <a:solidFill>
                <a:srgbClr val="000000"/>
              </a:solidFill>
              <a:prstDash val="solid"/>
            </a:ln>
          </c:spPr>
          <c:invertIfNegative val="0"/>
          <c:cat>
            <c:strRef>
              <c:f>Sheet1!$B$1:$E$1</c:f>
              <c:strCache>
                <c:ptCount val="4"/>
                <c:pt idx="0">
                  <c:v>Иванов В.</c:v>
                </c:pt>
                <c:pt idx="1">
                  <c:v>Петров П.</c:v>
                </c:pt>
                <c:pt idx="2">
                  <c:v>Сидоров И.</c:v>
                </c:pt>
                <c:pt idx="3">
                  <c:v>Цылин И.</c:v>
                </c:pt>
              </c:strCache>
            </c:strRef>
          </c:cat>
          <c:val>
            <c:numRef>
              <c:f>Sheet1!$B$5:$E$5</c:f>
              <c:numCache>
                <c:formatCode>\О\с\н\о\в\н\о\й</c:formatCode>
                <c:ptCount val="4"/>
                <c:pt idx="0">
                  <c:v>5</c:v>
                </c:pt>
                <c:pt idx="1">
                  <c:v>4</c:v>
                </c:pt>
                <c:pt idx="2">
                  <c:v>5</c:v>
                </c:pt>
                <c:pt idx="3">
                  <c:v>4</c:v>
                </c:pt>
              </c:numCache>
            </c:numRef>
          </c:val>
          <c:extLst>
            <c:ext xmlns:c16="http://schemas.microsoft.com/office/drawing/2014/chart" uri="{C3380CC4-5D6E-409C-BE32-E72D297353CC}">
              <c16:uniqueId val="{00000003-3808-488B-BF52-3F5531BAA24E}"/>
            </c:ext>
          </c:extLst>
        </c:ser>
        <c:ser>
          <c:idx val="4"/>
          <c:order val="4"/>
          <c:tx>
            <c:strRef>
              <c:f>Sheet1!$A$6</c:f>
              <c:strCache>
                <c:ptCount val="1"/>
                <c:pt idx="0">
                  <c:v>информатика</c:v>
                </c:pt>
              </c:strCache>
            </c:strRef>
          </c:tx>
          <c:spPr>
            <a:solidFill>
              <a:srgbClr val="660066"/>
            </a:solidFill>
            <a:ln w="3380">
              <a:solidFill>
                <a:srgbClr val="000000"/>
              </a:solidFill>
              <a:prstDash val="solid"/>
            </a:ln>
          </c:spPr>
          <c:invertIfNegative val="0"/>
          <c:cat>
            <c:strRef>
              <c:f>Sheet1!$B$1:$E$1</c:f>
              <c:strCache>
                <c:ptCount val="4"/>
                <c:pt idx="0">
                  <c:v>Иванов В.</c:v>
                </c:pt>
                <c:pt idx="1">
                  <c:v>Петров П.</c:v>
                </c:pt>
                <c:pt idx="2">
                  <c:v>Сидоров И.</c:v>
                </c:pt>
                <c:pt idx="3">
                  <c:v>Цылин И.</c:v>
                </c:pt>
              </c:strCache>
            </c:strRef>
          </c:cat>
          <c:val>
            <c:numRef>
              <c:f>Sheet1!$B$6:$E$6</c:f>
              <c:numCache>
                <c:formatCode>\О\с\н\о\в\н\о\й</c:formatCode>
                <c:ptCount val="4"/>
                <c:pt idx="0">
                  <c:v>5</c:v>
                </c:pt>
                <c:pt idx="1">
                  <c:v>5</c:v>
                </c:pt>
                <c:pt idx="2">
                  <c:v>4</c:v>
                </c:pt>
                <c:pt idx="3">
                  <c:v>5</c:v>
                </c:pt>
              </c:numCache>
            </c:numRef>
          </c:val>
          <c:extLst>
            <c:ext xmlns:c16="http://schemas.microsoft.com/office/drawing/2014/chart" uri="{C3380CC4-5D6E-409C-BE32-E72D297353CC}">
              <c16:uniqueId val="{00000004-3808-488B-BF52-3F5531BAA24E}"/>
            </c:ext>
          </c:extLst>
        </c:ser>
        <c:dLbls>
          <c:showLegendKey val="0"/>
          <c:showVal val="0"/>
          <c:showCatName val="0"/>
          <c:showSerName val="0"/>
          <c:showPercent val="0"/>
          <c:showBubbleSize val="0"/>
        </c:dLbls>
        <c:gapWidth val="150"/>
        <c:gapDepth val="0"/>
        <c:shape val="box"/>
        <c:axId val="1666685471"/>
        <c:axId val="1"/>
        <c:axId val="0"/>
      </c:bar3DChart>
      <c:catAx>
        <c:axId val="1666685471"/>
        <c:scaling>
          <c:orientation val="minMax"/>
        </c:scaling>
        <c:delete val="0"/>
        <c:axPos val="b"/>
        <c:numFmt formatCode="General" sourceLinked="1"/>
        <c:majorTickMark val="out"/>
        <c:minorTickMark val="none"/>
        <c:tickLblPos val="low"/>
        <c:spPr>
          <a:ln w="845">
            <a:solidFill>
              <a:srgbClr val="000000"/>
            </a:solidFill>
            <a:prstDash val="solid"/>
          </a:ln>
        </c:spPr>
        <c:txPr>
          <a:bodyPr rot="0" vert="horz"/>
          <a:lstStyle/>
          <a:p>
            <a:pPr>
              <a:defRPr sz="220"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845">
              <a:solidFill>
                <a:srgbClr val="000000"/>
              </a:solidFill>
              <a:prstDash val="solid"/>
            </a:ln>
          </c:spPr>
        </c:majorGridlines>
        <c:numFmt formatCode="\О\с\н\о\в\н\о\й" sourceLinked="1"/>
        <c:majorTickMark val="out"/>
        <c:minorTickMark val="none"/>
        <c:tickLblPos val="nextTo"/>
        <c:spPr>
          <a:ln w="845">
            <a:solidFill>
              <a:srgbClr val="000000"/>
            </a:solidFill>
            <a:prstDash val="solid"/>
          </a:ln>
        </c:spPr>
        <c:txPr>
          <a:bodyPr rot="0" vert="horz"/>
          <a:lstStyle/>
          <a:p>
            <a:pPr>
              <a:defRPr sz="220" b="1" i="0" u="none" strike="noStrike" baseline="0">
                <a:solidFill>
                  <a:srgbClr val="000000"/>
                </a:solidFill>
                <a:latin typeface="Calibri"/>
                <a:ea typeface="Calibri"/>
                <a:cs typeface="Calibri"/>
              </a:defRPr>
            </a:pPr>
            <a:endParaRPr lang="ru-RU"/>
          </a:p>
        </c:txPr>
        <c:crossAx val="1666685471"/>
        <c:crosses val="autoZero"/>
        <c:crossBetween val="between"/>
      </c:valAx>
      <c:spPr>
        <a:noFill/>
        <a:ln w="6759">
          <a:noFill/>
        </a:ln>
      </c:spPr>
    </c:plotArea>
    <c:legend>
      <c:legendPos val="r"/>
      <c:layout>
        <c:manualLayout>
          <c:xMode val="edge"/>
          <c:yMode val="edge"/>
          <c:x val="0.87749287749287752"/>
          <c:y val="0.24324324324324326"/>
          <c:w val="0.11680911680911681"/>
          <c:h val="0.51891891891891895"/>
        </c:manualLayout>
      </c:layout>
      <c:overlay val="0"/>
      <c:spPr>
        <a:noFill/>
        <a:ln w="845">
          <a:solidFill>
            <a:srgbClr val="000000"/>
          </a:solidFill>
          <a:prstDash val="solid"/>
        </a:ln>
      </c:spPr>
      <c:txPr>
        <a:bodyPr/>
        <a:lstStyle/>
        <a:p>
          <a:pPr>
            <a:defRPr sz="201" b="1" i="0" u="none" strike="noStrike" baseline="0">
              <a:solidFill>
                <a:srgbClr val="000000"/>
              </a:solidFill>
              <a:latin typeface="Calibri"/>
              <a:ea typeface="Calibri"/>
              <a:cs typeface="Calibri"/>
            </a:defRPr>
          </a:pPr>
          <a:endParaRPr lang="ru-RU"/>
        </a:p>
      </c:txPr>
    </c:legend>
    <c:plotVisOnly val="1"/>
    <c:dispBlanksAs val="gap"/>
    <c:showDLblsOverMax val="0"/>
  </c:chart>
  <c:spPr>
    <a:gradFill flip="none" rotWithShape="1">
      <a:gsLst>
        <a:gs pos="0">
          <a:srgbClr val="FBE4D5"/>
        </a:gs>
        <a:gs pos="100000">
          <a:srgbClr val="F7CAAC"/>
        </a:gs>
      </a:gsLst>
      <a:lin ang="5400000" scaled="1"/>
      <a:tileRect/>
    </a:gradFill>
    <a:ln>
      <a:noFill/>
    </a:ln>
  </c:spPr>
  <c:txPr>
    <a:bodyPr/>
    <a:lstStyle/>
    <a:p>
      <a:pPr>
        <a:defRPr sz="22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8168812589413447"/>
          <c:y val="0.11538461538461539"/>
          <c:w val="0.51359084406294708"/>
          <c:h val="0.78021978021978022"/>
        </c:manualLayout>
      </c:layout>
      <c:pie3DChart>
        <c:varyColors val="1"/>
        <c:ser>
          <c:idx val="0"/>
          <c:order val="0"/>
          <c:tx>
            <c:strRef>
              <c:f>Sheet1!$A$2</c:f>
              <c:strCache>
                <c:ptCount val="1"/>
                <c:pt idx="0">
                  <c:v>Цилин И.</c:v>
                </c:pt>
              </c:strCache>
            </c:strRef>
          </c:tx>
          <c:spPr>
            <a:solidFill>
              <a:srgbClr val="9999FF"/>
            </a:solidFill>
            <a:ln w="3383">
              <a:solidFill>
                <a:srgbClr val="000000"/>
              </a:solidFill>
              <a:prstDash val="solid"/>
            </a:ln>
          </c:spPr>
          <c:dPt>
            <c:idx val="0"/>
            <c:bubble3D val="0"/>
            <c:extLst>
              <c:ext xmlns:c16="http://schemas.microsoft.com/office/drawing/2014/chart" uri="{C3380CC4-5D6E-409C-BE32-E72D297353CC}">
                <c16:uniqueId val="{00000000-725F-417E-A91E-5AB10C6D1D92}"/>
              </c:ext>
            </c:extLst>
          </c:dPt>
          <c:dPt>
            <c:idx val="1"/>
            <c:bubble3D val="0"/>
            <c:spPr>
              <a:solidFill>
                <a:srgbClr val="993366"/>
              </a:solidFill>
              <a:ln w="3383">
                <a:solidFill>
                  <a:srgbClr val="000000"/>
                </a:solidFill>
                <a:prstDash val="solid"/>
              </a:ln>
            </c:spPr>
            <c:extLst>
              <c:ext xmlns:c16="http://schemas.microsoft.com/office/drawing/2014/chart" uri="{C3380CC4-5D6E-409C-BE32-E72D297353CC}">
                <c16:uniqueId val="{00000001-725F-417E-A91E-5AB10C6D1D92}"/>
              </c:ext>
            </c:extLst>
          </c:dPt>
          <c:dPt>
            <c:idx val="2"/>
            <c:bubble3D val="0"/>
            <c:spPr>
              <a:solidFill>
                <a:srgbClr val="FFFFCC"/>
              </a:solidFill>
              <a:ln w="3383">
                <a:solidFill>
                  <a:srgbClr val="000000"/>
                </a:solidFill>
                <a:prstDash val="solid"/>
              </a:ln>
            </c:spPr>
            <c:extLst>
              <c:ext xmlns:c16="http://schemas.microsoft.com/office/drawing/2014/chart" uri="{C3380CC4-5D6E-409C-BE32-E72D297353CC}">
                <c16:uniqueId val="{00000002-725F-417E-A91E-5AB10C6D1D92}"/>
              </c:ext>
            </c:extLst>
          </c:dPt>
          <c:dPt>
            <c:idx val="3"/>
            <c:bubble3D val="0"/>
            <c:spPr>
              <a:solidFill>
                <a:srgbClr val="CCFFFF"/>
              </a:solidFill>
              <a:ln w="3383">
                <a:solidFill>
                  <a:srgbClr val="000000"/>
                </a:solidFill>
                <a:prstDash val="solid"/>
              </a:ln>
            </c:spPr>
            <c:extLst>
              <c:ext xmlns:c16="http://schemas.microsoft.com/office/drawing/2014/chart" uri="{C3380CC4-5D6E-409C-BE32-E72D297353CC}">
                <c16:uniqueId val="{00000003-725F-417E-A91E-5AB10C6D1D92}"/>
              </c:ext>
            </c:extLst>
          </c:dPt>
          <c:dPt>
            <c:idx val="4"/>
            <c:bubble3D val="0"/>
            <c:spPr>
              <a:solidFill>
                <a:srgbClr val="660066"/>
              </a:solidFill>
              <a:ln w="3383">
                <a:solidFill>
                  <a:srgbClr val="000000"/>
                </a:solidFill>
                <a:prstDash val="solid"/>
              </a:ln>
            </c:spPr>
            <c:extLst>
              <c:ext xmlns:c16="http://schemas.microsoft.com/office/drawing/2014/chart" uri="{C3380CC4-5D6E-409C-BE32-E72D297353CC}">
                <c16:uniqueId val="{00000004-725F-417E-A91E-5AB10C6D1D92}"/>
              </c:ext>
            </c:extLst>
          </c:dPt>
          <c:cat>
            <c:strRef>
              <c:f>Sheet1!$B$1:$F$1</c:f>
              <c:strCache>
                <c:ptCount val="5"/>
                <c:pt idx="0">
                  <c:v>математика</c:v>
                </c:pt>
                <c:pt idx="1">
                  <c:v>русский</c:v>
                </c:pt>
                <c:pt idx="2">
                  <c:v>история</c:v>
                </c:pt>
                <c:pt idx="3">
                  <c:v>физика</c:v>
                </c:pt>
                <c:pt idx="4">
                  <c:v>информатика</c:v>
                </c:pt>
              </c:strCache>
            </c:strRef>
          </c:cat>
          <c:val>
            <c:numRef>
              <c:f>Sheet1!$B$2:$F$2</c:f>
              <c:numCache>
                <c:formatCode>\О\с\н\о\в\н\о\й</c:formatCode>
                <c:ptCount val="5"/>
                <c:pt idx="0">
                  <c:v>4</c:v>
                </c:pt>
                <c:pt idx="1">
                  <c:v>3</c:v>
                </c:pt>
                <c:pt idx="2">
                  <c:v>3</c:v>
                </c:pt>
                <c:pt idx="3">
                  <c:v>4</c:v>
                </c:pt>
                <c:pt idx="4">
                  <c:v>5</c:v>
                </c:pt>
              </c:numCache>
            </c:numRef>
          </c:val>
          <c:extLst>
            <c:ext xmlns:c16="http://schemas.microsoft.com/office/drawing/2014/chart" uri="{C3380CC4-5D6E-409C-BE32-E72D297353CC}">
              <c16:uniqueId val="{00000005-725F-417E-A91E-5AB10C6D1D92}"/>
            </c:ext>
          </c:extLst>
        </c:ser>
        <c:ser>
          <c:idx val="1"/>
          <c:order val="1"/>
          <c:tx>
            <c:strRef>
              <c:f>Sheet1!$A$3</c:f>
              <c:strCache>
                <c:ptCount val="1"/>
              </c:strCache>
            </c:strRef>
          </c:tx>
          <c:spPr>
            <a:solidFill>
              <a:srgbClr val="993366"/>
            </a:solidFill>
            <a:ln w="3383">
              <a:solidFill>
                <a:srgbClr val="000000"/>
              </a:solidFill>
              <a:prstDash val="solid"/>
            </a:ln>
          </c:spPr>
          <c:dPt>
            <c:idx val="0"/>
            <c:bubble3D val="0"/>
            <c:spPr>
              <a:solidFill>
                <a:srgbClr val="9999FF"/>
              </a:solidFill>
              <a:ln w="3383">
                <a:solidFill>
                  <a:srgbClr val="000000"/>
                </a:solidFill>
                <a:prstDash val="solid"/>
              </a:ln>
            </c:spPr>
            <c:extLst>
              <c:ext xmlns:c16="http://schemas.microsoft.com/office/drawing/2014/chart" uri="{C3380CC4-5D6E-409C-BE32-E72D297353CC}">
                <c16:uniqueId val="{00000006-725F-417E-A91E-5AB10C6D1D92}"/>
              </c:ext>
            </c:extLst>
          </c:dPt>
          <c:dPt>
            <c:idx val="1"/>
            <c:bubble3D val="0"/>
            <c:extLst>
              <c:ext xmlns:c16="http://schemas.microsoft.com/office/drawing/2014/chart" uri="{C3380CC4-5D6E-409C-BE32-E72D297353CC}">
                <c16:uniqueId val="{00000007-725F-417E-A91E-5AB10C6D1D92}"/>
              </c:ext>
            </c:extLst>
          </c:dPt>
          <c:dPt>
            <c:idx val="2"/>
            <c:bubble3D val="0"/>
            <c:spPr>
              <a:solidFill>
                <a:srgbClr val="FFFFCC"/>
              </a:solidFill>
              <a:ln w="3383">
                <a:solidFill>
                  <a:srgbClr val="000000"/>
                </a:solidFill>
                <a:prstDash val="solid"/>
              </a:ln>
            </c:spPr>
            <c:extLst>
              <c:ext xmlns:c16="http://schemas.microsoft.com/office/drawing/2014/chart" uri="{C3380CC4-5D6E-409C-BE32-E72D297353CC}">
                <c16:uniqueId val="{00000008-725F-417E-A91E-5AB10C6D1D92}"/>
              </c:ext>
            </c:extLst>
          </c:dPt>
          <c:dPt>
            <c:idx val="3"/>
            <c:bubble3D val="0"/>
            <c:spPr>
              <a:solidFill>
                <a:srgbClr val="CCFFFF"/>
              </a:solidFill>
              <a:ln w="3383">
                <a:solidFill>
                  <a:srgbClr val="000000"/>
                </a:solidFill>
                <a:prstDash val="solid"/>
              </a:ln>
            </c:spPr>
            <c:extLst>
              <c:ext xmlns:c16="http://schemas.microsoft.com/office/drawing/2014/chart" uri="{C3380CC4-5D6E-409C-BE32-E72D297353CC}">
                <c16:uniqueId val="{00000009-725F-417E-A91E-5AB10C6D1D92}"/>
              </c:ext>
            </c:extLst>
          </c:dPt>
          <c:dPt>
            <c:idx val="4"/>
            <c:bubble3D val="0"/>
            <c:spPr>
              <a:solidFill>
                <a:srgbClr val="660066"/>
              </a:solidFill>
              <a:ln w="3383">
                <a:solidFill>
                  <a:srgbClr val="000000"/>
                </a:solidFill>
                <a:prstDash val="solid"/>
              </a:ln>
            </c:spPr>
            <c:extLst>
              <c:ext xmlns:c16="http://schemas.microsoft.com/office/drawing/2014/chart" uri="{C3380CC4-5D6E-409C-BE32-E72D297353CC}">
                <c16:uniqueId val="{0000000A-725F-417E-A91E-5AB10C6D1D92}"/>
              </c:ext>
            </c:extLst>
          </c:dPt>
          <c:cat>
            <c:strRef>
              <c:f>Sheet1!$B$1:$F$1</c:f>
              <c:strCache>
                <c:ptCount val="5"/>
                <c:pt idx="0">
                  <c:v>математика</c:v>
                </c:pt>
                <c:pt idx="1">
                  <c:v>русский</c:v>
                </c:pt>
                <c:pt idx="2">
                  <c:v>история</c:v>
                </c:pt>
                <c:pt idx="3">
                  <c:v>физика</c:v>
                </c:pt>
                <c:pt idx="4">
                  <c:v>информатика</c:v>
                </c:pt>
              </c:strCache>
            </c:strRef>
          </c:cat>
          <c:val>
            <c:numRef>
              <c:f>Sheet1!$B$3:$F$3</c:f>
              <c:numCache>
                <c:formatCode>General</c:formatCode>
                <c:ptCount val="5"/>
                <c:pt idx="0" formatCode="\О\с\н\о\в\н\о\й">
                  <c:v>3</c:v>
                </c:pt>
              </c:numCache>
            </c:numRef>
          </c:val>
          <c:extLst>
            <c:ext xmlns:c16="http://schemas.microsoft.com/office/drawing/2014/chart" uri="{C3380CC4-5D6E-409C-BE32-E72D297353CC}">
              <c16:uniqueId val="{0000000B-725F-417E-A91E-5AB10C6D1D92}"/>
            </c:ext>
          </c:extLst>
        </c:ser>
        <c:ser>
          <c:idx val="2"/>
          <c:order val="2"/>
          <c:tx>
            <c:strRef>
              <c:f>Sheet1!$A$4</c:f>
              <c:strCache>
                <c:ptCount val="1"/>
              </c:strCache>
            </c:strRef>
          </c:tx>
          <c:spPr>
            <a:solidFill>
              <a:srgbClr val="FFFFCC"/>
            </a:solidFill>
            <a:ln w="3383">
              <a:solidFill>
                <a:srgbClr val="000000"/>
              </a:solidFill>
              <a:prstDash val="solid"/>
            </a:ln>
          </c:spPr>
          <c:dPt>
            <c:idx val="0"/>
            <c:bubble3D val="0"/>
            <c:spPr>
              <a:solidFill>
                <a:srgbClr val="9999FF"/>
              </a:solidFill>
              <a:ln w="3383">
                <a:solidFill>
                  <a:srgbClr val="000000"/>
                </a:solidFill>
                <a:prstDash val="solid"/>
              </a:ln>
            </c:spPr>
            <c:extLst>
              <c:ext xmlns:c16="http://schemas.microsoft.com/office/drawing/2014/chart" uri="{C3380CC4-5D6E-409C-BE32-E72D297353CC}">
                <c16:uniqueId val="{0000000C-725F-417E-A91E-5AB10C6D1D92}"/>
              </c:ext>
            </c:extLst>
          </c:dPt>
          <c:dPt>
            <c:idx val="1"/>
            <c:bubble3D val="0"/>
            <c:spPr>
              <a:solidFill>
                <a:srgbClr val="993366"/>
              </a:solidFill>
              <a:ln w="3383">
                <a:solidFill>
                  <a:srgbClr val="000000"/>
                </a:solidFill>
                <a:prstDash val="solid"/>
              </a:ln>
            </c:spPr>
            <c:extLst>
              <c:ext xmlns:c16="http://schemas.microsoft.com/office/drawing/2014/chart" uri="{C3380CC4-5D6E-409C-BE32-E72D297353CC}">
                <c16:uniqueId val="{0000000D-725F-417E-A91E-5AB10C6D1D92}"/>
              </c:ext>
            </c:extLst>
          </c:dPt>
          <c:dPt>
            <c:idx val="2"/>
            <c:bubble3D val="0"/>
            <c:extLst>
              <c:ext xmlns:c16="http://schemas.microsoft.com/office/drawing/2014/chart" uri="{C3380CC4-5D6E-409C-BE32-E72D297353CC}">
                <c16:uniqueId val="{0000000E-725F-417E-A91E-5AB10C6D1D92}"/>
              </c:ext>
            </c:extLst>
          </c:dPt>
          <c:dPt>
            <c:idx val="3"/>
            <c:bubble3D val="0"/>
            <c:spPr>
              <a:solidFill>
                <a:srgbClr val="CCFFFF"/>
              </a:solidFill>
              <a:ln w="3383">
                <a:solidFill>
                  <a:srgbClr val="000000"/>
                </a:solidFill>
                <a:prstDash val="solid"/>
              </a:ln>
            </c:spPr>
            <c:extLst>
              <c:ext xmlns:c16="http://schemas.microsoft.com/office/drawing/2014/chart" uri="{C3380CC4-5D6E-409C-BE32-E72D297353CC}">
                <c16:uniqueId val="{0000000F-725F-417E-A91E-5AB10C6D1D92}"/>
              </c:ext>
            </c:extLst>
          </c:dPt>
          <c:dPt>
            <c:idx val="4"/>
            <c:bubble3D val="0"/>
            <c:spPr>
              <a:solidFill>
                <a:srgbClr val="660066"/>
              </a:solidFill>
              <a:ln w="3383">
                <a:solidFill>
                  <a:srgbClr val="000000"/>
                </a:solidFill>
                <a:prstDash val="solid"/>
              </a:ln>
            </c:spPr>
            <c:extLst>
              <c:ext xmlns:c16="http://schemas.microsoft.com/office/drawing/2014/chart" uri="{C3380CC4-5D6E-409C-BE32-E72D297353CC}">
                <c16:uniqueId val="{00000010-725F-417E-A91E-5AB10C6D1D92}"/>
              </c:ext>
            </c:extLst>
          </c:dPt>
          <c:cat>
            <c:strRef>
              <c:f>Sheet1!$B$1:$F$1</c:f>
              <c:strCache>
                <c:ptCount val="5"/>
                <c:pt idx="0">
                  <c:v>математика</c:v>
                </c:pt>
                <c:pt idx="1">
                  <c:v>русский</c:v>
                </c:pt>
                <c:pt idx="2">
                  <c:v>история</c:v>
                </c:pt>
                <c:pt idx="3">
                  <c:v>физика</c:v>
                </c:pt>
                <c:pt idx="4">
                  <c:v>информатика</c:v>
                </c:pt>
              </c:strCache>
            </c:strRef>
          </c:cat>
          <c:val>
            <c:numRef>
              <c:f>Sheet1!$B$4:$F$4</c:f>
              <c:numCache>
                <c:formatCode>General</c:formatCode>
                <c:ptCount val="5"/>
                <c:pt idx="0" formatCode="\О\с\н\о\в\н\о\й">
                  <c:v>3</c:v>
                </c:pt>
              </c:numCache>
            </c:numRef>
          </c:val>
          <c:extLst>
            <c:ext xmlns:c16="http://schemas.microsoft.com/office/drawing/2014/chart" uri="{C3380CC4-5D6E-409C-BE32-E72D297353CC}">
              <c16:uniqueId val="{00000011-725F-417E-A91E-5AB10C6D1D92}"/>
            </c:ext>
          </c:extLst>
        </c:ser>
        <c:ser>
          <c:idx val="3"/>
          <c:order val="3"/>
          <c:tx>
            <c:strRef>
              <c:f>Sheet1!$A$5</c:f>
              <c:strCache>
                <c:ptCount val="1"/>
              </c:strCache>
            </c:strRef>
          </c:tx>
          <c:spPr>
            <a:solidFill>
              <a:srgbClr val="CCFFFF"/>
            </a:solidFill>
            <a:ln w="3383">
              <a:solidFill>
                <a:srgbClr val="000000"/>
              </a:solidFill>
              <a:prstDash val="solid"/>
            </a:ln>
          </c:spPr>
          <c:dPt>
            <c:idx val="0"/>
            <c:bubble3D val="0"/>
            <c:spPr>
              <a:solidFill>
                <a:srgbClr val="9999FF"/>
              </a:solidFill>
              <a:ln w="3383">
                <a:solidFill>
                  <a:srgbClr val="000000"/>
                </a:solidFill>
                <a:prstDash val="solid"/>
              </a:ln>
            </c:spPr>
            <c:extLst>
              <c:ext xmlns:c16="http://schemas.microsoft.com/office/drawing/2014/chart" uri="{C3380CC4-5D6E-409C-BE32-E72D297353CC}">
                <c16:uniqueId val="{00000012-725F-417E-A91E-5AB10C6D1D92}"/>
              </c:ext>
            </c:extLst>
          </c:dPt>
          <c:dPt>
            <c:idx val="1"/>
            <c:bubble3D val="0"/>
            <c:spPr>
              <a:solidFill>
                <a:srgbClr val="993366"/>
              </a:solidFill>
              <a:ln w="3383">
                <a:solidFill>
                  <a:srgbClr val="000000"/>
                </a:solidFill>
                <a:prstDash val="solid"/>
              </a:ln>
            </c:spPr>
            <c:extLst>
              <c:ext xmlns:c16="http://schemas.microsoft.com/office/drawing/2014/chart" uri="{C3380CC4-5D6E-409C-BE32-E72D297353CC}">
                <c16:uniqueId val="{00000013-725F-417E-A91E-5AB10C6D1D92}"/>
              </c:ext>
            </c:extLst>
          </c:dPt>
          <c:dPt>
            <c:idx val="2"/>
            <c:bubble3D val="0"/>
            <c:spPr>
              <a:solidFill>
                <a:srgbClr val="FFFFCC"/>
              </a:solidFill>
              <a:ln w="3383">
                <a:solidFill>
                  <a:srgbClr val="000000"/>
                </a:solidFill>
                <a:prstDash val="solid"/>
              </a:ln>
            </c:spPr>
            <c:extLst>
              <c:ext xmlns:c16="http://schemas.microsoft.com/office/drawing/2014/chart" uri="{C3380CC4-5D6E-409C-BE32-E72D297353CC}">
                <c16:uniqueId val="{00000014-725F-417E-A91E-5AB10C6D1D92}"/>
              </c:ext>
            </c:extLst>
          </c:dPt>
          <c:dPt>
            <c:idx val="3"/>
            <c:bubble3D val="0"/>
            <c:extLst>
              <c:ext xmlns:c16="http://schemas.microsoft.com/office/drawing/2014/chart" uri="{C3380CC4-5D6E-409C-BE32-E72D297353CC}">
                <c16:uniqueId val="{00000015-725F-417E-A91E-5AB10C6D1D92}"/>
              </c:ext>
            </c:extLst>
          </c:dPt>
          <c:dPt>
            <c:idx val="4"/>
            <c:bubble3D val="0"/>
            <c:spPr>
              <a:solidFill>
                <a:srgbClr val="660066"/>
              </a:solidFill>
              <a:ln w="3383">
                <a:solidFill>
                  <a:srgbClr val="000000"/>
                </a:solidFill>
                <a:prstDash val="solid"/>
              </a:ln>
            </c:spPr>
            <c:extLst>
              <c:ext xmlns:c16="http://schemas.microsoft.com/office/drawing/2014/chart" uri="{C3380CC4-5D6E-409C-BE32-E72D297353CC}">
                <c16:uniqueId val="{00000016-725F-417E-A91E-5AB10C6D1D92}"/>
              </c:ext>
            </c:extLst>
          </c:dPt>
          <c:cat>
            <c:strRef>
              <c:f>Sheet1!$B$1:$F$1</c:f>
              <c:strCache>
                <c:ptCount val="5"/>
                <c:pt idx="0">
                  <c:v>математика</c:v>
                </c:pt>
                <c:pt idx="1">
                  <c:v>русский</c:v>
                </c:pt>
                <c:pt idx="2">
                  <c:v>история</c:v>
                </c:pt>
                <c:pt idx="3">
                  <c:v>физика</c:v>
                </c:pt>
                <c:pt idx="4">
                  <c:v>информатика</c:v>
                </c:pt>
              </c:strCache>
            </c:strRef>
          </c:cat>
          <c:val>
            <c:numRef>
              <c:f>Sheet1!$B$5:$F$5</c:f>
              <c:numCache>
                <c:formatCode>General</c:formatCode>
                <c:ptCount val="5"/>
                <c:pt idx="0" formatCode="\О\с\н\о\в\н\о\й">
                  <c:v>4</c:v>
                </c:pt>
              </c:numCache>
            </c:numRef>
          </c:val>
          <c:extLst>
            <c:ext xmlns:c16="http://schemas.microsoft.com/office/drawing/2014/chart" uri="{C3380CC4-5D6E-409C-BE32-E72D297353CC}">
              <c16:uniqueId val="{00000017-725F-417E-A91E-5AB10C6D1D92}"/>
            </c:ext>
          </c:extLst>
        </c:ser>
        <c:dLbls>
          <c:showLegendKey val="0"/>
          <c:showVal val="0"/>
          <c:showCatName val="0"/>
          <c:showSerName val="0"/>
          <c:showPercent val="0"/>
          <c:showBubbleSize val="0"/>
          <c:showLeaderLines val="1"/>
        </c:dLbls>
      </c:pie3DChart>
      <c:spPr>
        <a:solidFill>
          <a:srgbClr val="C0C0C0"/>
        </a:solidFill>
        <a:ln w="3383">
          <a:solidFill>
            <a:srgbClr val="808080"/>
          </a:solidFill>
          <a:prstDash val="solid"/>
        </a:ln>
      </c:spPr>
    </c:plotArea>
    <c:legend>
      <c:legendPos val="r"/>
      <c:layout>
        <c:manualLayout>
          <c:xMode val="edge"/>
          <c:yMode val="edge"/>
          <c:x val="0.87696709585121602"/>
          <c:y val="0.23626373626373626"/>
          <c:w val="0.11731044349070101"/>
          <c:h val="0.52747252747252749"/>
        </c:manualLayout>
      </c:layout>
      <c:overlay val="0"/>
      <c:spPr>
        <a:noFill/>
        <a:ln w="846">
          <a:solidFill>
            <a:srgbClr val="000000"/>
          </a:solidFill>
          <a:prstDash val="solid"/>
        </a:ln>
      </c:spPr>
      <c:txPr>
        <a:bodyPr/>
        <a:lstStyle/>
        <a:p>
          <a:pPr>
            <a:defRPr sz="196" b="1" i="0" u="none" strike="noStrike" baseline="0">
              <a:solidFill>
                <a:srgbClr val="000000"/>
              </a:solidFill>
              <a:latin typeface="Calibri"/>
              <a:ea typeface="Calibri"/>
              <a:cs typeface="Calibri"/>
            </a:defRPr>
          </a:pPr>
          <a:endParaRPr lang="ru-RU"/>
        </a:p>
      </c:txPr>
    </c:legend>
    <c:plotVisOnly val="1"/>
    <c:dispBlanksAs val="zero"/>
    <c:showDLblsOverMax val="0"/>
  </c:chart>
  <c:spPr>
    <a:gradFill flip="none" rotWithShape="1">
      <a:gsLst>
        <a:gs pos="0">
          <a:srgbClr val="DEEAF6"/>
        </a:gs>
        <a:gs pos="100000">
          <a:srgbClr val="9CC2E5"/>
        </a:gs>
      </a:gsLst>
      <a:lin ang="5400000" scaled="1"/>
      <a:tileRect/>
    </a:gradFill>
    <a:ln>
      <a:noFill/>
    </a:ln>
  </c:spPr>
  <c:txPr>
    <a:bodyPr/>
    <a:lstStyle/>
    <a:p>
      <a:pPr>
        <a:defRPr sz="213"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8FFEA-C733-4A35-B39B-B6E944211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112</Pages>
  <Words>30944</Words>
  <Characters>176384</Characters>
  <Application>Microsoft Office Word</Application>
  <DocSecurity>0</DocSecurity>
  <Lines>1469</Lines>
  <Paragraphs>413</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206915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Александр Пантюх</cp:lastModifiedBy>
  <cp:revision>3</cp:revision>
  <cp:lastPrinted>2021-11-26T12:20:00Z</cp:lastPrinted>
  <dcterms:created xsi:type="dcterms:W3CDTF">2021-11-28T08:06:00Z</dcterms:created>
  <dcterms:modified xsi:type="dcterms:W3CDTF">2021-11-28T08:20:00Z</dcterms:modified>
</cp:coreProperties>
</file>